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4.0 -->
  <w:body>
    <w:tbl>
      <w:tblPr>
        <w:tblStyle w:val="1"/>
        <w:tblpPr w:leftFromText="180" w:rightFromText="180" w:vertAnchor="text" w:horzAnchor="margin" w:tblpXSpec="center" w:tblpY="96"/>
        <w:bidiVisual/>
        <w:tblW w:w="11549" w:type="dxa"/>
        <w:tblLayout w:type="fixed"/>
        <w:tblLook w:val="04A0"/>
      </w:tblPr>
      <w:tblGrid>
        <w:gridCol w:w="3992"/>
        <w:gridCol w:w="1426"/>
        <w:gridCol w:w="1426"/>
        <w:gridCol w:w="4705"/>
      </w:tblGrid>
      <w:tr w14:paraId="32BB8F68" w14:textId="77777777" w:rsidTr="0024754B">
        <w:tblPrEx>
          <w:tblW w:w="11549" w:type="dxa"/>
          <w:tblLayout w:type="fixed"/>
          <w:tblLook w:val="04A0"/>
        </w:tblPrEx>
        <w:trPr>
          <w:trHeight w:val="414"/>
        </w:trPr>
        <w:tc>
          <w:tcPr>
            <w:tcW w:w="3992" w:type="dxa"/>
            <w:shd w:val="clear" w:color="auto" w:fill="F2F2F2" w:themeFill="background1" w:themeFillShade="F2"/>
            <w:vAlign w:val="center"/>
          </w:tcPr>
          <w:p w:rsidR="0024754B" w:rsidRPr="0024754B" w:rsidP="0024754B" w14:paraId="115B0951" w14:textId="77777777">
            <w:pPr>
              <w:spacing w:line="276" w:lineRule="auto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  <w:t>اختبار</w:t>
            </w:r>
            <w:r w:rsidRPr="0024754B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 xml:space="preserve"> مادة </w:t>
            </w:r>
            <w:r w:rsidRPr="0024754B"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  <w:t xml:space="preserve">: </w:t>
            </w:r>
            <w:r w:rsidR="00AC09DE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كيمياء 1</w:t>
            </w:r>
          </w:p>
        </w:tc>
        <w:tc>
          <w:tcPr>
            <w:tcW w:w="2852" w:type="dxa"/>
            <w:gridSpan w:val="2"/>
            <w:shd w:val="clear" w:color="auto" w:fill="F2F2F2" w:themeFill="background1" w:themeFillShade="F2"/>
            <w:vAlign w:val="center"/>
          </w:tcPr>
          <w:p w:rsidR="0024754B" w:rsidRPr="0024754B" w:rsidP="0024754B" w14:paraId="6C8128DD" w14:textId="77777777">
            <w:pPr>
              <w:spacing w:line="276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الصف : أول ثانوي مسارات</w:t>
            </w:r>
          </w:p>
        </w:tc>
        <w:tc>
          <w:tcPr>
            <w:tcW w:w="4705" w:type="dxa"/>
            <w:shd w:val="clear" w:color="auto" w:fill="F2F2F2" w:themeFill="background1" w:themeFillShade="F2"/>
            <w:vAlign w:val="center"/>
          </w:tcPr>
          <w:p w:rsidR="0024754B" w:rsidRPr="0024754B" w:rsidP="0024754B" w14:paraId="32098838" w14:textId="2B29347B">
            <w:pPr>
              <w:spacing w:line="276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 xml:space="preserve">الفصل الدراسي : الثالث لعام </w:t>
            </w:r>
            <w:r w:rsidR="000A685A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1446</w:t>
            </w:r>
            <w:r w:rsidRPr="0024754B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هـ</w:t>
            </w:r>
          </w:p>
        </w:tc>
      </w:tr>
      <w:tr w14:paraId="0CA1DEF6" w14:textId="77777777" w:rsidTr="0024754B">
        <w:tblPrEx>
          <w:tblW w:w="11549" w:type="dxa"/>
          <w:tblLayout w:type="fixed"/>
          <w:tblLook w:val="04A0"/>
        </w:tblPrEx>
        <w:trPr>
          <w:trHeight w:val="235"/>
        </w:trPr>
        <w:tc>
          <w:tcPr>
            <w:tcW w:w="3992" w:type="dxa"/>
            <w:vMerge w:val="restart"/>
            <w:shd w:val="clear" w:color="auto" w:fill="F2F2F2" w:themeFill="background1" w:themeFillShade="F2"/>
            <w:vAlign w:val="center"/>
          </w:tcPr>
          <w:p w:rsidR="0024754B" w:rsidRPr="0024754B" w:rsidP="0024754B" w14:paraId="6079520F" w14:textId="77777777">
            <w:pPr>
              <w:spacing w:line="276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الاسم: ................................................</w:t>
            </w:r>
          </w:p>
        </w:tc>
        <w:tc>
          <w:tcPr>
            <w:tcW w:w="1426" w:type="dxa"/>
            <w:vMerge w:val="restart"/>
            <w:shd w:val="clear" w:color="auto" w:fill="F2F2F2" w:themeFill="background1" w:themeFillShade="F2"/>
            <w:vAlign w:val="center"/>
          </w:tcPr>
          <w:p w:rsidR="0024754B" w:rsidRPr="0024754B" w:rsidP="0024754B" w14:paraId="294DFC04" w14:textId="77777777">
            <w:pPr>
              <w:spacing w:line="276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1426" w:type="dxa"/>
            <w:shd w:val="clear" w:color="auto" w:fill="F2F2F2" w:themeFill="background1" w:themeFillShade="F2"/>
            <w:vAlign w:val="center"/>
          </w:tcPr>
          <w:p w:rsidR="0024754B" w:rsidRPr="0024754B" w:rsidP="0024754B" w14:paraId="2FC9F4E1" w14:textId="77777777">
            <w:pPr>
              <w:spacing w:line="276" w:lineRule="auto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5" w:type="dxa"/>
            <w:vMerge w:val="restart"/>
            <w:shd w:val="clear" w:color="auto" w:fill="F2F2F2" w:themeFill="background1" w:themeFillShade="F2"/>
            <w:vAlign w:val="center"/>
          </w:tcPr>
          <w:p w:rsidR="0024754B" w:rsidRPr="0024754B" w:rsidP="0024754B" w14:paraId="71C423E4" w14:textId="77777777">
            <w:pPr>
              <w:spacing w:line="276" w:lineRule="auto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معلم المادة:  ................        التوقيع : .........</w:t>
            </w:r>
          </w:p>
        </w:tc>
      </w:tr>
      <w:tr w14:paraId="02475F40" w14:textId="77777777" w:rsidTr="0024754B">
        <w:tblPrEx>
          <w:tblW w:w="11549" w:type="dxa"/>
          <w:tblLayout w:type="fixed"/>
          <w:tblLook w:val="04A0"/>
        </w:tblPrEx>
        <w:trPr>
          <w:trHeight w:val="234"/>
        </w:trPr>
        <w:tc>
          <w:tcPr>
            <w:tcW w:w="3992" w:type="dxa"/>
            <w:vMerge/>
            <w:shd w:val="clear" w:color="auto" w:fill="F2F2F2" w:themeFill="background1" w:themeFillShade="F2"/>
            <w:vAlign w:val="center"/>
          </w:tcPr>
          <w:p w:rsidR="0024754B" w:rsidRPr="0024754B" w:rsidP="0024754B" w14:paraId="38F343E2" w14:textId="77777777">
            <w:pPr>
              <w:spacing w:line="276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6" w:type="dxa"/>
            <w:vMerge/>
            <w:shd w:val="clear" w:color="auto" w:fill="F2F2F2" w:themeFill="background1" w:themeFillShade="F2"/>
            <w:vAlign w:val="center"/>
          </w:tcPr>
          <w:p w:rsidR="0024754B" w:rsidRPr="0024754B" w:rsidP="0024754B" w14:paraId="677FF7A3" w14:textId="77777777">
            <w:pPr>
              <w:spacing w:line="276" w:lineRule="auto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6" w:type="dxa"/>
            <w:shd w:val="clear" w:color="auto" w:fill="F2F2F2" w:themeFill="background1" w:themeFillShade="F2"/>
            <w:vAlign w:val="center"/>
          </w:tcPr>
          <w:p w:rsidR="0024754B" w:rsidRPr="0024754B" w:rsidP="0024754B" w14:paraId="334C0D72" w14:textId="77777777">
            <w:pPr>
              <w:spacing w:line="276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4705" w:type="dxa"/>
            <w:vMerge/>
            <w:shd w:val="clear" w:color="auto" w:fill="F2F2F2" w:themeFill="background1" w:themeFillShade="F2"/>
            <w:vAlign w:val="center"/>
          </w:tcPr>
          <w:p w:rsidR="0024754B" w:rsidRPr="0024754B" w:rsidP="0024754B" w14:paraId="07AC911B" w14:textId="77777777">
            <w:pPr>
              <w:spacing w:line="276" w:lineRule="auto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</w:p>
        </w:tc>
      </w:tr>
    </w:tbl>
    <w:p w:rsidR="004307F7" w:rsidRPr="0024754B" w:rsidP="0024754B" w14:paraId="071DD4B3" w14:textId="77777777">
      <w:pPr>
        <w:spacing w:after="0"/>
        <w:ind w:left="340"/>
        <w:outlineLvl w:val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70BBF" w:rsidRPr="0024754B" w:rsidP="0024754B" w14:paraId="1E757E38" w14:textId="77777777">
      <w:pPr>
        <w:spacing w:after="0"/>
        <w:ind w:left="340"/>
        <w:outlineLvl w:val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754B">
        <w:rPr>
          <w:rFonts w:asciiTheme="majorBidi" w:hAnsiTheme="majorBidi" w:cstheme="majorBidi"/>
          <w:b/>
          <w:bCs/>
          <w:sz w:val="24"/>
          <w:szCs w:val="24"/>
          <w:rtl/>
        </w:rPr>
        <w:t>السؤال الأول: ضع علامة ( √ ) أمام العبارة الصحيحة وعلامة  ( Ꭓ ) أما</w:t>
      </w:r>
      <w:r w:rsidRPr="0024754B" w:rsidR="004307F7">
        <w:rPr>
          <w:rFonts w:asciiTheme="majorBidi" w:hAnsiTheme="majorBidi" w:cstheme="majorBidi" w:hint="cs"/>
          <w:b/>
          <w:bCs/>
          <w:sz w:val="24"/>
          <w:szCs w:val="24"/>
          <w:rtl/>
        </w:rPr>
        <w:t>م</w:t>
      </w:r>
      <w:r w:rsidRPr="0024754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العبارة الخاطئة :</w:t>
      </w:r>
      <w:r w:rsidRPr="0024754B" w:rsidR="00F01F5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112"/>
        <w:tblOverlap w:val="never"/>
        <w:bidiVisual/>
        <w:tblW w:w="1108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/>
      </w:tblPr>
      <w:tblGrid>
        <w:gridCol w:w="475"/>
        <w:gridCol w:w="9589"/>
        <w:gridCol w:w="1019"/>
      </w:tblGrid>
      <w:tr w14:paraId="647DC1FF" w14:textId="77777777" w:rsidTr="004307F7">
        <w:tblPrEx>
          <w:tblW w:w="11083" w:type="dxa"/>
          <w:tblLook w:val="04A0"/>
        </w:tblPrEx>
        <w:trPr>
          <w:trHeight w:val="415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570BBF" w:rsidRPr="0024754B" w:rsidP="0024754B" w14:paraId="1C77F4BE" w14:textId="77777777">
            <w:pPr>
              <w:spacing w:line="276" w:lineRule="auto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9589" w:type="dxa"/>
            <w:shd w:val="clear" w:color="auto" w:fill="F2F2F2" w:themeFill="background1" w:themeFillShade="F2"/>
            <w:vAlign w:val="center"/>
          </w:tcPr>
          <w:p w:rsidR="00570BBF" w:rsidRPr="0024754B" w:rsidP="0024754B" w14:paraId="40F4CF6A" w14:textId="77777777">
            <w:p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العبارة</w:t>
            </w:r>
          </w:p>
        </w:tc>
        <w:tc>
          <w:tcPr>
            <w:tcW w:w="1019" w:type="dxa"/>
            <w:shd w:val="clear" w:color="auto" w:fill="F2F2F2" w:themeFill="background1" w:themeFillShade="F2"/>
            <w:vAlign w:val="center"/>
          </w:tcPr>
          <w:p w:rsidR="00570BBF" w:rsidRPr="0024754B" w:rsidP="0024754B" w14:paraId="0AC5E20D" w14:textId="77777777">
            <w:pPr>
              <w:spacing w:line="276" w:lineRule="auto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4754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الإجابة</w:t>
            </w:r>
          </w:p>
        </w:tc>
      </w:tr>
      <w:tr w14:paraId="4A46EE31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AC09DE" w:rsidRPr="0024754B" w:rsidP="00AC09DE" w14:paraId="47883318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AC09DE" w:rsidRPr="0024754B" w:rsidP="00AC09DE" w14:paraId="4F1D094B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المادة الكيميائية هي مادة لها تركيب محدد، و ثابت .</w:t>
            </w:r>
          </w:p>
        </w:tc>
        <w:tc>
          <w:tcPr>
            <w:tcW w:w="1019" w:type="dxa"/>
            <w:shd w:val="clear" w:color="auto" w:fill="auto"/>
          </w:tcPr>
          <w:p w:rsidR="00AC09DE" w:rsidRPr="0024754B" w:rsidP="00AC09DE" w14:paraId="27FA5977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02BC37A7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AC09DE" w:rsidRPr="0024754B" w:rsidP="00AC09DE" w14:paraId="1E2C9DFA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AC09DE" w:rsidRPr="0024754B" w:rsidP="00AC09DE" w14:paraId="30B540EF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يهتم الكيميائيون بالوصف المجهري للمادة أكثر من المرئي</w:t>
            </w:r>
          </w:p>
        </w:tc>
        <w:tc>
          <w:tcPr>
            <w:tcW w:w="1019" w:type="dxa"/>
            <w:shd w:val="clear" w:color="auto" w:fill="auto"/>
          </w:tcPr>
          <w:p w:rsidR="00AC09DE" w:rsidRPr="0024754B" w:rsidP="00AC09DE" w14:paraId="3488E4BF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61E18319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AC09DE" w:rsidRPr="0024754B" w:rsidP="00AC09DE" w14:paraId="09AFA0FE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AC09DE" w:rsidRPr="0024754B" w:rsidP="00AC09DE" w14:paraId="31BFE0E8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الطريقة العلمية هي طريقة يستعملها العلماء لحل المشكلات , وللتحقق من عمل العلماء الاخرين .</w:t>
            </w:r>
          </w:p>
        </w:tc>
        <w:tc>
          <w:tcPr>
            <w:tcW w:w="1019" w:type="dxa"/>
            <w:shd w:val="clear" w:color="auto" w:fill="auto"/>
          </w:tcPr>
          <w:p w:rsidR="00AC09DE" w:rsidRPr="0024754B" w:rsidP="00AC09DE" w14:paraId="2923EA55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3FD483E8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AC09DE" w:rsidRPr="0024754B" w:rsidP="00AC09DE" w14:paraId="236F51D4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AC09DE" w:rsidRPr="0024754B" w:rsidP="00AC09DE" w14:paraId="00A2F7EE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كان العالم </w:t>
            </w: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مندليف</w:t>
            </w: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من أوائل العلماء الذين رتبوا العناصر بطريقة دورية</w:t>
            </w:r>
          </w:p>
        </w:tc>
        <w:tc>
          <w:tcPr>
            <w:tcW w:w="1019" w:type="dxa"/>
            <w:shd w:val="clear" w:color="auto" w:fill="auto"/>
          </w:tcPr>
          <w:p w:rsidR="00AC09DE" w:rsidRPr="0024754B" w:rsidP="00AC09DE" w14:paraId="070E04A3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6FFDC39D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237D93" w:rsidRPr="0024754B" w:rsidP="0024754B" w14:paraId="56D54471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237D93" w:rsidRPr="0024754B" w:rsidP="0024754B" w14:paraId="4EAF8D86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العناصر والمركبات ترتبط معا من خلال</w:t>
            </w: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التغيرات الكيميائية</w:t>
            </w:r>
          </w:p>
        </w:tc>
        <w:tc>
          <w:tcPr>
            <w:tcW w:w="1019" w:type="dxa"/>
            <w:shd w:val="clear" w:color="auto" w:fill="auto"/>
          </w:tcPr>
          <w:p w:rsidR="00237D93" w:rsidRPr="0024754B" w:rsidP="0024754B" w14:paraId="3FD52BCA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3EE4FCAC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237D93" w:rsidRPr="0024754B" w:rsidP="0024754B" w14:paraId="75465911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237D93" w:rsidRPr="0024754B" w:rsidP="0024754B" w14:paraId="26D3C4C2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تعتمد الخواص الفيزيائية المميزة على كمية المادة الموجودة</w:t>
            </w:r>
          </w:p>
        </w:tc>
        <w:tc>
          <w:tcPr>
            <w:tcW w:w="1019" w:type="dxa"/>
            <w:shd w:val="clear" w:color="auto" w:fill="auto"/>
          </w:tcPr>
          <w:p w:rsidR="00237D93" w:rsidRPr="0024754B" w:rsidP="0024754B" w14:paraId="25300964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207762A0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AC09DE" w:rsidRPr="0024754B" w:rsidP="00AC09DE" w14:paraId="71BE26ED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AC09DE" w:rsidRPr="0024754B" w:rsidP="00AC09DE" w14:paraId="26E84723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يكون النشاط الكيميائي لبخار الماء أقل منه للماء السائل .</w:t>
            </w:r>
          </w:p>
        </w:tc>
        <w:tc>
          <w:tcPr>
            <w:tcW w:w="1019" w:type="dxa"/>
            <w:shd w:val="clear" w:color="auto" w:fill="auto"/>
          </w:tcPr>
          <w:p w:rsidR="00AC09DE" w:rsidRPr="0024754B" w:rsidP="00AC09DE" w14:paraId="37FDD8EA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364ECAC0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AC09DE" w:rsidRPr="0024754B" w:rsidP="00AC09DE" w14:paraId="1F0F50E5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AC09DE" w:rsidRPr="0024754B" w:rsidP="00AC09DE" w14:paraId="299F2095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البحث عن مبردات جديدة غير مؤذية للبيئة تعد بحثا نظريا</w:t>
            </w:r>
          </w:p>
        </w:tc>
        <w:tc>
          <w:tcPr>
            <w:tcW w:w="1019" w:type="dxa"/>
            <w:shd w:val="clear" w:color="auto" w:fill="auto"/>
          </w:tcPr>
          <w:p w:rsidR="00AC09DE" w:rsidRPr="0024754B" w:rsidP="00AC09DE" w14:paraId="58B1C13B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6FE15580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AC09DE" w:rsidRPr="0024754B" w:rsidP="00AC09DE" w14:paraId="07C50B2F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AC09DE" w:rsidRPr="0024754B" w:rsidP="00AC09DE" w14:paraId="2D4ABEFA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يعبر عن </w:t>
            </w: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الكتله</w:t>
            </w: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بانها مقياس لقوة جذب الأرض للمادة</w:t>
            </w:r>
          </w:p>
        </w:tc>
        <w:tc>
          <w:tcPr>
            <w:tcW w:w="1019" w:type="dxa"/>
            <w:shd w:val="clear" w:color="auto" w:fill="auto"/>
          </w:tcPr>
          <w:p w:rsidR="00AC09DE" w:rsidRPr="0024754B" w:rsidP="00AC09DE" w14:paraId="278D3970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  <w:tr w14:paraId="3933C7D7" w14:textId="77777777" w:rsidTr="004307F7">
        <w:tblPrEx>
          <w:tblW w:w="11083" w:type="dxa"/>
          <w:tblLook w:val="04A0"/>
        </w:tblPrEx>
        <w:trPr>
          <w:trHeight w:val="32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AC09DE" w:rsidRPr="0024754B" w:rsidP="00AC09DE" w14:paraId="329A0B35" w14:textId="7777777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0"/>
              <w:jc w:val="center"/>
              <w:outlineLvl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89" w:type="dxa"/>
            <w:shd w:val="clear" w:color="auto" w:fill="auto"/>
            <w:vAlign w:val="center"/>
          </w:tcPr>
          <w:p w:rsidR="00AC09DE" w:rsidRPr="0024754B" w:rsidP="00AC09DE" w14:paraId="5AACC5E5" w14:textId="77777777">
            <w:pPr>
              <w:spacing w:line="276" w:lineRule="auto"/>
              <w:ind w:left="-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يوجد 90% من غاز الأوزون في طبقة </w:t>
            </w: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التروبوسفير</w:t>
            </w:r>
            <w:r w:rsidRPr="00AC09D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من الغلاف الجوي</w:t>
            </w:r>
          </w:p>
        </w:tc>
        <w:tc>
          <w:tcPr>
            <w:tcW w:w="1019" w:type="dxa"/>
            <w:shd w:val="clear" w:color="auto" w:fill="auto"/>
          </w:tcPr>
          <w:p w:rsidR="00AC09DE" w:rsidRPr="0024754B" w:rsidP="00AC09DE" w14:paraId="3130D3A2" w14:textId="77777777">
            <w:pPr>
              <w:spacing w:line="276" w:lineRule="auto"/>
              <w:ind w:left="34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</w:p>
        </w:tc>
      </w:tr>
    </w:tbl>
    <w:p w:rsidR="0024754B" w:rsidRPr="0024754B" w:rsidP="0024754B" w14:paraId="128662B8" w14:textId="77777777">
      <w:pPr>
        <w:spacing w:after="0"/>
        <w:ind w:left="340"/>
        <w:rPr>
          <w:rFonts w:eastAsia="Calibri" w:asciiTheme="majorBidi" w:hAnsiTheme="majorBidi" w:cstheme="majorBidi"/>
          <w:b/>
          <w:bCs/>
          <w:sz w:val="24"/>
          <w:szCs w:val="24"/>
          <w:rtl/>
        </w:rPr>
      </w:pPr>
    </w:p>
    <w:p w:rsidR="00570BBF" w:rsidRPr="0024754B" w:rsidP="0024754B" w14:paraId="4885D7A1" w14:textId="77777777">
      <w:pPr>
        <w:spacing w:after="0"/>
        <w:ind w:left="340"/>
        <w:rPr>
          <w:rFonts w:eastAsia="Calibri" w:asciiTheme="majorBidi" w:hAnsiTheme="majorBidi" w:cstheme="majorBidi"/>
          <w:b/>
          <w:bCs/>
          <w:sz w:val="24"/>
          <w:szCs w:val="24"/>
          <w:rtl/>
        </w:rPr>
      </w:pPr>
      <w:r w:rsidRPr="0024754B">
        <w:rPr>
          <w:rFonts w:eastAsia="Calibri" w:asciiTheme="majorBidi" w:hAnsiTheme="majorBidi" w:cstheme="majorBidi"/>
          <w:b/>
          <w:bCs/>
          <w:sz w:val="24"/>
          <w:szCs w:val="24"/>
          <w:rtl/>
        </w:rPr>
        <w:t>السؤال الثاني: اختر الاجابة الصحيحة:</w:t>
      </w:r>
    </w:p>
    <w:tbl>
      <w:tblPr>
        <w:tblStyle w:val="2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449"/>
        <w:gridCol w:w="295"/>
        <w:gridCol w:w="2365"/>
        <w:gridCol w:w="328"/>
        <w:gridCol w:w="2333"/>
        <w:gridCol w:w="236"/>
        <w:gridCol w:w="2425"/>
        <w:gridCol w:w="251"/>
        <w:gridCol w:w="2410"/>
      </w:tblGrid>
      <w:tr w14:paraId="150C55AF" w14:textId="77777777" w:rsidTr="0024754B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BD69C3" w:rsidRPr="00E712B2" w:rsidP="0024754B" w14:paraId="51AE0A76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BD69C3" w:rsidRPr="00E712B2" w:rsidP="0024754B" w14:paraId="1CD43BF1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دراسة تركيب، وخواص مركبات الكربون</w:t>
            </w:r>
          </w:p>
        </w:tc>
      </w:tr>
      <w:tr w14:paraId="53D6175F" w14:textId="77777777" w:rsidTr="0024754B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BD69C3" w:rsidRPr="00E712B2" w:rsidP="0024754B" w14:paraId="153FD8D8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BD69C3" w:rsidRPr="00E712B2" w:rsidP="0024754B" w14:paraId="4D6E87C5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BD69C3" w:rsidRPr="00E712B2" w:rsidP="0024754B" w14:paraId="245B7E57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العضوية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BD69C3" w:rsidRPr="00E712B2" w:rsidP="0024754B" w14:paraId="650A870D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BD69C3" w:rsidRPr="00E712B2" w:rsidP="0024754B" w14:paraId="5FEBE772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التحليلية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BD69C3" w:rsidRPr="00E712B2" w:rsidP="0024754B" w14:paraId="781AE590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BD69C3" w:rsidRPr="00E712B2" w:rsidP="0024754B" w14:paraId="3AE5CDC2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الذرية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BD69C3" w:rsidRPr="00E712B2" w:rsidP="0024754B" w14:paraId="1D135C7A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BD69C3" w:rsidRPr="00E712B2" w:rsidP="0024754B" w14:paraId="0ACF755D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الفيزيائية</w:t>
            </w:r>
          </w:p>
        </w:tc>
      </w:tr>
      <w:tr w14:paraId="15A36609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24754B" w:rsidRPr="00E712B2" w:rsidP="0024754B" w14:paraId="574B8641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24754B" w:rsidRPr="00E712B2" w:rsidP="0024754B" w14:paraId="076A574A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دراسة مكونات المواد، وتركيبها</w:t>
            </w:r>
          </w:p>
        </w:tc>
      </w:tr>
      <w:tr w14:paraId="294C52A1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24754B" w:rsidRPr="00E712B2" w:rsidP="0024754B" w14:paraId="388E2AEE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24754B" w:rsidRPr="00E712B2" w:rsidP="0024754B" w14:paraId="4111C720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24754B" w:rsidRPr="00E712B2" w:rsidP="0024754B" w14:paraId="6210E838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التحليلية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24754B" w:rsidRPr="00E712B2" w:rsidP="0024754B" w14:paraId="3DA9A521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24754B" w:rsidRPr="00E712B2" w:rsidP="0024754B" w14:paraId="3030B556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العضوية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24754B" w:rsidRPr="00E712B2" w:rsidP="0024754B" w14:paraId="57A96F9E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24754B" w:rsidRPr="00E712B2" w:rsidP="0024754B" w14:paraId="1A2BF643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الذرية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24754B" w:rsidRPr="00E712B2" w:rsidP="0024754B" w14:paraId="23933777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24754B" w:rsidRPr="00E712B2" w:rsidP="0024754B" w14:paraId="61C3A2E0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الفيزيائية</w:t>
            </w:r>
          </w:p>
        </w:tc>
      </w:tr>
      <w:tr w14:paraId="296EA1F9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24754B" w:rsidRPr="00E712B2" w:rsidP="0024754B" w14:paraId="700AA980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24754B" w:rsidRPr="00E712B2" w:rsidP="0024754B" w14:paraId="64158A7C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دراسة نظريات تركيب المادة</w:t>
            </w:r>
          </w:p>
        </w:tc>
      </w:tr>
      <w:tr w14:paraId="04077659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24754B" w:rsidRPr="00E712B2" w:rsidP="0024754B" w14:paraId="144888A7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24754B" w:rsidRPr="00E712B2" w:rsidP="0024754B" w14:paraId="3DAF352D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24754B" w:rsidRPr="00E712B2" w:rsidP="0024754B" w14:paraId="0597D645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الذرية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24754B" w:rsidRPr="00E712B2" w:rsidP="0024754B" w14:paraId="2D03BD28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24754B" w:rsidRPr="00E712B2" w:rsidP="0024754B" w14:paraId="037C61D4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العضوية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24754B" w:rsidRPr="00E712B2" w:rsidP="0024754B" w14:paraId="55C1C1A1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24754B" w:rsidRPr="00E712B2" w:rsidP="0024754B" w14:paraId="052E1F80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التحليلية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24754B" w:rsidRPr="00E712B2" w:rsidP="0024754B" w14:paraId="557B1517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24754B" w:rsidRPr="00E712B2" w:rsidP="0024754B" w14:paraId="6DE4F7E8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الفيزيائية</w:t>
            </w:r>
          </w:p>
        </w:tc>
      </w:tr>
      <w:tr w14:paraId="0507CA2E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24754B" w:rsidRPr="00E712B2" w:rsidP="0024754B" w14:paraId="2D53D993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24754B" w:rsidRPr="00E712B2" w:rsidP="0024754B" w14:paraId="04CE9A72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دراسة سلوك المادة، وتغيراتها، والطاقة المرافقة لهذه التغيرات</w:t>
            </w:r>
          </w:p>
        </w:tc>
      </w:tr>
      <w:tr w14:paraId="73832B79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24754B" w:rsidRPr="00E712B2" w:rsidP="0024754B" w14:paraId="16E3F41F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24754B" w:rsidRPr="00E712B2" w:rsidP="0024754B" w14:paraId="4218FF96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24754B" w:rsidRPr="00E712B2" w:rsidP="0024754B" w14:paraId="5411EB6B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الفيزيائية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24754B" w:rsidRPr="00E712B2" w:rsidP="0024754B" w14:paraId="4E813E1D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24754B" w:rsidRPr="00E712B2" w:rsidP="0024754B" w14:paraId="4F38BAFF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العضوية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24754B" w:rsidRPr="00E712B2" w:rsidP="0024754B" w14:paraId="4E6AA805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24754B" w:rsidRPr="00E712B2" w:rsidP="0024754B" w14:paraId="6CBCAA6B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التحليلية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24754B" w:rsidRPr="00E712B2" w:rsidP="0024754B" w14:paraId="1CE2CC93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24754B" w:rsidRPr="00E712B2" w:rsidP="0024754B" w14:paraId="43CEE710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الذرية</w:t>
            </w:r>
          </w:p>
        </w:tc>
      </w:tr>
      <w:tr w14:paraId="30FEDAF7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24754B" w:rsidRPr="00E712B2" w:rsidP="0024754B" w14:paraId="0A27B8EC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24754B" w:rsidRPr="00E712B2" w:rsidP="0024754B" w14:paraId="30EDE1DE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دراسة المادة، والعمليات الحيوية في الكائنات الحية</w:t>
            </w:r>
          </w:p>
        </w:tc>
      </w:tr>
      <w:tr w14:paraId="7A53890F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24754B" w:rsidRPr="00E712B2" w:rsidP="0024754B" w14:paraId="3C22FCFD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24754B" w:rsidRPr="00E712B2" w:rsidP="0024754B" w14:paraId="255045C9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24754B" w:rsidRPr="00E712B2" w:rsidP="00AC09DE" w14:paraId="1391FBA0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الحيوية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24754B" w:rsidRPr="00E712B2" w:rsidP="0024754B" w14:paraId="626EE72A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24754B" w:rsidRPr="00E712B2" w:rsidP="0024754B" w14:paraId="53A71F62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العضوية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24754B" w:rsidRPr="00E712B2" w:rsidP="0024754B" w14:paraId="4D6BC65F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24754B" w:rsidRPr="00E712B2" w:rsidP="0024754B" w14:paraId="3AA60733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التحليلية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24754B" w:rsidRPr="00E712B2" w:rsidP="0024754B" w14:paraId="0E6EFD75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24754B" w:rsidRPr="00E712B2" w:rsidP="0024754B" w14:paraId="52FE2162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الكيمياء الذرية</w:t>
            </w:r>
          </w:p>
        </w:tc>
      </w:tr>
      <w:tr w14:paraId="096BFADA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24754B" w:rsidRPr="00E712B2" w:rsidP="0024754B" w14:paraId="71BE0A32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24754B" w:rsidRPr="00E712B2" w:rsidP="00E712B2" w14:paraId="229A02D9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 xml:space="preserve">تفسير لظاهرة طبيعية قائمة على مشاهدات، </w:t>
            </w: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واستقصاءات</w:t>
            </w: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 xml:space="preserve"> مع مرور الزمن</w:t>
            </w:r>
          </w:p>
        </w:tc>
      </w:tr>
      <w:tr w14:paraId="7DB04CF0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24754B" w:rsidRPr="00E712B2" w:rsidP="0024754B" w14:paraId="0E8343A2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24754B" w:rsidRPr="00E712B2" w:rsidP="0024754B" w14:paraId="5CC6476F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24754B" w:rsidRPr="00E712B2" w:rsidP="00E712B2" w14:paraId="3DAF6642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النظرية العلمية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24754B" w:rsidRPr="00E712B2" w:rsidP="0024754B" w14:paraId="0CF2D243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24754B" w:rsidRPr="00E712B2" w:rsidP="00E712B2" w14:paraId="5A791779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القانون العلمي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24754B" w:rsidRPr="00E712B2" w:rsidP="0024754B" w14:paraId="72867391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24754B" w:rsidRPr="00E712B2" w:rsidP="00E712B2" w14:paraId="2B0C701F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الفرضية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24754B" w:rsidRPr="00E712B2" w:rsidP="0024754B" w14:paraId="17362510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24754B" w:rsidRPr="00E712B2" w:rsidP="0024754B" w14:paraId="13389B73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التجربة</w:t>
            </w:r>
          </w:p>
        </w:tc>
      </w:tr>
      <w:tr w14:paraId="5D41A2AF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24754B" w:rsidRPr="00E712B2" w:rsidP="0024754B" w14:paraId="6F847BEF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24754B" w:rsidRPr="00E712B2" w:rsidP="00E712B2" w14:paraId="48937D7B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 xml:space="preserve">مادة تمثل حالة من حالات المادة تكون جزيئاتها متراصة أكبر </w:t>
            </w: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مايمكن</w:t>
            </w: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</w:p>
        </w:tc>
      </w:tr>
      <w:tr w14:paraId="57F35573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24754B" w:rsidRPr="00E712B2" w:rsidP="0024754B" w14:paraId="3A0B0CF5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24754B" w:rsidRPr="00E712B2" w:rsidP="0024754B" w14:paraId="54FCF6BC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24754B" w:rsidRPr="00E712B2" w:rsidP="00E712B2" w14:paraId="07925B13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الشمع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24754B" w:rsidRPr="00E712B2" w:rsidP="0024754B" w14:paraId="14BC940A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24754B" w:rsidRPr="00E712B2" w:rsidP="00E712B2" w14:paraId="2187F696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الدم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24754B" w:rsidRPr="00E712B2" w:rsidP="0024754B" w14:paraId="780B9FBF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24754B" w:rsidRPr="00E712B2" w:rsidP="00E712B2" w14:paraId="70FC589F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الأوزون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24754B" w:rsidRPr="00E712B2" w:rsidP="0024754B" w14:paraId="1BE0BDBB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24754B" w:rsidRPr="00E712B2" w:rsidP="0024754B" w14:paraId="17DB6D0D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الهواء</w:t>
            </w:r>
          </w:p>
        </w:tc>
      </w:tr>
      <w:tr w14:paraId="65DF5BD1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24754B" w:rsidRPr="00E712B2" w:rsidP="0024754B" w14:paraId="2D2212CA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24754B" w:rsidRPr="00E712B2" w:rsidP="00E712B2" w14:paraId="0F37AC72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مادة تمثل حالة من حالات المادة قابلة للانضغاط، وتأخذ جزيئاتها شكل الوعاء الموجودة فيه، ومتباعدة جدا بعضها عن بعض .</w:t>
            </w:r>
          </w:p>
        </w:tc>
      </w:tr>
      <w:tr w14:paraId="525B5C3B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24754B" w:rsidRPr="00E712B2" w:rsidP="0024754B" w14:paraId="44D248ED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24754B" w:rsidRPr="00E712B2" w:rsidP="0024754B" w14:paraId="52448A6E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24754B" w:rsidRPr="00E712B2" w:rsidP="00E712B2" w14:paraId="2A7F921A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الأوزون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24754B" w:rsidRPr="00E712B2" w:rsidP="0024754B" w14:paraId="7B14B7BF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24754B" w:rsidRPr="00E712B2" w:rsidP="0024754B" w14:paraId="64DA2574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الماء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24754B" w:rsidRPr="00E712B2" w:rsidP="0024754B" w14:paraId="1FDBB1C7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24754B" w:rsidRPr="00E712B2" w:rsidP="0024754B" w14:paraId="4A3FE294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الدم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24754B" w:rsidRPr="00E712B2" w:rsidP="0024754B" w14:paraId="0FE425F4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24754B" w:rsidRPr="00E712B2" w:rsidP="00E712B2" w14:paraId="3E90C17B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الشمع</w:t>
            </w:r>
          </w:p>
        </w:tc>
      </w:tr>
      <w:tr w14:paraId="35C20E13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24754B" w:rsidRPr="00E712B2" w:rsidP="0024754B" w14:paraId="15EE2764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24754B" w:rsidRPr="00E712B2" w:rsidP="0024754B" w14:paraId="6C69E6A4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مادة تمثل حالة من حالات المادة غير قابلة للانضغاط ، وتملأ جزيئاتها حجم الوعاء الذي توضع فيه بكامله</w:t>
            </w:r>
          </w:p>
        </w:tc>
      </w:tr>
      <w:tr w14:paraId="70538D53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E712B2" w:rsidRPr="00E712B2" w:rsidP="00E712B2" w14:paraId="70A2C957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E712B2" w:rsidRPr="00E712B2" w:rsidP="00E712B2" w14:paraId="3012F1A9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E712B2" w:rsidRPr="00E712B2" w:rsidP="00E712B2" w14:paraId="61CDBF2D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الدم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E712B2" w:rsidRPr="00E712B2" w:rsidP="00E712B2" w14:paraId="2D2C18EF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E712B2" w:rsidRPr="00E712B2" w:rsidP="00E712B2" w14:paraId="0FC55EC5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الماء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E712B2" w:rsidRPr="00E712B2" w:rsidP="00E712B2" w14:paraId="21D16C28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E712B2" w:rsidRPr="00E712B2" w:rsidP="00E712B2" w14:paraId="7A2F0408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الأوزون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E712B2" w:rsidRPr="00E712B2" w:rsidP="00E712B2" w14:paraId="78BAAE60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E712B2" w:rsidRPr="00E712B2" w:rsidP="00E712B2" w14:paraId="2CC0824D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الشمع</w:t>
            </w:r>
          </w:p>
        </w:tc>
      </w:tr>
      <w:tr w14:paraId="57F4E40E" w14:textId="77777777" w:rsidTr="00961791">
        <w:tblPrEx>
          <w:tblW w:w="0" w:type="auto"/>
          <w:tblLayout w:type="fixed"/>
          <w:tblLook w:val="04A0"/>
        </w:tblPrEx>
        <w:trPr>
          <w:trHeight w:val="318"/>
        </w:trPr>
        <w:tc>
          <w:tcPr>
            <w:tcW w:w="449" w:type="dxa"/>
            <w:vMerge w:val="restart"/>
            <w:shd w:val="clear" w:color="auto" w:fill="F2F2F2" w:themeFill="background1" w:themeFillShade="F2"/>
            <w:vAlign w:val="center"/>
          </w:tcPr>
          <w:p w:rsidR="00E712B2" w:rsidRPr="00E712B2" w:rsidP="00E712B2" w14:paraId="5061A2AF" w14:textId="77777777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643" w:type="dxa"/>
            <w:gridSpan w:val="8"/>
          </w:tcPr>
          <w:p w:rsidR="00E712B2" w:rsidRPr="00E712B2" w:rsidP="00E712B2" w14:paraId="4CAB053D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بالترشيح يمكن فصل المخاليط</w:t>
            </w:r>
          </w:p>
        </w:tc>
      </w:tr>
      <w:tr w14:paraId="3FE5F010" w14:textId="77777777" w:rsidTr="00961791">
        <w:tblPrEx>
          <w:tblW w:w="0" w:type="auto"/>
          <w:tblLayout w:type="fixed"/>
          <w:tblLook w:val="04A0"/>
        </w:tblPrEx>
        <w:trPr>
          <w:trHeight w:val="341"/>
        </w:trPr>
        <w:tc>
          <w:tcPr>
            <w:tcW w:w="449" w:type="dxa"/>
            <w:vMerge/>
            <w:shd w:val="clear" w:color="auto" w:fill="F2F2F2" w:themeFill="background1" w:themeFillShade="F2"/>
          </w:tcPr>
          <w:p w:rsidR="00E712B2" w:rsidRPr="00E712B2" w:rsidP="00E712B2" w14:paraId="68DDC054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95" w:type="dxa"/>
            <w:shd w:val="clear" w:color="auto" w:fill="F2F2F2" w:themeFill="background1" w:themeFillShade="F2"/>
          </w:tcPr>
          <w:p w:rsidR="00E712B2" w:rsidRPr="00E712B2" w:rsidP="00E712B2" w14:paraId="1E284F27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2365" w:type="dxa"/>
          </w:tcPr>
          <w:p w:rsidR="00E712B2" w:rsidRPr="00E712B2" w:rsidP="00E712B2" w14:paraId="0B714F95" w14:textId="77777777">
            <w:pPr>
              <w:spacing w:line="276" w:lineRule="auto"/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غير المتجانسة</w:t>
            </w:r>
          </w:p>
        </w:tc>
        <w:tc>
          <w:tcPr>
            <w:tcW w:w="328" w:type="dxa"/>
            <w:shd w:val="clear" w:color="auto" w:fill="F2F2F2" w:themeFill="background1" w:themeFillShade="F2"/>
          </w:tcPr>
          <w:p w:rsidR="00E712B2" w:rsidRPr="00E712B2" w:rsidP="00E712B2" w14:paraId="1506B463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2333" w:type="dxa"/>
          </w:tcPr>
          <w:p w:rsidR="00E712B2" w:rsidRPr="00E712B2" w:rsidP="00E712B2" w14:paraId="3D4308B7" w14:textId="7777777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المتجانسة</w:t>
            </w:r>
          </w:p>
        </w:tc>
        <w:tc>
          <w:tcPr>
            <w:tcW w:w="236" w:type="dxa"/>
            <w:shd w:val="clear" w:color="auto" w:fill="F2F2F2" w:themeFill="background1" w:themeFillShade="F2"/>
          </w:tcPr>
          <w:p w:rsidR="00E712B2" w:rsidRPr="00E712B2" w:rsidP="00E712B2" w14:paraId="4FB22AA6" w14:textId="77777777">
            <w:pPr>
              <w:spacing w:line="276" w:lineRule="auto"/>
              <w:ind w:left="-57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425" w:type="dxa"/>
          </w:tcPr>
          <w:p w:rsidR="00E712B2" w:rsidRPr="00E712B2" w:rsidP="00E712B2" w14:paraId="011AF7CD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الحقيقية</w:t>
            </w:r>
          </w:p>
        </w:tc>
        <w:tc>
          <w:tcPr>
            <w:tcW w:w="251" w:type="dxa"/>
            <w:shd w:val="clear" w:color="auto" w:fill="F2F2F2" w:themeFill="background1" w:themeFillShade="F2"/>
          </w:tcPr>
          <w:p w:rsidR="00E712B2" w:rsidRPr="00E712B2" w:rsidP="00E712B2" w14:paraId="02A1309E" w14:textId="77777777">
            <w:pPr>
              <w:spacing w:line="276" w:lineRule="auto"/>
              <w:rPr>
                <w:rFonts w:eastAsia="Calibri"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eastAsia="Calibri"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410" w:type="dxa"/>
          </w:tcPr>
          <w:p w:rsidR="00E712B2" w:rsidRPr="00E712B2" w:rsidP="00E712B2" w14:paraId="7CD2D944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712B2">
              <w:rPr>
                <w:rFonts w:asciiTheme="majorBidi" w:hAnsiTheme="majorBidi" w:cs="Times New Roman"/>
                <w:b/>
                <w:bCs/>
                <w:color w:val="000000" w:themeColor="text1"/>
                <w:sz w:val="24"/>
                <w:szCs w:val="24"/>
                <w:rtl/>
              </w:rPr>
              <w:t>الغروية</w:t>
            </w:r>
          </w:p>
        </w:tc>
      </w:tr>
    </w:tbl>
    <w:p w:rsidR="0024754B" w:rsidRPr="0024754B" w:rsidP="0024754B" w14:paraId="7337659C" w14:textId="77777777">
      <w:pPr>
        <w:spacing w:after="0" w:line="240" w:lineRule="auto"/>
        <w:ind w:left="340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E103B3" w:rsidP="0024754B" w14:paraId="2F41FCAC" w14:textId="77777777">
      <w:pPr>
        <w:spacing w:after="0"/>
        <w:ind w:left="340"/>
        <w:jc w:val="center"/>
        <w:rPr>
          <w:rFonts w:eastAsia="Calibri" w:asciiTheme="majorBidi" w:hAnsiTheme="majorBidi" w:cstheme="majorBidi"/>
          <w:sz w:val="24"/>
          <w:szCs w:val="24"/>
          <w:rtl/>
        </w:rPr>
      </w:pPr>
      <w:r w:rsidRPr="0024754B">
        <w:rPr>
          <w:rFonts w:cs="PT Bold Heading" w:hint="cs"/>
          <w:b/>
          <w:bCs/>
          <w:color w:val="000000" w:themeColor="text1"/>
          <w:sz w:val="24"/>
          <w:szCs w:val="24"/>
          <w:rtl/>
        </w:rPr>
        <w:t>انتهت الأسئلة  ,,,,,, مع تمنياتي لك</w:t>
      </w:r>
      <w:r w:rsidRPr="0024754B" w:rsidR="00A07E05">
        <w:rPr>
          <w:rFonts w:cs="PT Bold Heading" w:hint="cs"/>
          <w:b/>
          <w:bCs/>
          <w:color w:val="000000" w:themeColor="text1"/>
          <w:sz w:val="24"/>
          <w:szCs w:val="24"/>
          <w:rtl/>
        </w:rPr>
        <w:t>م بالتوفيق والنجاح  ,,,,,, معلم</w:t>
      </w:r>
      <w:r w:rsidRPr="0024754B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المادة /</w:t>
      </w:r>
      <w:r w:rsidRPr="0024754B" w:rsidR="004307F7">
        <w:rPr>
          <w:rFonts w:cs="PT Bold Heading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712B2" w:rsidRPr="0024754B" w:rsidP="00E712B2" w14:paraId="4DF50C62" w14:textId="77777777">
      <w:pPr>
        <w:spacing w:after="0"/>
        <w:ind w:left="340"/>
        <w:outlineLvl w:val="0"/>
        <w:rPr>
          <w:rFonts w:asciiTheme="majorBidi" w:hAnsiTheme="majorBidi" w:cstheme="majorBidi"/>
          <w:b/>
          <w:bCs/>
          <w:sz w:val="24"/>
          <w:szCs w:val="24"/>
          <w:rtl/>
        </w:rPr>
        <w:sectPr w:rsidSect="0024754B">
          <w:headerReference w:type="default" r:id="rId4"/>
          <w:pgSz w:w="11906" w:h="16838"/>
          <w:pgMar w:top="1702" w:right="0" w:bottom="426" w:left="0" w:header="709" w:footer="709" w:gutter="0"/>
          <w:cols w:space="708"/>
          <w:bidi/>
          <w:rtlGutter/>
          <w:docGrid w:linePitch="360"/>
        </w:sectPr>
      </w:pPr>
    </w:p>
    <w:p w:rsidR="00144161" w:rsidRPr="008E6F38" w:rsidP="00144161" w14:paraId="0798A178" w14:textId="77777777">
      <w:pPr>
        <w:bidi/>
        <w:spacing w:after="160" w:line="259" w:lineRule="auto"/>
        <w:rPr>
          <w:rFonts w:ascii="Calibri" w:eastAsia="Calibri" w:hAnsi="Calibri" w:cs="Arial"/>
          <w:sz w:val="6"/>
          <w:szCs w:val="6"/>
          <w:rtl/>
          <w:lang w:val="en-US" w:eastAsia="en-US" w:bidi="ar-SA"/>
        </w:rPr>
      </w:pPr>
      <w:r w:rsidRPr="00AD4EC1">
        <w:rPr>
          <w:noProof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11430</wp:posOffset>
                </wp:positionV>
                <wp:extent cx="721360" cy="693420"/>
                <wp:effectExtent l="0" t="0" r="21590" b="11430"/>
                <wp:wrapNone/>
                <wp:docPr id="2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21360" cy="69342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D4EC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ـــــــــــ</w:t>
                            </w:r>
                          </w:p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5</w:t>
                            </w:r>
                          </w:p>
                          <w:p w:rsidR="00AD4EC1" w:rsidP="00AD4EC1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ربع نص 2" o:spid="_x0000_s1025" style="width:56.8pt;height:54.6pt;margin-top:0.9pt;margin-left:-18.3pt;flip:x;mso-height-percent:0;mso-height-relative:margin;mso-width-percent:0;mso-width-relative:margin;mso-wrap-distance-bottom:3.6pt;mso-wrap-distance-left:9pt;mso-wrap-distance-right:9pt;mso-wrap-distance-top:3.6pt;position:absolute;v-text-anchor:top;z-index:251666432" arcsize="10923f" fillcolor="white" stroked="t" strokecolor="black" strokeweight="0.75pt">
                <v:textbox>
                  <w:txbxContent>
                    <w:p w:rsidR="00AD4EC1" w:rsidRPr="00AD4EC1" w:rsidP="00AD4EC1" w14:paraId="5C291051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</w:p>
                    <w:p w:rsidR="00AD4EC1" w:rsidRPr="00AD4EC1" w:rsidP="00AD4EC1" w14:paraId="2E63DF40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AD4EC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ـــــــــــ</w:t>
                      </w:r>
                    </w:p>
                    <w:p w:rsidR="00AD4EC1" w:rsidRPr="00AD4EC1" w:rsidP="00AD4EC1" w14:paraId="48785C56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5</w:t>
                      </w:r>
                    </w:p>
                    <w:p w:rsidR="00AD4EC1" w:rsidP="00AD4EC1" w14:paraId="4C7B3106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AD4EC1">
        <w:rPr>
          <w:noProof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-666750</wp:posOffset>
                </wp:positionH>
                <wp:positionV relativeFrom="paragraph">
                  <wp:posOffset>-1105535</wp:posOffset>
                </wp:positionV>
                <wp:extent cx="721360" cy="693420"/>
                <wp:effectExtent l="0" t="0" r="21590" b="11430"/>
                <wp:wrapNone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21360" cy="69342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D4EC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ـــــــــــ</w:t>
                            </w:r>
                          </w:p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D4EC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15</w:t>
                            </w:r>
                          </w:p>
                          <w:p w:rsidR="00AD4EC1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ربع نص 2" o:spid="_x0000_s1026" style="width:56.8pt;height:54.6pt;margin-top:-87.05pt;margin-left:-52.5pt;flip:x;mso-height-percent:0;mso-height-relative:margin;mso-width-percent:0;mso-width-relative:margin;mso-wrap-distance-bottom:3.6pt;mso-wrap-distance-left:9pt;mso-wrap-distance-right:9pt;mso-wrap-distance-top:3.6pt;position:absolute;v-text-anchor:top;z-index:251664384" arcsize="10923f" fillcolor="white" stroked="t" strokecolor="black" strokeweight="0.75pt">
                <v:textbox>
                  <w:txbxContent>
                    <w:p w:rsidR="00AD4EC1" w:rsidRPr="00AD4EC1" w:rsidP="00AD4EC1" w14:paraId="08AF27C7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</w:p>
                    <w:p w:rsidR="00AD4EC1" w:rsidRPr="00AD4EC1" w:rsidP="00AD4EC1" w14:paraId="4295A681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AD4EC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ـــــــــــ</w:t>
                      </w:r>
                    </w:p>
                    <w:p w:rsidR="00AD4EC1" w:rsidRPr="00AD4EC1" w:rsidP="00AD4EC1" w14:paraId="022178F6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AD4EC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15</w:t>
                      </w:r>
                    </w:p>
                    <w:p w:rsidR="00AD4EC1" w14:paraId="592A1D87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8E6F38" w:rsidR="00144161">
        <w:rPr>
          <w:rFonts w:asciiTheme="minorHAnsi" w:eastAsiaTheme="minorHAnsi" w:hAnsiTheme="minorHAnsi" w:cstheme="minorBidi" w:hint="cs"/>
          <w:sz w:val="2"/>
          <w:szCs w:val="2"/>
          <w:rtl/>
          <w:lang w:val="en-US" w:eastAsia="en-US" w:bidi="ar-SA"/>
        </w:rPr>
        <w:t xml:space="preserve"> </w:t>
      </w:r>
    </w:p>
    <w:p w:rsidR="00812782" w:rsidP="00812782" w14:paraId="05773CA2" w14:textId="77777777">
      <w:pPr>
        <w:bidi/>
        <w:spacing w:after="160" w:line="259" w:lineRule="auto"/>
        <w:ind w:hanging="766"/>
        <w:rPr>
          <w:rFonts w:ascii="Calibri" w:eastAsia="Calibri" w:hAnsi="Calibri" w:cs="Arial"/>
          <w:b/>
          <w:bCs/>
          <w:sz w:val="32"/>
          <w:szCs w:val="32"/>
          <w:u w:val="single"/>
          <w:rtl/>
          <w:lang w:val="en-US" w:eastAsia="en-US" w:bidi="ar-SA"/>
        </w:rPr>
      </w:pPr>
      <w:r w:rsidRPr="00812782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  <w:lang w:val="en-US" w:eastAsia="en-US" w:bidi="ar-SA"/>
        </w:rPr>
        <w:t>السؤال الأول :</w:t>
      </w:r>
    </w:p>
    <w:tbl>
      <w:tblPr>
        <w:tblStyle w:val="TableGrid0"/>
        <w:tblpPr w:leftFromText="180" w:rightFromText="180" w:vertAnchor="text" w:horzAnchor="margin" w:tblpXSpec="center" w:tblpY="433"/>
        <w:bidiVisual/>
        <w:tblW w:w="9212" w:type="dxa"/>
        <w:tblBorders>
          <w:top w:val="thickThinSmallGap" w:sz="12" w:space="0" w:color="auto"/>
          <w:left w:val="thinThickSmallGap" w:sz="12" w:space="0" w:color="auto"/>
          <w:bottom w:val="thinThickSmallGap" w:sz="12" w:space="0" w:color="auto"/>
          <w:right w:val="thickThinSmallGap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975"/>
        <w:gridCol w:w="3118"/>
        <w:gridCol w:w="3119"/>
      </w:tblGrid>
      <w:tr w14:paraId="0A26DAD9" w14:textId="77777777" w:rsidTr="001734C0">
        <w:tblPrEx>
          <w:tblW w:w="9212" w:type="dxa"/>
          <w:tblLook w:val="04A0"/>
        </w:tblPrEx>
        <w:trPr>
          <w:trHeight w:val="533"/>
        </w:trPr>
        <w:tc>
          <w:tcPr>
            <w:tcW w:w="9212" w:type="dxa"/>
            <w:gridSpan w:val="3"/>
            <w:vAlign w:val="center"/>
          </w:tcPr>
          <w:p w:rsidR="00E325A1" w:rsidRPr="00364663" w:rsidP="00364663" w14:paraId="4A5DC3A1" w14:textId="77777777">
            <w:pPr>
              <w:pStyle w:val="ListParagraph"/>
              <w:numPr>
                <w:ilvl w:val="0"/>
                <w:numId w:val="26"/>
              </w:numPr>
              <w:bidi/>
              <w:ind w:left="461" w:hanging="284"/>
              <w:contextualSpacing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>يوجد غاز الأوزون في طبقة .................</w:t>
            </w:r>
          </w:p>
        </w:tc>
      </w:tr>
      <w:tr w14:paraId="0688D838" w14:textId="77777777" w:rsidTr="00806048">
        <w:tblPrEx>
          <w:tblW w:w="9212" w:type="dxa"/>
          <w:tblLook w:val="04A0"/>
        </w:tblPrEx>
        <w:trPr>
          <w:trHeight w:val="533"/>
        </w:trPr>
        <w:tc>
          <w:tcPr>
            <w:tcW w:w="2975" w:type="dxa"/>
          </w:tcPr>
          <w:p w:rsidR="00806048" w:rsidRPr="00364663" w:rsidP="00806048" w14:paraId="0FA664C4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أ- </w:t>
            </w:r>
            <w:r w:rsidRPr="00364663" w:rsidR="00E325A1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الستراتوسفير</w:t>
            </w: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118" w:type="dxa"/>
          </w:tcPr>
          <w:p w:rsidR="00806048" w:rsidRPr="00364663" w:rsidP="00806048" w14:paraId="7D7473F0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ب- </w:t>
            </w:r>
            <w:r w:rsidRPr="00364663" w:rsidR="00E325A1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الميزوسفير</w:t>
            </w:r>
          </w:p>
        </w:tc>
        <w:tc>
          <w:tcPr>
            <w:tcW w:w="3119" w:type="dxa"/>
          </w:tcPr>
          <w:p w:rsidR="00806048" w:rsidRPr="00364663" w:rsidP="00806048" w14:paraId="7790BBFD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ج-</w:t>
            </w: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</w:t>
            </w:r>
            <w:r w:rsidRPr="00364663" w:rsidR="00E325A1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لاكسوسفير</w:t>
            </w:r>
          </w:p>
        </w:tc>
      </w:tr>
      <w:tr w14:paraId="61EA56D3" w14:textId="77777777" w:rsidTr="00806048">
        <w:tblPrEx>
          <w:tblW w:w="9212" w:type="dxa"/>
          <w:tblLook w:val="04A0"/>
        </w:tblPrEx>
        <w:trPr>
          <w:trHeight w:val="533"/>
        </w:trPr>
        <w:tc>
          <w:tcPr>
            <w:tcW w:w="9212" w:type="dxa"/>
            <w:gridSpan w:val="3"/>
          </w:tcPr>
          <w:p w:rsidR="00806048" w:rsidRPr="00364663" w:rsidP="00806048" w14:paraId="4ADB80D5" w14:textId="77777777">
            <w:pPr>
              <w:pStyle w:val="ListParagraph"/>
              <w:numPr>
                <w:ilvl w:val="0"/>
                <w:numId w:val="26"/>
              </w:numPr>
              <w:bidi/>
              <w:ind w:left="0" w:firstLine="406"/>
              <w:contextualSpacing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ما فرع الكيمياء الذي يستقصي تحلل مواد التغليف في لبيئة ؟...........</w:t>
            </w:r>
          </w:p>
        </w:tc>
      </w:tr>
      <w:tr w14:paraId="6B160D21" w14:textId="77777777" w:rsidTr="00806048">
        <w:tblPrEx>
          <w:tblW w:w="9212" w:type="dxa"/>
          <w:tblLook w:val="04A0"/>
        </w:tblPrEx>
        <w:trPr>
          <w:trHeight w:val="513"/>
        </w:trPr>
        <w:tc>
          <w:tcPr>
            <w:tcW w:w="2975" w:type="dxa"/>
          </w:tcPr>
          <w:p w:rsidR="00806048" w:rsidRPr="00364663" w:rsidP="00806048" w14:paraId="7611C89F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أ-</w:t>
            </w:r>
            <w:r w:rsidRPr="00364663" w:rsidR="00E325A1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الكيمياء الحيوية </w:t>
            </w:r>
          </w:p>
        </w:tc>
        <w:tc>
          <w:tcPr>
            <w:tcW w:w="3118" w:type="dxa"/>
          </w:tcPr>
          <w:p w:rsidR="00806048" w:rsidRPr="00364663" w:rsidP="00806048" w14:paraId="234A7227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ب-</w:t>
            </w:r>
            <w:r w:rsidRPr="00364663" w:rsidR="00E325A1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الكيمياء العضوية</w:t>
            </w:r>
          </w:p>
        </w:tc>
        <w:tc>
          <w:tcPr>
            <w:tcW w:w="3119" w:type="dxa"/>
          </w:tcPr>
          <w:p w:rsidR="00806048" w:rsidRPr="00364663" w:rsidP="00806048" w14:paraId="7A09F557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ج- </w:t>
            </w:r>
            <w:r w:rsidRPr="00364663" w:rsidR="00E325A1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الكيمياء البيئية</w:t>
            </w: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</w:p>
        </w:tc>
      </w:tr>
      <w:tr w14:paraId="261B6ED4" w14:textId="77777777" w:rsidTr="00806048">
        <w:tblPrEx>
          <w:tblW w:w="9212" w:type="dxa"/>
          <w:tblLook w:val="04A0"/>
        </w:tblPrEx>
        <w:trPr>
          <w:trHeight w:val="573"/>
        </w:trPr>
        <w:tc>
          <w:tcPr>
            <w:tcW w:w="9212" w:type="dxa"/>
            <w:gridSpan w:val="3"/>
          </w:tcPr>
          <w:p w:rsidR="00806048" w:rsidRPr="00364663" w:rsidP="00806048" w14:paraId="48029503" w14:textId="77777777">
            <w:pPr>
              <w:pStyle w:val="ListParagraph"/>
              <w:numPr>
                <w:ilvl w:val="0"/>
                <w:numId w:val="26"/>
              </w:numPr>
              <w:bidi/>
              <w:ind w:left="-406" w:firstLine="721"/>
              <w:contextualSpacing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>
              <w:rPr>
                <w:rFonts w:ascii="Arial" w:hAnsi="Arial" w:eastAsiaTheme="minorHAns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ميثاق يقضي على إنها استعمال مركبات </w:t>
            </w:r>
            <w:r>
              <w:rPr>
                <w:rFonts w:ascii="Arial" w:hAnsi="Arial" w:eastAsiaTheme="minorHAns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الكلوروفلوروكربون</w:t>
            </w:r>
          </w:p>
        </w:tc>
      </w:tr>
      <w:tr w14:paraId="1A3DE86F" w14:textId="77777777" w:rsidTr="00806048">
        <w:tblPrEx>
          <w:tblW w:w="9212" w:type="dxa"/>
          <w:tblLook w:val="04A0"/>
        </w:tblPrEx>
        <w:trPr>
          <w:trHeight w:val="513"/>
        </w:trPr>
        <w:tc>
          <w:tcPr>
            <w:tcW w:w="2975" w:type="dxa"/>
          </w:tcPr>
          <w:p w:rsidR="00806048" w:rsidRPr="00364663" w:rsidP="00806048" w14:paraId="05779396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أ-</w:t>
            </w:r>
            <w:r w:rsidRPr="00364663" w:rsidR="008A5861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="009F799E">
              <w:rPr>
                <w:rFonts w:ascii="Arial" w:hAnsi="Arial" w:eastAsiaTheme="minorHAnsi" w:hint="cs"/>
                <w:b/>
                <w:bCs/>
                <w:sz w:val="30"/>
                <w:szCs w:val="30"/>
                <w:rtl/>
                <w:lang w:val="en-US" w:eastAsia="en-US" w:bidi="ar-SA"/>
              </w:rPr>
              <w:t>مونتريال</w:t>
            </w:r>
          </w:p>
        </w:tc>
        <w:tc>
          <w:tcPr>
            <w:tcW w:w="3118" w:type="dxa"/>
          </w:tcPr>
          <w:p w:rsidR="00806048" w:rsidRPr="00364663" w:rsidP="00806048" w14:paraId="5765896E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ب-</w:t>
            </w:r>
            <w:r w:rsidR="009F799E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دوبسون</w:t>
            </w: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119" w:type="dxa"/>
          </w:tcPr>
          <w:p w:rsidR="00806048" w:rsidRPr="00364663" w:rsidP="00806048" w14:paraId="6D5613AE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ج- </w:t>
            </w:r>
            <w:r w:rsidR="009F799E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توماس</w:t>
            </w:r>
          </w:p>
        </w:tc>
      </w:tr>
      <w:tr w14:paraId="37740636" w14:textId="77777777" w:rsidTr="00806048">
        <w:tblPrEx>
          <w:tblW w:w="9212" w:type="dxa"/>
          <w:tblLook w:val="04A0"/>
        </w:tblPrEx>
        <w:trPr>
          <w:trHeight w:val="513"/>
        </w:trPr>
        <w:tc>
          <w:tcPr>
            <w:tcW w:w="9212" w:type="dxa"/>
            <w:gridSpan w:val="3"/>
          </w:tcPr>
          <w:p w:rsidR="00806048" w:rsidRPr="00364663" w:rsidP="00806048" w14:paraId="540AA54B" w14:textId="77777777">
            <w:pPr>
              <w:pStyle w:val="ListParagraph"/>
              <w:numPr>
                <w:ilvl w:val="0"/>
                <w:numId w:val="26"/>
              </w:numPr>
              <w:bidi/>
              <w:ind w:left="0" w:firstLine="406"/>
              <w:contextualSpacing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>عند دراسة أثر درجة الحرارة في حجم بالون، وجد أن حجم البالون يزداد عند تسخينه</w:t>
            </w:r>
            <w:r w:rsidR="00364663">
              <w:rPr>
                <w:rFonts w:ascii="Arial" w:hAnsi="Arial" w:eastAsiaTheme="minorHAns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364663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>فإن المتغير المستقل هو</w:t>
            </w:r>
          </w:p>
        </w:tc>
      </w:tr>
      <w:tr w14:paraId="0D5ABA70" w14:textId="77777777" w:rsidTr="00806048">
        <w:tblPrEx>
          <w:tblW w:w="9212" w:type="dxa"/>
          <w:tblLook w:val="04A0"/>
        </w:tblPrEx>
        <w:trPr>
          <w:trHeight w:val="513"/>
        </w:trPr>
        <w:tc>
          <w:tcPr>
            <w:tcW w:w="2975" w:type="dxa"/>
          </w:tcPr>
          <w:p w:rsidR="00806048" w:rsidRPr="00364663" w:rsidP="00806048" w14:paraId="791F28E5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أ-</w:t>
            </w:r>
            <w:r w:rsidRPr="00364663" w:rsidR="00015125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حجم البالون</w:t>
            </w:r>
          </w:p>
        </w:tc>
        <w:tc>
          <w:tcPr>
            <w:tcW w:w="3118" w:type="dxa"/>
          </w:tcPr>
          <w:p w:rsidR="00806048" w:rsidRPr="00364663" w:rsidP="00806048" w14:paraId="3B70CCE2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ب-</w:t>
            </w:r>
            <w:r w:rsidRPr="00364663" w:rsidR="00015125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درجة الحرارة</w:t>
            </w:r>
          </w:p>
        </w:tc>
        <w:tc>
          <w:tcPr>
            <w:tcW w:w="3119" w:type="dxa"/>
          </w:tcPr>
          <w:p w:rsidR="00806048" w:rsidRPr="00364663" w:rsidP="00806048" w14:paraId="7170BEF5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ج- </w:t>
            </w:r>
            <w:r w:rsidRPr="00364663" w:rsidR="00015125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كمية الهواء في البالون</w:t>
            </w:r>
            <w:r w:rsidRPr="00364663" w:rsidR="00015125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</w:p>
        </w:tc>
      </w:tr>
      <w:tr w14:paraId="1326AE47" w14:textId="77777777" w:rsidTr="00806048">
        <w:tblPrEx>
          <w:tblW w:w="9212" w:type="dxa"/>
          <w:tblLook w:val="04A0"/>
        </w:tblPrEx>
        <w:trPr>
          <w:trHeight w:val="533"/>
        </w:trPr>
        <w:tc>
          <w:tcPr>
            <w:tcW w:w="9212" w:type="dxa"/>
            <w:gridSpan w:val="3"/>
          </w:tcPr>
          <w:p w:rsidR="00806048" w:rsidRPr="00364663" w:rsidP="00806048" w14:paraId="6CAF10DC" w14:textId="77777777">
            <w:pPr>
              <w:pStyle w:val="ListParagraph"/>
              <w:numPr>
                <w:ilvl w:val="0"/>
                <w:numId w:val="26"/>
              </w:numPr>
              <w:bidi/>
              <w:ind w:left="456" w:hanging="283"/>
              <w:contextualSpacing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>ما الشيء الذي يجب ألا تفعله أثناء العمل في المختبر ..................</w:t>
            </w:r>
          </w:p>
        </w:tc>
      </w:tr>
      <w:tr w14:paraId="0958F2EE" w14:textId="77777777" w:rsidTr="00806048">
        <w:tblPrEx>
          <w:tblW w:w="9212" w:type="dxa"/>
          <w:tblLook w:val="04A0"/>
        </w:tblPrEx>
        <w:trPr>
          <w:trHeight w:val="533"/>
        </w:trPr>
        <w:tc>
          <w:tcPr>
            <w:tcW w:w="2975" w:type="dxa"/>
          </w:tcPr>
          <w:p w:rsidR="00806048" w:rsidRPr="00364663" w:rsidP="00806048" w14:paraId="4DF89210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أ-</w:t>
            </w:r>
            <w:r w:rsidRPr="00364663" w:rsidR="00015125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إعادة المتبقي من المواد الكيميائية غير المستعملة إلى العبوة الأصلية</w:t>
            </w:r>
          </w:p>
        </w:tc>
        <w:tc>
          <w:tcPr>
            <w:tcW w:w="3118" w:type="dxa"/>
          </w:tcPr>
          <w:p w:rsidR="00806048" w:rsidRPr="00364663" w:rsidP="00806048" w14:paraId="54085976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ب-</w:t>
            </w:r>
            <w:r w:rsidRPr="00364663" w:rsidR="00015125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استعمال كميات كبيرة من الماء لغسل الجلد الذي تعرض للمواد الكيميائية</w:t>
            </w:r>
          </w:p>
        </w:tc>
        <w:tc>
          <w:tcPr>
            <w:tcW w:w="3119" w:type="dxa"/>
          </w:tcPr>
          <w:p w:rsidR="00806048" w:rsidRPr="00364663" w:rsidP="00806048" w14:paraId="5F5CE20D" w14:textId="77777777">
            <w:pPr>
              <w:bidi/>
              <w:rPr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64663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ج-</w:t>
            </w:r>
            <w:r w:rsidRPr="00364663" w:rsidR="00015125">
              <w:rPr>
                <w:rFonts w:ascii="Arial" w:hAnsi="Arial" w:eastAsiaTheme="minorHAnsi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قراءة المكتوب على العبوات قبل استعمال محتوياتها</w:t>
            </w:r>
          </w:p>
        </w:tc>
      </w:tr>
    </w:tbl>
    <w:p w:rsidR="00812782" w:rsidRPr="00015125" w:rsidP="00812782" w14:paraId="346C3EA6" w14:textId="77777777">
      <w:pPr>
        <w:bidi/>
        <w:spacing w:after="160" w:line="259" w:lineRule="auto"/>
        <w:ind w:hanging="766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 w:rsidRPr="00015125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 xml:space="preserve"> اختاري الإجابة الصحيحة من بين الأقواس :</w:t>
      </w:r>
    </w:p>
    <w:p w:rsidR="001634FB" w:rsidP="00812782" w14:paraId="37AC23E6" w14:textId="77777777">
      <w:pPr>
        <w:bidi/>
        <w:spacing w:after="160" w:line="259" w:lineRule="auto"/>
        <w:ind w:hanging="766"/>
        <w:rPr>
          <w:rFonts w:ascii="Calibri" w:eastAsia="Calibri" w:hAnsi="Calibri" w:cs="Arial"/>
          <w:b/>
          <w:bCs/>
          <w:sz w:val="32"/>
          <w:szCs w:val="32"/>
          <w:u w:val="single"/>
          <w:rtl/>
          <w:lang w:val="en-US" w:eastAsia="en-US" w:bidi="ar-SA"/>
        </w:rPr>
      </w:pPr>
      <w:r w:rsidRPr="00AD4EC1">
        <w:rPr>
          <w:noProof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column">
                  <wp:posOffset>-598170</wp:posOffset>
                </wp:positionH>
                <wp:positionV relativeFrom="paragraph">
                  <wp:posOffset>4252595</wp:posOffset>
                </wp:positionV>
                <wp:extent cx="721360" cy="693420"/>
                <wp:effectExtent l="0" t="0" r="21590" b="11430"/>
                <wp:wrapNone/>
                <wp:docPr id="23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21360" cy="69342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D4EC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ـــــــــــ</w:t>
                            </w:r>
                          </w:p>
                          <w:p w:rsidR="00AD4EC1" w:rsidRPr="00AD4EC1" w:rsidP="00AD4EC1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5</w:t>
                            </w:r>
                          </w:p>
                          <w:p w:rsidR="00AD4EC1" w:rsidP="00AD4EC1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ربع نص 2" o:spid="_x0000_s1027" style="width:56.8pt;height:54.6pt;margin-top:334.85pt;margin-left:-47.1pt;flip:x;mso-height-percent:0;mso-height-relative:margin;mso-width-percent:0;mso-width-relative:margin;mso-wrap-distance-bottom:3.6pt;mso-wrap-distance-left:9pt;mso-wrap-distance-right:9pt;mso-wrap-distance-top:3.6pt;position:absolute;v-text-anchor:top;z-index:251668480" arcsize="10923f" fillcolor="white" stroked="t" strokecolor="black" strokeweight="0.75pt">
                <v:textbox>
                  <w:txbxContent>
                    <w:p w:rsidR="00AD4EC1" w:rsidRPr="00AD4EC1" w:rsidP="00AD4EC1" w14:paraId="1DB5B7FC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</w:p>
                    <w:p w:rsidR="00AD4EC1" w:rsidRPr="00AD4EC1" w:rsidP="00AD4EC1" w14:paraId="5F5FF17F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AD4EC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ـــــــــــ</w:t>
                      </w:r>
                    </w:p>
                    <w:p w:rsidR="00AD4EC1" w:rsidRPr="00AD4EC1" w:rsidP="00AD4EC1" w14:paraId="7EC082C1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5</w:t>
                      </w:r>
                    </w:p>
                    <w:p w:rsidR="00AD4EC1" w:rsidP="00AD4EC1" w14:paraId="3A651C5A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4166235</wp:posOffset>
                </wp:positionV>
                <wp:extent cx="6149340" cy="0"/>
                <wp:effectExtent l="0" t="0" r="0" b="0"/>
                <wp:wrapNone/>
                <wp:docPr id="27" name="رابط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14934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7" o:spid="_x0000_s1028" style="flip:x;mso-wrap-distance-bottom:0;mso-wrap-distance-left:9pt;mso-wrap-distance-right:9pt;mso-wrap-distance-top:0;position:absolute;v-text-anchor:top;z-index:251670528" from="-36pt,328.05pt" to="448.2pt,328.05pt" fillcolor="this" stroked="t" strokecolor="black" strokeweight="3pt">
                <v:shadow on="t" type="perspective" color="black" opacity="22873f" origin=",0.5" offset="0,1.81pt"/>
              </v:line>
            </w:pict>
          </mc:Fallback>
        </mc:AlternateContent>
      </w:r>
    </w:p>
    <w:p w:rsidR="00812782" w:rsidP="00812782" w14:paraId="61E9EDDE" w14:textId="77777777">
      <w:pPr>
        <w:bidi/>
        <w:spacing w:after="160" w:line="259" w:lineRule="auto"/>
        <w:ind w:hanging="766"/>
        <w:rPr>
          <w:rFonts w:ascii="Calibri" w:eastAsia="Calibri" w:hAnsi="Calibri" w:cs="Arial"/>
          <w:b/>
          <w:bCs/>
          <w:sz w:val="32"/>
          <w:szCs w:val="32"/>
          <w:u w:val="single"/>
          <w:rtl/>
          <w:lang w:val="en-US" w:eastAsia="en-US" w:bidi="ar-SA"/>
        </w:rPr>
      </w:pPr>
      <w:r w:rsidRPr="00884F1D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  <w:lang w:val="en-US" w:eastAsia="en-US" w:bidi="ar-SA"/>
        </w:rPr>
        <w:t>السؤال الثاني :</w:t>
      </w:r>
    </w:p>
    <w:p w:rsidR="00015125" w:rsidRPr="00B007D0" w:rsidP="00015125" w14:paraId="66574A25" w14:textId="77777777">
      <w:pPr>
        <w:bidi/>
        <w:spacing w:after="160" w:line="259" w:lineRule="auto"/>
        <w:ind w:hanging="766"/>
        <w:rPr>
          <w:rFonts w:ascii="Calibri" w:eastAsia="Calibri" w:hAnsi="Calibri" w:cs="Arial"/>
          <w:sz w:val="32"/>
          <w:szCs w:val="32"/>
          <w:rtl/>
          <w:lang w:val="en-US" w:eastAsia="en-US" w:bidi="ar-SA"/>
        </w:rPr>
      </w:pPr>
      <w:r w:rsidRPr="00B007D0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أ/ </w:t>
      </w:r>
      <w:r w:rsidRPr="00B007D0">
        <w:rPr>
          <w:rFonts w:asciiTheme="minorHAnsi" w:eastAsiaTheme="minorHAnsi" w:hAnsiTheme="minorHAnsi" w:cstheme="minorBidi" w:hint="cs"/>
          <w:b/>
          <w:bCs/>
          <w:color w:val="002060"/>
          <w:sz w:val="32"/>
          <w:szCs w:val="32"/>
          <w:rtl/>
          <w:lang w:val="en-US" w:eastAsia="en-US" w:bidi="ar-SA"/>
        </w:rPr>
        <w:t xml:space="preserve">قارني بين البحث النظري والتطبيقي من حيث المفهوم </w:t>
      </w:r>
      <w:r w:rsidRPr="00B007D0">
        <w:rPr>
          <w:rFonts w:asciiTheme="minorHAnsi" w:eastAsiaTheme="minorHAnsi" w:hAnsiTheme="minorHAnsi" w:cstheme="minorBidi" w:hint="cs"/>
          <w:b/>
          <w:bCs/>
          <w:color w:val="002060"/>
          <w:sz w:val="32"/>
          <w:szCs w:val="32"/>
          <w:rtl/>
          <w:lang w:val="en-US" w:eastAsia="en-US" w:bidi="ar-EG"/>
        </w:rPr>
        <w:t>:</w:t>
      </w:r>
    </w:p>
    <w:tbl>
      <w:tblPr>
        <w:tblStyle w:val="TableGrid0"/>
        <w:bidiVisual/>
        <w:tblW w:w="847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668"/>
        <w:gridCol w:w="3186"/>
        <w:gridCol w:w="3617"/>
      </w:tblGrid>
      <w:tr w14:paraId="1D6D61A2" w14:textId="77777777" w:rsidTr="00B007D0">
        <w:tblPrEx>
          <w:tblW w:w="8471" w:type="dxa"/>
          <w:tblLook w:val="04A0"/>
        </w:tblPrEx>
        <w:trPr>
          <w:trHeight w:val="592"/>
        </w:trPr>
        <w:tc>
          <w:tcPr>
            <w:tcW w:w="1668" w:type="dxa"/>
            <w:vAlign w:val="center"/>
          </w:tcPr>
          <w:p w:rsidR="00015125" w:rsidRPr="00015125" w:rsidP="00015125" w14:paraId="3DC447E1" w14:textId="77777777">
            <w:pPr>
              <w:bidi/>
              <w:rPr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1512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وجة</w:t>
            </w:r>
            <w:r w:rsidRPr="0001512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المقارنة </w:t>
            </w:r>
          </w:p>
        </w:tc>
        <w:tc>
          <w:tcPr>
            <w:tcW w:w="3186" w:type="dxa"/>
            <w:vAlign w:val="center"/>
          </w:tcPr>
          <w:p w:rsidR="00015125" w:rsidRPr="00015125" w:rsidP="00015125" w14:paraId="2E0665CB" w14:textId="77777777">
            <w:pPr>
              <w:bidi/>
              <w:jc w:val="center"/>
              <w:rPr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1512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البحث النظري</w:t>
            </w:r>
          </w:p>
        </w:tc>
        <w:tc>
          <w:tcPr>
            <w:tcW w:w="3617" w:type="dxa"/>
            <w:vAlign w:val="center"/>
          </w:tcPr>
          <w:p w:rsidR="00015125" w:rsidRPr="00015125" w:rsidP="00015125" w14:paraId="467BFB88" w14:textId="77777777">
            <w:pPr>
              <w:bidi/>
              <w:jc w:val="center"/>
              <w:rPr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1512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البحث التطبيقي</w:t>
            </w:r>
          </w:p>
        </w:tc>
      </w:tr>
      <w:tr w14:paraId="0186A5B3" w14:textId="77777777" w:rsidTr="00B007D0">
        <w:tblPrEx>
          <w:tblW w:w="8471" w:type="dxa"/>
          <w:tblLook w:val="04A0"/>
        </w:tblPrEx>
        <w:trPr>
          <w:trHeight w:val="1637"/>
        </w:trPr>
        <w:tc>
          <w:tcPr>
            <w:tcW w:w="1668" w:type="dxa"/>
            <w:vAlign w:val="center"/>
          </w:tcPr>
          <w:p w:rsidR="00015125" w:rsidRPr="00015125" w:rsidP="00015125" w14:paraId="0847336F" w14:textId="77777777">
            <w:pPr>
              <w:bidi/>
              <w:rPr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1512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المفهوم العلمي </w:t>
            </w:r>
          </w:p>
        </w:tc>
        <w:tc>
          <w:tcPr>
            <w:tcW w:w="3186" w:type="dxa"/>
            <w:vAlign w:val="center"/>
          </w:tcPr>
          <w:p w:rsidR="00015125" w:rsidRPr="00015125" w:rsidP="00015125" w14:paraId="2E8CE9EA" w14:textId="77777777">
            <w:pPr>
              <w:bidi/>
              <w:rPr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17" w:type="dxa"/>
            <w:vAlign w:val="center"/>
          </w:tcPr>
          <w:p w:rsidR="00015125" w:rsidRPr="00015125" w:rsidP="00015125" w14:paraId="6EF67F83" w14:textId="77777777">
            <w:pPr>
              <w:bidi/>
              <w:rPr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884F1D" w:rsidRPr="00B007D0" w:rsidP="00812782" w14:paraId="258F8717" w14:textId="77777777">
      <w:pPr>
        <w:bidi/>
        <w:spacing w:after="160" w:line="259" w:lineRule="auto"/>
        <w:ind w:hanging="766"/>
        <w:rPr>
          <w:rFonts w:ascii="Calibri" w:eastAsia="Calibri" w:hAnsi="Calibri" w:cs="Arial"/>
          <w:sz w:val="8"/>
          <w:szCs w:val="8"/>
          <w:rtl/>
          <w:lang w:val="en-US" w:eastAsia="en-US" w:bidi="ar-SA"/>
        </w:rPr>
      </w:pPr>
    </w:p>
    <w:p w:rsidR="00B007D0" w:rsidP="00812782" w14:paraId="0E3E46A4" w14:textId="77777777">
      <w:pPr>
        <w:bidi/>
        <w:spacing w:after="160" w:line="259" w:lineRule="auto"/>
        <w:ind w:hanging="766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>
        <w:rPr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-563880</wp:posOffset>
                </wp:positionH>
                <wp:positionV relativeFrom="paragraph">
                  <wp:posOffset>344805</wp:posOffset>
                </wp:positionV>
                <wp:extent cx="1484630" cy="548640"/>
                <wp:effectExtent l="19050" t="19050" r="20320" b="41910"/>
                <wp:wrapNone/>
                <wp:docPr id="18" name="سهم: لليسار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84630" cy="54864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3C28" w:rsidP="00123C28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انتقلي للصفحة التالية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8" o:spid="_x0000_s1029" type="#_x0000_t66" style="width:116.9pt;height:43.2pt;margin-top:27.15pt;margin-left:-44.4pt;mso-height-percent:0;mso-height-relative:margin;mso-width-percent:0;mso-width-relative:margin;mso-wrap-distance-bottom:0;mso-wrap-distance-left:9pt;mso-wrap-distance-right:9pt;mso-wrap-distance-top:0;position:absolute;v-text-anchor:middle;z-index:251662336" adj="3991" fillcolor="white" stroked="t" strokecolor="black" strokeweight="2pt">
                <v:textbox>
                  <w:txbxContent>
                    <w:p w:rsidR="00123C28" w:rsidP="00123C28" w14:paraId="3D692BC1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انتقلي للصفحة التالية</w:t>
                      </w:r>
                    </w:p>
                  </w:txbxContent>
                </v:textbox>
              </v:shape>
            </w:pict>
          </mc:Fallback>
        </mc:AlternateContent>
      </w:r>
    </w:p>
    <w:p w:rsidR="00884F1D" w:rsidRPr="00B007D0" w:rsidP="00812782" w14:paraId="0628B2EC" w14:textId="77777777">
      <w:pPr>
        <w:bidi/>
        <w:spacing w:after="160" w:line="259" w:lineRule="auto"/>
        <w:ind w:hanging="766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 w:rsidRPr="00B007D0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 xml:space="preserve">ب/ </w:t>
      </w:r>
      <w:r w:rsidRPr="00B007D0" w:rsidR="00015125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>اكتبي تفسيرا علميًا لكل من :</w:t>
      </w:r>
    </w:p>
    <w:p w:rsidR="00B007D0" w:rsidP="008E6F38" w14:paraId="6264BF71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 w:rsidRPr="00806048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1/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سبب استخدام العلماء الكتلة بدلًا من الوزن في قياساتهم </w:t>
      </w:r>
    </w:p>
    <w:p w:rsidR="00B007D0" w:rsidP="008E6F38" w14:paraId="4E1140FB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</w:t>
      </w:r>
    </w:p>
    <w:p w:rsidR="00B007D0" w:rsidP="00B007D0" w14:paraId="06F6C723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</w:t>
      </w:r>
    </w:p>
    <w:p w:rsidR="00B007D0" w:rsidP="008E6F38" w14:paraId="4442370C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</w:p>
    <w:p w:rsidR="00884F1D" w:rsidP="008E6F38" w14:paraId="3B469D14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2</w:t>
      </w:r>
      <w:r w:rsidRPr="00806048" w:rsidR="008E6F38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/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يعد الأوزون مهمًا </w:t>
      </w:r>
    </w:p>
    <w:p w:rsidR="00B007D0" w:rsidP="00B007D0" w14:paraId="1F04DA50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</w:t>
      </w:r>
    </w:p>
    <w:p w:rsidR="009F799E" w:rsidP="009F799E" w14:paraId="183804EF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</w:t>
      </w:r>
    </w:p>
    <w:p w:rsidR="009F799E" w:rsidP="009F799E" w14:paraId="3821FE72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</w:p>
    <w:p w:rsidR="00364663" w:rsidP="009F799E" w14:paraId="0B2B290B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3/ </w:t>
      </w:r>
      <w:r w:rsidRPr="000F22E3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فكر العلماء أن مركبات </w:t>
      </w:r>
      <w:r w:rsidRPr="000F22E3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الكلوروفلوروكربون</w:t>
      </w:r>
      <w:r w:rsidRPr="000F22E3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:</w:t>
      </w:r>
    </w:p>
    <w:p w:rsidR="009F799E" w:rsidP="009F799E" w14:paraId="11D2455E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</w:t>
      </w:r>
    </w:p>
    <w:p w:rsidR="009F799E" w:rsidP="009F799E" w14:paraId="4ABBEDBB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</w:t>
      </w:r>
    </w:p>
    <w:p w:rsidR="009F799E" w:rsidP="009F799E" w14:paraId="269BFCD2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</w:p>
    <w:p w:rsidR="009F799E" w:rsidRPr="009F799E" w:rsidP="009F799E" w14:paraId="493ECE9E" w14:textId="77777777">
      <w:pPr>
        <w:pStyle w:val="ListParagraph"/>
        <w:tabs>
          <w:tab w:val="center" w:pos="3950"/>
        </w:tabs>
        <w:bidi/>
        <w:spacing w:after="160" w:line="259" w:lineRule="auto"/>
        <w:ind w:left="-406"/>
        <w:contextualSpacing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 w:rsidRPr="00AD4EC1">
        <w:rPr>
          <w:noProof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>
                <wp:simplePos x="0" y="0"/>
                <wp:positionH relativeFrom="column">
                  <wp:posOffset>-666750</wp:posOffset>
                </wp:positionH>
                <wp:positionV relativeFrom="paragraph">
                  <wp:posOffset>301482</wp:posOffset>
                </wp:positionV>
                <wp:extent cx="721360" cy="693420"/>
                <wp:effectExtent l="0" t="0" r="21590" b="11430"/>
                <wp:wrapNone/>
                <wp:docPr id="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21360" cy="69342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16A3" w:rsidRPr="00AD4EC1" w:rsidP="00CC16A3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CC16A3" w:rsidRPr="00AD4EC1" w:rsidP="00CC16A3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D4EC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ـــــــــــ</w:t>
                            </w:r>
                          </w:p>
                          <w:p w:rsidR="00CC16A3" w:rsidRPr="00AD4EC1" w:rsidP="00CC16A3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5</w:t>
                            </w:r>
                          </w:p>
                          <w:p w:rsidR="00CC16A3" w:rsidP="00CC16A3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ربع نص 2" o:spid="_x0000_s1030" style="width:56.8pt;height:54.6pt;margin-top:23.74pt;margin-left:-52.5pt;flip:x;mso-height-percent:0;mso-height-relative:margin;mso-width-percent:0;mso-width-relative:margin;mso-wrap-distance-bottom:3.6pt;mso-wrap-distance-left:9pt;mso-wrap-distance-right:9pt;mso-wrap-distance-top:3.6pt;position:absolute;v-text-anchor:top;z-index:251678720" arcsize="10923f" fillcolor="white" stroked="t" strokecolor="black" strokeweight="0.75pt">
                <v:textbox>
                  <w:txbxContent>
                    <w:p w:rsidR="00CC16A3" w:rsidRPr="00AD4EC1" w:rsidP="00CC16A3" w14:paraId="1EFBEA28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</w:p>
                    <w:p w:rsidR="00CC16A3" w:rsidRPr="00AD4EC1" w:rsidP="00CC16A3" w14:paraId="4152D62D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AD4EC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ـــــــــــ</w:t>
                      </w:r>
                    </w:p>
                    <w:p w:rsidR="00CC16A3" w:rsidRPr="00AD4EC1" w:rsidP="00CC16A3" w14:paraId="21EF476E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5</w:t>
                      </w:r>
                    </w:p>
                    <w:p w:rsidR="00CC16A3" w:rsidP="00CC16A3" w14:paraId="7393FA95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-298654</wp:posOffset>
                </wp:positionH>
                <wp:positionV relativeFrom="paragraph">
                  <wp:posOffset>226736</wp:posOffset>
                </wp:positionV>
                <wp:extent cx="6149340" cy="0"/>
                <wp:effectExtent l="0" t="0" r="0" b="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14934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" o:spid="_x0000_s1031" style="flip:x;mso-wrap-distance-bottom:0;mso-wrap-distance-left:9pt;mso-wrap-distance-right:9pt;mso-wrap-distance-top:0;position:absolute;v-text-anchor:top;z-index:251674624" from="-23.52pt,17.85pt" to="460.68pt,17.85pt" fillcolor="this" stroked="t" strokecolor="black" strokeweight="3pt">
                <v:shadow on="t" type="perspective" color="black" opacity="22873f" origin=",0.5" offset="0,1.81pt"/>
              </v:line>
            </w:pict>
          </mc:Fallback>
        </mc:AlternateContent>
      </w:r>
    </w:p>
    <w:p w:rsidR="00AD4EC1" w:rsidP="00364663" w14:paraId="0989646F" w14:textId="77777777">
      <w:pPr>
        <w:bidi/>
        <w:spacing w:after="160" w:line="259" w:lineRule="auto"/>
        <w:ind w:hanging="766"/>
        <w:rPr>
          <w:rFonts w:ascii="Calibri" w:eastAsia="Calibri" w:hAnsi="Calibri" w:cs="Arial"/>
          <w:b/>
          <w:bCs/>
          <w:sz w:val="32"/>
          <w:szCs w:val="32"/>
          <w:u w:val="single"/>
          <w:rtl/>
          <w:lang w:val="en-US" w:eastAsia="en-US" w:bidi="ar-SA"/>
        </w:rPr>
      </w:pPr>
      <w:r w:rsidRPr="00884F1D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  <w:lang w:val="en-US" w:eastAsia="en-US" w:bidi="ar-SA"/>
        </w:rPr>
        <w:t xml:space="preserve">السؤال </w:t>
      </w:r>
      <w:r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  <w:lang w:val="en-US" w:eastAsia="en-US" w:bidi="ar-SA"/>
        </w:rPr>
        <w:t>الثالث</w:t>
      </w:r>
      <w:r w:rsidRPr="00884F1D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  <w:lang w:val="en-US" w:eastAsia="en-US" w:bidi="ar-SA"/>
        </w:rPr>
        <w:t xml:space="preserve"> :</w:t>
      </w:r>
    </w:p>
    <w:p w:rsidR="00CC16A3" w:rsidRPr="00CC16A3" w:rsidP="00364663" w14:paraId="76DEB26A" w14:textId="77777777">
      <w:pPr>
        <w:bidi/>
        <w:spacing w:after="160" w:line="259" w:lineRule="auto"/>
        <w:ind w:hanging="766"/>
        <w:rPr>
          <w:rFonts w:ascii="Calibri" w:eastAsia="Calibri" w:hAnsi="Calibri" w:cs="Arial"/>
          <w:b/>
          <w:bCs/>
          <w:sz w:val="14"/>
          <w:szCs w:val="14"/>
          <w:u w:val="single"/>
          <w:rtl/>
          <w:lang w:val="en-US" w:eastAsia="en-US" w:bidi="ar-SA"/>
        </w:rPr>
      </w:pPr>
    </w:p>
    <w:p w:rsidR="008E6F38" w:rsidRPr="00123C28" w:rsidP="008E6F38" w14:paraId="586F8045" w14:textId="77777777">
      <w:pPr>
        <w:bidi/>
        <w:spacing w:after="160" w:line="259" w:lineRule="auto"/>
        <w:ind w:hanging="766"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 w:rsidRPr="00123C28">
        <w:rPr>
          <w:rFonts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4815840</wp:posOffset>
                </wp:positionH>
                <wp:positionV relativeFrom="paragraph">
                  <wp:posOffset>96520</wp:posOffset>
                </wp:positionV>
                <wp:extent cx="22860" cy="83820"/>
                <wp:effectExtent l="0" t="0" r="34290" b="30480"/>
                <wp:wrapNone/>
                <wp:docPr id="17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22860" cy="838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7" o:spid="_x0000_s1032" style="flip:x y;mso-height-percent:0;mso-height-relative:margin;mso-width-percent:0;mso-width-relative:margin;mso-wrap-distance-bottom:0;mso-wrap-distance-left:9pt;mso-wrap-distance-right:9pt;mso-wrap-distance-top:0;position:absolute;v-text-anchor:top;z-index:251660288" from="379.2pt,7.6pt" to="381pt,14.2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364663">
        <w:rPr>
          <w:rFonts w:hint="cs"/>
          <w:b/>
          <w:bCs/>
          <w:noProof/>
          <w:sz w:val="10"/>
          <w:szCs w:val="10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4827270</wp:posOffset>
                </wp:positionH>
                <wp:positionV relativeFrom="paragraph">
                  <wp:posOffset>9525</wp:posOffset>
                </wp:positionV>
                <wp:extent cx="114300" cy="167640"/>
                <wp:effectExtent l="0" t="0" r="19050" b="22860"/>
                <wp:wrapNone/>
                <wp:docPr id="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114300" cy="1676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6" o:spid="_x0000_s1033" style="flip:y;mso-wrap-distance-bottom:0;mso-wrap-distance-left:9pt;mso-wrap-distance-right:9pt;mso-wrap-distance-top:0;position:absolute;v-text-anchor:top;z-index:251658240" from="380.1pt,0.75pt" to="389.1pt,13.9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123C28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ضعي علامة ( </w:t>
      </w:r>
      <w:r w:rsidRPr="00123C28" w:rsidR="00537BDF">
        <w:rPr>
          <w:rFonts w:asciiTheme="minorBidi" w:eastAsiaTheme="minorHAnsi" w:hAnsiTheme="minorBidi" w:cstheme="minorBidi" w:hint="cs"/>
          <w:sz w:val="28"/>
          <w:szCs w:val="28"/>
          <w:rtl/>
          <w:lang w:val="en-US" w:eastAsia="en-US" w:bidi="ar-SA"/>
        </w:rPr>
        <w:t xml:space="preserve">   </w:t>
      </w:r>
      <w:r w:rsidRPr="00123C28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) أمام العبارة الصحيحة وعلامة ( </w:t>
      </w:r>
      <w:r w:rsidRPr="00123C28">
        <w:rPr>
          <w:rFonts w:asciiTheme="minorHAnsi" w:eastAsiaTheme="minorHAnsi" w:hAnsiTheme="minorHAnsi" w:cstheme="minorBidi"/>
          <w:sz w:val="28"/>
          <w:szCs w:val="28"/>
          <w:lang w:val="en-US" w:eastAsia="en-US" w:bidi="ar-SA"/>
        </w:rPr>
        <w:t>X</w:t>
      </w:r>
      <w:r w:rsidRPr="00123C28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) أمام العبارة الخاطئة لكل من العبارات التالية:</w:t>
      </w:r>
    </w:p>
    <w:p w:rsidR="008E6F38" w:rsidRPr="00123C28" w:rsidP="008E6F38" w14:paraId="4898C955" w14:textId="77777777">
      <w:pPr>
        <w:pStyle w:val="ListParagraph"/>
        <w:numPr>
          <w:ilvl w:val="0"/>
          <w:numId w:val="27"/>
        </w:numPr>
        <w:bidi/>
        <w:spacing w:after="160" w:line="259" w:lineRule="auto"/>
        <w:ind w:left="-406" w:hanging="360"/>
        <w:contextualSpacing/>
        <w:rPr>
          <w:rFonts w:ascii="Calibri" w:eastAsia="Calibri" w:hAnsi="Calibri" w:cs="Arial"/>
          <w:sz w:val="32"/>
          <w:szCs w:val="32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من الأمثلة على البيانات النوعية: درجة الحرارة</w:t>
      </w:r>
      <w:r w:rsidRPr="00123C28" w:rsidR="001F12CE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 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.</w:t>
      </w:r>
      <w:r w:rsidRPr="00123C28" w:rsidR="001F12CE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                                 (    )</w:t>
      </w:r>
    </w:p>
    <w:p w:rsidR="001F12CE" w:rsidRPr="00123C28" w:rsidP="008E6F38" w14:paraId="28709BCB" w14:textId="77777777">
      <w:pPr>
        <w:pStyle w:val="ListParagraph"/>
        <w:numPr>
          <w:ilvl w:val="0"/>
          <w:numId w:val="27"/>
        </w:numPr>
        <w:bidi/>
        <w:spacing w:after="160" w:line="259" w:lineRule="auto"/>
        <w:ind w:left="-406" w:hanging="360"/>
        <w:contextualSpacing/>
        <w:rPr>
          <w:rFonts w:ascii="Calibri" w:eastAsia="Calibri" w:hAnsi="Calibri" w:cs="Arial"/>
          <w:sz w:val="30"/>
          <w:szCs w:val="30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30"/>
          <w:szCs w:val="30"/>
          <w:rtl/>
          <w:lang w:val="en-US" w:eastAsia="en-US" w:bidi="ar-SA"/>
        </w:rPr>
        <w:t xml:space="preserve"> مركبات </w:t>
      </w:r>
      <w:r>
        <w:rPr>
          <w:rFonts w:asciiTheme="minorHAnsi" w:eastAsiaTheme="minorHAnsi" w:hAnsiTheme="minorHAnsi" w:cstheme="minorBidi" w:hint="cs"/>
          <w:sz w:val="30"/>
          <w:szCs w:val="30"/>
          <w:rtl/>
          <w:lang w:val="en-US" w:eastAsia="en-US" w:bidi="ar-SA"/>
        </w:rPr>
        <w:t>الكلوروفلوروكربون</w:t>
      </w:r>
      <w:r>
        <w:rPr>
          <w:rFonts w:asciiTheme="minorHAnsi" w:eastAsiaTheme="minorHAnsi" w:hAnsiTheme="minorHAnsi" w:cstheme="minorBidi" w:hint="cs"/>
          <w:sz w:val="30"/>
          <w:szCs w:val="30"/>
          <w:rtl/>
          <w:lang w:val="en-US" w:eastAsia="en-US" w:bidi="ar-SA"/>
        </w:rPr>
        <w:t xml:space="preserve"> مكونة من فلور </w:t>
      </w:r>
      <w:r w:rsidR="00EC6493">
        <w:rPr>
          <w:rFonts w:asciiTheme="minorHAnsi" w:eastAsiaTheme="minorHAnsi" w:hAnsiTheme="minorHAnsi" w:cstheme="minorBidi" w:hint="cs"/>
          <w:sz w:val="30"/>
          <w:szCs w:val="30"/>
          <w:rtl/>
          <w:lang w:val="en-US" w:eastAsia="en-US" w:bidi="ar-SA"/>
        </w:rPr>
        <w:t>وكلور وكربون .</w:t>
      </w:r>
      <w:r>
        <w:rPr>
          <w:rFonts w:asciiTheme="minorHAnsi" w:eastAsiaTheme="minorHAnsi" w:hAnsiTheme="minorHAnsi" w:cstheme="minorBidi" w:hint="cs"/>
          <w:sz w:val="30"/>
          <w:szCs w:val="30"/>
          <w:rtl/>
          <w:lang w:val="en-US" w:eastAsia="en-US" w:bidi="ar-SA"/>
        </w:rPr>
        <w:t xml:space="preserve">                      </w:t>
      </w:r>
      <w:r w:rsidRPr="00123C28">
        <w:rPr>
          <w:rFonts w:asciiTheme="minorHAnsi" w:eastAsiaTheme="minorHAnsi" w:hAnsiTheme="minorHAnsi" w:cstheme="minorBidi" w:hint="cs"/>
          <w:sz w:val="30"/>
          <w:szCs w:val="30"/>
          <w:rtl/>
          <w:lang w:val="en-US" w:eastAsia="en-US" w:bidi="ar-SA"/>
        </w:rPr>
        <w:t xml:space="preserve">   (    )</w:t>
      </w:r>
    </w:p>
    <w:p w:rsidR="001F12CE" w:rsidRPr="00123C28" w:rsidP="008E6F38" w14:paraId="03159364" w14:textId="77777777">
      <w:pPr>
        <w:pStyle w:val="ListParagraph"/>
        <w:numPr>
          <w:ilvl w:val="0"/>
          <w:numId w:val="27"/>
        </w:numPr>
        <w:bidi/>
        <w:spacing w:after="160" w:line="259" w:lineRule="auto"/>
        <w:ind w:left="-406" w:hanging="360"/>
        <w:contextualSpacing/>
        <w:rPr>
          <w:rFonts w:ascii="Calibri" w:eastAsia="Calibri" w:hAnsi="Calibri" w:cs="Arial"/>
          <w:sz w:val="32"/>
          <w:szCs w:val="32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تصنف الأفكار بإنها مادة</w:t>
      </w:r>
      <w:r w:rsidRPr="00123C28" w:rsidR="00D03136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.                 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          </w:t>
      </w:r>
      <w:r w:rsidRPr="00123C28" w:rsidR="00D03136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                                (    )</w:t>
      </w:r>
    </w:p>
    <w:p w:rsidR="00D03136" w:rsidRPr="00123C28" w:rsidP="008E6F38" w14:paraId="6DC4123B" w14:textId="77777777">
      <w:pPr>
        <w:pStyle w:val="ListParagraph"/>
        <w:numPr>
          <w:ilvl w:val="0"/>
          <w:numId w:val="27"/>
        </w:numPr>
        <w:bidi/>
        <w:spacing w:after="160" w:line="259" w:lineRule="auto"/>
        <w:ind w:left="-406" w:hanging="360"/>
        <w:contextualSpacing/>
        <w:rPr>
          <w:rFonts w:ascii="Calibri" w:eastAsia="Calibri" w:hAnsi="Calibri" w:cs="Arial"/>
          <w:sz w:val="32"/>
          <w:szCs w:val="32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30"/>
          <w:szCs w:val="30"/>
          <w:rtl/>
          <w:lang w:val="en-US" w:eastAsia="en-US" w:bidi="ar-SA"/>
        </w:rPr>
        <w:t>الفرضية :هي عملية لجمع المعلومات.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</w:t>
      </w:r>
      <w:r w:rsidR="00EC6493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                                                (  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 </w:t>
      </w:r>
      <w:r w:rsidRPr="00123C28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)</w:t>
      </w:r>
    </w:p>
    <w:p w:rsidR="00D03136" w:rsidRPr="00123C28" w:rsidP="008E6F38" w14:paraId="15FC5667" w14:textId="77777777">
      <w:pPr>
        <w:pStyle w:val="ListParagraph"/>
        <w:numPr>
          <w:ilvl w:val="0"/>
          <w:numId w:val="27"/>
        </w:numPr>
        <w:bidi/>
        <w:spacing w:after="160" w:line="259" w:lineRule="auto"/>
        <w:ind w:left="-406" w:hanging="360"/>
        <w:contextualSpacing/>
        <w:rPr>
          <w:rFonts w:ascii="Calibri" w:eastAsia="Calibri" w:hAnsi="Calibri" w:cs="Arial"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الطريقة العلمية هي </w:t>
      </w:r>
      <w:r w:rsidR="009F799E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هي</w:t>
      </w:r>
      <w:r w:rsidR="009F799E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طريقة منظمة تستعمل في الدراسات العلمية </w:t>
      </w:r>
      <w:r w:rsidRPr="00123C28" w:rsidR="009F799E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   </w:t>
      </w:r>
      <w:r w:rsidR="009F799E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       </w:t>
      </w:r>
      <w:r w:rsidRPr="00123C28" w:rsidR="009F799E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</w:t>
      </w:r>
      <w:r w:rsidRPr="00123C28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(    )</w:t>
      </w:r>
    </w:p>
    <w:p w:rsidR="008E6F38" w:rsidP="001634FB" w14:paraId="0C8B664B" w14:textId="77777777">
      <w:pPr>
        <w:bidi/>
        <w:spacing w:after="160" w:line="480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1634FB" w:rsidP="001634FB" w14:paraId="5ADFF98D" w14:textId="77777777">
      <w:pPr>
        <w:bidi/>
        <w:spacing w:after="0" w:line="480" w:lineRule="auto"/>
        <w:jc w:val="center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أرجوا لكن التوفيق والسداد</w:t>
      </w:r>
    </w:p>
    <w:p w:rsidR="001634FB" w:rsidRPr="008E6F38" w:rsidP="001634FB" w14:paraId="5D7579CD" w14:textId="77777777">
      <w:pPr>
        <w:bidi/>
        <w:spacing w:after="0" w:line="480" w:lineRule="auto"/>
        <w:jc w:val="center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sectPr w:rsidSect="006A77B2">
          <w:headerReference w:type="default" r:id="rId5"/>
          <w:footerReference w:type="default" r:id="rId6"/>
          <w:type w:val="nextPage"/>
          <w:pgSz w:w="11906" w:h="16838"/>
          <w:pgMar w:top="1440" w:right="1800" w:bottom="1440" w:left="1800" w:header="708" w:footer="708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معلمة المادة : </w:t>
      </w:r>
      <w:r w:rsidR="001D712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دعواتكم الصالحة جزيتم خيراً</w:t>
      </w:r>
    </w:p>
    <w:tbl>
      <w:tblPr>
        <w:tblStyle w:val="TableGrid00"/>
        <w:bidiVisual/>
        <w:tblW w:w="0" w:type="auto"/>
        <w:tblLook w:val="04A0"/>
      </w:tblPr>
      <w:tblGrid>
        <w:gridCol w:w="1951"/>
        <w:gridCol w:w="5083"/>
        <w:gridCol w:w="875"/>
        <w:gridCol w:w="2703"/>
      </w:tblGrid>
      <w:tr w14:paraId="0E74D78C" w14:textId="77777777" w:rsidTr="000F5B38">
        <w:tblPrEx>
          <w:tblW w:w="0" w:type="auto"/>
          <w:tblLook w:val="04A0"/>
        </w:tblPrEx>
        <w:trPr>
          <w:trHeight w:val="409"/>
        </w:trPr>
        <w:tc>
          <w:tcPr>
            <w:tcW w:w="1951" w:type="dxa"/>
            <w:shd w:val="clear" w:color="auto" w:fill="F2F2F2"/>
            <w:vAlign w:val="center"/>
          </w:tcPr>
          <w:p w:rsidR="00007D7A" w:rsidRPr="00CA0071" w:rsidP="008F15BA" w14:paraId="7ECE96AB" w14:textId="77777777">
            <w:pPr>
              <w:bidi/>
              <w:rPr>
                <w:sz w:val="32"/>
                <w:szCs w:val="32"/>
                <w:rtl/>
                <w:lang w:val="en-US" w:eastAsia="en-US" w:bidi="ar-SA"/>
              </w:rPr>
            </w:pPr>
            <w:r w:rsidRPr="00CA0071">
              <w:rPr>
                <w:rFonts w:asciiTheme="minorHAnsi" w:eastAsiaTheme="minorEastAsia" w:hAnsiTheme="minorHAnsi" w:hint="cs"/>
                <w:sz w:val="32"/>
                <w:szCs w:val="32"/>
                <w:rtl/>
                <w:lang w:val="en-US" w:eastAsia="en-US" w:bidi="ar-SA"/>
              </w:rPr>
              <w:t>اسم الطالبة</w:t>
            </w:r>
          </w:p>
        </w:tc>
        <w:tc>
          <w:tcPr>
            <w:tcW w:w="5083" w:type="dxa"/>
            <w:vAlign w:val="center"/>
          </w:tcPr>
          <w:p w:rsidR="00007D7A" w:rsidRPr="00CA0071" w:rsidP="008F15BA" w14:paraId="56771F39" w14:textId="77777777">
            <w:pPr>
              <w:bidi/>
              <w:rPr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875" w:type="dxa"/>
            <w:shd w:val="clear" w:color="auto" w:fill="F2F2F2"/>
            <w:vAlign w:val="center"/>
          </w:tcPr>
          <w:p w:rsidR="00007D7A" w:rsidRPr="00CA0071" w:rsidP="008F15BA" w14:paraId="32F5A659" w14:textId="77777777">
            <w:pPr>
              <w:bidi/>
              <w:rPr>
                <w:sz w:val="32"/>
                <w:szCs w:val="32"/>
                <w:rtl/>
                <w:lang w:val="en-US" w:eastAsia="en-US" w:bidi="ar-SA"/>
              </w:rPr>
            </w:pPr>
            <w:r w:rsidRPr="00CA0071">
              <w:rPr>
                <w:rFonts w:asciiTheme="minorHAnsi" w:eastAsiaTheme="minorEastAsia" w:hAnsiTheme="minorHAnsi" w:hint="cs"/>
                <w:sz w:val="32"/>
                <w:szCs w:val="32"/>
                <w:rtl/>
                <w:lang w:val="en-US" w:eastAsia="en-US" w:bidi="ar-SA"/>
              </w:rPr>
              <w:t>الصف</w:t>
            </w:r>
          </w:p>
        </w:tc>
        <w:tc>
          <w:tcPr>
            <w:tcW w:w="2703" w:type="dxa"/>
            <w:vAlign w:val="center"/>
          </w:tcPr>
          <w:p w:rsidR="00007D7A" w:rsidRPr="0026046C" w:rsidP="008F15BA" w14:paraId="14FB799A" w14:textId="77777777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4"/>
                <w:szCs w:val="24"/>
                <w:lang w:val="en-US" w:eastAsia="en-US" w:bidi="ar-SA"/>
              </w:rPr>
              <w:t xml:space="preserve">1 </w:t>
            </w:r>
            <w:r>
              <w:rPr>
                <w:rFonts w:asciiTheme="minorHAnsi" w:eastAsiaTheme="minorEastAsia" w:hAnsiTheme="minorHAns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</w:p>
        </w:tc>
      </w:tr>
    </w:tbl>
    <w:p w:rsidR="00007D7A" w:rsidRPr="0026046C" w:rsidP="000F5B38" w14:paraId="337DDE17" w14:textId="77777777">
      <w:pPr>
        <w:tabs>
          <w:tab w:val="center" w:pos="5400"/>
        </w:tabs>
        <w:bidi/>
        <w:spacing w:after="160" w:line="259" w:lineRule="auto"/>
        <w:rPr>
          <w:rFonts w:ascii="Calibri" w:eastAsia="Times New Roman" w:hAnsi="Calibri" w:cs="Arial"/>
          <w:sz w:val="2"/>
          <w:szCs w:val="2"/>
          <w:rtl/>
          <w:lang w:val="en-US" w:eastAsia="en-US" w:bidi="ar-SA"/>
        </w:rPr>
      </w:pPr>
      <w:r>
        <w:rPr>
          <w:rFonts w:hint="cs"/>
          <w:noProof/>
          <w:sz w:val="20"/>
          <w:szCs w:val="20"/>
          <w:rtl/>
          <w:lang w:val="ar-SA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2638425</wp:posOffset>
            </wp:positionH>
            <wp:positionV relativeFrom="paragraph">
              <wp:posOffset>113665</wp:posOffset>
            </wp:positionV>
            <wp:extent cx="1252220" cy="656590"/>
            <wp:effectExtent l="0" t="0" r="5080" b="0"/>
            <wp:wrapNone/>
            <wp:docPr id="102411302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113020" name="images.png"/>
                    <pic:cNvPicPr/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22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00"/>
        <w:bidiVisual/>
        <w:tblW w:w="0" w:type="auto"/>
        <w:tblLook w:val="04A0"/>
      </w:tblPr>
      <w:tblGrid>
        <w:gridCol w:w="3539"/>
        <w:gridCol w:w="3630"/>
        <w:gridCol w:w="3450"/>
      </w:tblGrid>
      <w:tr w14:paraId="1A9B05E7" w14:textId="77777777" w:rsidTr="00A60246">
        <w:tblPrEx>
          <w:tblW w:w="0" w:type="auto"/>
          <w:tblLook w:val="04A0"/>
        </w:tblPrEx>
        <w:trPr>
          <w:trHeight w:val="199"/>
        </w:trPr>
        <w:tc>
          <w:tcPr>
            <w:tcW w:w="3539" w:type="dxa"/>
            <w:vMerge w:val="restart"/>
            <w:vAlign w:val="center"/>
          </w:tcPr>
          <w:p w:rsidR="00007D7A" w:rsidRPr="00B732CB" w:rsidP="008F15BA" w14:paraId="7EBDF616" w14:textId="77777777">
            <w:pPr>
              <w:bidi/>
              <w:jc w:val="center"/>
              <w:rPr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 w:hint="cs"/>
                <w:sz w:val="20"/>
                <w:szCs w:val="20"/>
                <w:rtl/>
                <w:lang w:val="en-US" w:eastAsia="en-US" w:bidi="ar-SA"/>
              </w:rPr>
              <w:t xml:space="preserve">المملكة </w:t>
            </w:r>
            <w:r w:rsidRPr="00B732CB">
              <w:rPr>
                <w:rFonts w:asciiTheme="minorHAnsi" w:eastAsiaTheme="minorEastAsia" w:hAnsiTheme="minorHAnsi"/>
                <w:sz w:val="20"/>
                <w:szCs w:val="20"/>
                <w:rtl/>
                <w:lang w:val="en-US" w:eastAsia="en-US" w:bidi="ar-SA"/>
              </w:rPr>
              <w:t>العربية السعودية</w:t>
            </w:r>
          </w:p>
          <w:p w:rsidR="00007D7A" w:rsidRPr="00B732CB" w:rsidP="008F15BA" w14:paraId="5896B31C" w14:textId="77777777">
            <w:pPr>
              <w:bidi/>
              <w:jc w:val="center"/>
              <w:rPr>
                <w:sz w:val="20"/>
                <w:szCs w:val="20"/>
                <w:rtl/>
                <w:lang w:val="en-US" w:eastAsia="en-US" w:bidi="ar-SA"/>
              </w:rPr>
            </w:pPr>
            <w:r w:rsidRPr="00B732CB">
              <w:rPr>
                <w:rFonts w:asciiTheme="minorHAnsi" w:eastAsiaTheme="minorEastAsia" w:hAnsiTheme="minorHAnsi"/>
                <w:sz w:val="20"/>
                <w:szCs w:val="20"/>
                <w:rtl/>
                <w:lang w:val="en-US" w:eastAsia="en-US" w:bidi="ar-SA"/>
              </w:rPr>
              <w:t>وزارة  التعليم</w:t>
            </w:r>
          </w:p>
          <w:p w:rsidR="00007D7A" w:rsidRPr="00B732CB" w:rsidP="008F15BA" w14:paraId="28622299" w14:textId="77777777">
            <w:pPr>
              <w:bidi/>
              <w:jc w:val="center"/>
              <w:rPr>
                <w:sz w:val="20"/>
                <w:szCs w:val="20"/>
                <w:rtl/>
                <w:lang w:val="en-US" w:eastAsia="en-US" w:bidi="ar-SA"/>
              </w:rPr>
            </w:pPr>
            <w:r w:rsidRPr="00B732CB">
              <w:rPr>
                <w:rFonts w:asciiTheme="minorHAnsi" w:eastAsiaTheme="minorEastAsia" w:hAnsiTheme="minorHAnsi"/>
                <w:sz w:val="20"/>
                <w:szCs w:val="20"/>
                <w:rtl/>
                <w:lang w:val="en-US" w:eastAsia="en-US" w:bidi="ar-SA"/>
              </w:rPr>
              <w:t>ادارة التعليم بمكتب  شرق جدة</w:t>
            </w:r>
          </w:p>
          <w:p w:rsidR="00007D7A" w:rsidP="008F15BA" w14:paraId="57D610DC" w14:textId="77777777">
            <w:pPr>
              <w:bidi/>
              <w:jc w:val="center"/>
              <w:rPr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0"/>
                <w:szCs w:val="20"/>
                <w:rtl/>
                <w:lang w:val="en-US" w:eastAsia="en-US" w:bidi="ar-SA"/>
              </w:rPr>
              <w:t>الثانوية</w:t>
            </w:r>
            <w:r>
              <w:rPr>
                <w:rFonts w:asciiTheme="minorHAnsi" w:eastAsiaTheme="minorEastAsia" w:hAnsiTheme="minorHAnsi" w:hint="cs"/>
                <w:sz w:val="20"/>
                <w:szCs w:val="20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630" w:type="dxa"/>
            <w:vMerge w:val="restart"/>
          </w:tcPr>
          <w:p w:rsidR="00007D7A" w:rsidP="008F15BA" w14:paraId="4A51BA7D" w14:textId="77777777">
            <w:pPr>
              <w:bidi/>
              <w:rPr>
                <w:sz w:val="20"/>
                <w:szCs w:val="20"/>
                <w:rtl/>
                <w:lang w:val="en-US" w:eastAsia="en-US" w:bidi="ar-SA"/>
              </w:rPr>
            </w:pPr>
          </w:p>
        </w:tc>
        <w:tc>
          <w:tcPr>
            <w:tcW w:w="3450" w:type="dxa"/>
            <w:vAlign w:val="center"/>
          </w:tcPr>
          <w:p w:rsidR="00007D7A" w:rsidP="008F15BA" w14:paraId="3C6C1CD6" w14:textId="77777777">
            <w:pPr>
              <w:bidi/>
              <w:jc w:val="center"/>
              <w:rPr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 w:hint="cs"/>
                <w:sz w:val="20"/>
                <w:szCs w:val="20"/>
                <w:rtl/>
                <w:lang w:val="en-US" w:eastAsia="en-US" w:bidi="ar-SA"/>
              </w:rPr>
              <w:t>الدرجة</w:t>
            </w:r>
          </w:p>
        </w:tc>
      </w:tr>
      <w:tr w14:paraId="5848F742" w14:textId="77777777" w:rsidTr="000F5B38">
        <w:tblPrEx>
          <w:tblW w:w="0" w:type="auto"/>
          <w:tblLook w:val="04A0"/>
        </w:tblPrEx>
        <w:trPr>
          <w:trHeight w:val="408"/>
        </w:trPr>
        <w:tc>
          <w:tcPr>
            <w:tcW w:w="3539" w:type="dxa"/>
            <w:vMerge/>
          </w:tcPr>
          <w:p w:rsidR="00007D7A" w:rsidP="008F15BA" w14:paraId="483E1F52" w14:textId="77777777">
            <w:pPr>
              <w:bidi/>
              <w:rPr>
                <w:sz w:val="20"/>
                <w:szCs w:val="20"/>
                <w:rtl/>
                <w:lang w:val="en-US" w:eastAsia="en-US" w:bidi="ar-SA"/>
              </w:rPr>
            </w:pPr>
          </w:p>
        </w:tc>
        <w:tc>
          <w:tcPr>
            <w:tcW w:w="3630" w:type="dxa"/>
            <w:vMerge/>
          </w:tcPr>
          <w:p w:rsidR="00007D7A" w:rsidP="008F15BA" w14:paraId="124473AB" w14:textId="77777777">
            <w:pPr>
              <w:bidi/>
              <w:rPr>
                <w:sz w:val="20"/>
                <w:szCs w:val="20"/>
                <w:rtl/>
                <w:lang w:val="en-US" w:eastAsia="en-US" w:bidi="ar-SA"/>
              </w:rPr>
            </w:pPr>
          </w:p>
        </w:tc>
        <w:tc>
          <w:tcPr>
            <w:tcW w:w="3450" w:type="dxa"/>
            <w:vAlign w:val="center"/>
          </w:tcPr>
          <w:p w:rsidR="00007D7A" w:rsidRPr="000F5B38" w:rsidP="008F15BA" w14:paraId="671629A8" w14:textId="77777777">
            <w:pPr>
              <w:bidi/>
              <w:jc w:val="center"/>
              <w:rPr>
                <w:sz w:val="18"/>
                <w:szCs w:val="18"/>
                <w:rtl/>
                <w:lang w:val="en-US" w:eastAsia="en-US" w:bidi="ar-SA"/>
              </w:rPr>
            </w:pPr>
          </w:p>
        </w:tc>
      </w:tr>
      <w:tr w14:paraId="4DA38FD9" w14:textId="77777777" w:rsidTr="000F5B38">
        <w:tblPrEx>
          <w:tblW w:w="0" w:type="auto"/>
          <w:tblLook w:val="04A0"/>
        </w:tblPrEx>
        <w:trPr>
          <w:trHeight w:val="104"/>
        </w:trPr>
        <w:tc>
          <w:tcPr>
            <w:tcW w:w="3539" w:type="dxa"/>
            <w:vMerge/>
          </w:tcPr>
          <w:p w:rsidR="00007D7A" w:rsidP="008F15BA" w14:paraId="02428808" w14:textId="77777777">
            <w:pPr>
              <w:bidi/>
              <w:rPr>
                <w:sz w:val="20"/>
                <w:szCs w:val="20"/>
                <w:rtl/>
                <w:lang w:val="en-US" w:eastAsia="en-US" w:bidi="ar-SA"/>
              </w:rPr>
            </w:pPr>
          </w:p>
        </w:tc>
        <w:tc>
          <w:tcPr>
            <w:tcW w:w="3630" w:type="dxa"/>
            <w:vMerge/>
          </w:tcPr>
          <w:p w:rsidR="00007D7A" w:rsidP="008F15BA" w14:paraId="4D694158" w14:textId="77777777">
            <w:pPr>
              <w:bidi/>
              <w:rPr>
                <w:sz w:val="20"/>
                <w:szCs w:val="20"/>
                <w:rtl/>
                <w:lang w:val="en-US" w:eastAsia="en-US" w:bidi="ar-SA"/>
              </w:rPr>
            </w:pPr>
          </w:p>
        </w:tc>
        <w:tc>
          <w:tcPr>
            <w:tcW w:w="3450" w:type="dxa"/>
            <w:vAlign w:val="center"/>
          </w:tcPr>
          <w:p w:rsidR="00007D7A" w:rsidRPr="0026046C" w:rsidP="008F15BA" w14:paraId="59FCADC7" w14:textId="77777777">
            <w:pPr>
              <w:bidi/>
              <w:jc w:val="center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 w:hint="cs"/>
                <w:sz w:val="22"/>
                <w:szCs w:val="22"/>
                <w:rtl/>
                <w:lang w:val="en-US" w:eastAsia="en-US" w:bidi="ar-SA"/>
              </w:rPr>
              <w:t>15</w:t>
            </w:r>
          </w:p>
        </w:tc>
      </w:tr>
    </w:tbl>
    <w:p w:rsidR="00007D7A" w:rsidRPr="0026046C" w:rsidP="00007D7A" w14:paraId="16D24888" w14:textId="77777777">
      <w:pPr>
        <w:bidi/>
        <w:spacing w:after="160" w:line="259" w:lineRule="auto"/>
        <w:rPr>
          <w:rFonts w:ascii="Calibri" w:eastAsia="Times New Roman" w:hAnsi="Calibri" w:cs="Arial"/>
          <w:sz w:val="2"/>
          <w:szCs w:val="2"/>
          <w:lang w:val="en-US" w:eastAsia="en-US" w:bidi="ar-SA"/>
        </w:rPr>
      </w:pPr>
    </w:p>
    <w:tbl>
      <w:tblPr>
        <w:tblStyle w:val="TableGrid00"/>
        <w:bidiVisual/>
        <w:tblW w:w="10913" w:type="dxa"/>
        <w:tblInd w:w="-61" w:type="dxa"/>
        <w:tblLook w:val="04A0"/>
      </w:tblPr>
      <w:tblGrid>
        <w:gridCol w:w="69"/>
        <w:gridCol w:w="81"/>
        <w:gridCol w:w="2992"/>
        <w:gridCol w:w="2814"/>
        <w:gridCol w:w="2347"/>
        <w:gridCol w:w="2222"/>
        <w:gridCol w:w="269"/>
        <w:gridCol w:w="87"/>
        <w:gridCol w:w="32"/>
      </w:tblGrid>
      <w:tr w14:paraId="45083243" w14:textId="77777777" w:rsidTr="00C20007">
        <w:tblPrEx>
          <w:tblW w:w="10913" w:type="dxa"/>
          <w:tblInd w:w="-61" w:type="dxa"/>
          <w:tblLook w:val="04A0"/>
        </w:tblPrEx>
        <w:trPr>
          <w:gridBefore w:val="1"/>
          <w:gridAfter w:val="3"/>
          <w:wBefore w:w="69" w:type="dxa"/>
          <w:wAfter w:w="388" w:type="dxa"/>
          <w:trHeight w:val="340"/>
        </w:trPr>
        <w:tc>
          <w:tcPr>
            <w:tcW w:w="10456" w:type="dxa"/>
            <w:gridSpan w:val="5"/>
          </w:tcPr>
          <w:p w:rsidR="00007D7A" w:rsidP="008F15BA" w14:paraId="1C3554F0" w14:textId="77777777">
            <w:pPr>
              <w:bidi/>
              <w:jc w:val="center"/>
              <w:rPr>
                <w:sz w:val="22"/>
                <w:szCs w:val="22"/>
                <w:lang w:val="en-US" w:eastAsia="en-US" w:bidi="ar-SA"/>
              </w:rPr>
            </w:pPr>
            <w:r w:rsidRPr="00A60246">
              <w:rPr>
                <w:rFonts w:asciiTheme="minorHAnsi" w:eastAsiaTheme="minorEastAsia" w:hAnsiTheme="minorHAnsi"/>
                <w:b/>
                <w:bCs/>
                <w:sz w:val="28"/>
                <w:szCs w:val="28"/>
                <w:rtl/>
                <w:lang w:val="en-US" w:eastAsia="en-US" w:bidi="ar-SA"/>
              </w:rPr>
              <w:t>اخ</w:t>
            </w:r>
            <w:r w:rsidRPr="00A60246">
              <w:rPr>
                <w:rFonts w:asciiTheme="minorHAnsi" w:eastAsiaTheme="minorEastAsia" w:hAnsi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>ـ</w:t>
            </w:r>
            <w:r w:rsidRPr="00A60246">
              <w:rPr>
                <w:rFonts w:asciiTheme="minorHAnsi" w:eastAsiaTheme="minorEastAsia" w:hAnsiTheme="minorHAns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تبار الكيمياء الصف </w:t>
            </w:r>
            <w:r w:rsidRPr="00A60246">
              <w:rPr>
                <w:rFonts w:asciiTheme="minorHAnsi" w:eastAsiaTheme="minorEastAsia" w:hAnsi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الأول</w:t>
            </w:r>
            <w:r w:rsidRPr="00A60246">
              <w:rPr>
                <w:rFonts w:asciiTheme="minorHAnsi" w:eastAsiaTheme="minorEastAsia" w:hAnsiTheme="minorHAns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الثانوي </w:t>
            </w:r>
            <w:r w:rsidRPr="00A60246">
              <w:rPr>
                <w:rFonts w:asciiTheme="minorHAnsi" w:eastAsiaTheme="minorEastAsia" w:hAnsi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="000F5B38">
              <w:rPr>
                <w:rFonts w:asciiTheme="minorHAnsi" w:eastAsiaTheme="minorEastAsia" w:hAnsi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A60246">
              <w:rPr>
                <w:rFonts w:asciiTheme="minorHAnsi" w:eastAsiaTheme="minorEastAsia" w:hAnsi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0F5B38">
              <w:rPr>
                <w:rFonts w:asciiTheme="minorHAnsi" w:eastAsiaTheme="minorEastAsia" w:hAnsi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 </w:t>
            </w:r>
            <w:r w:rsidRPr="00A60246">
              <w:rPr>
                <w:rFonts w:asciiTheme="minorHAnsi" w:eastAsiaTheme="minorEastAsia" w:hAnsi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)</w:t>
            </w:r>
            <w:r w:rsidR="00B54C65">
              <w:rPr>
                <w:rFonts w:asciiTheme="minorHAnsi" w:eastAsiaTheme="minorEastAsia" w:hAnsiTheme="minorHAnsi" w:hint="cs"/>
                <w:sz w:val="22"/>
                <w:szCs w:val="22"/>
                <w:rtl/>
                <w:lang w:val="en-US" w:eastAsia="en-US" w:bidi="ar-SA"/>
              </w:rPr>
              <w:t>-</w:t>
            </w:r>
            <w:r w:rsidR="00B54C65">
              <w:rPr>
                <w:rFonts w:asciiTheme="minorHAnsi" w:eastAsiaTheme="minorEastAsia" w:hAnsiTheme="minorHAnsi"/>
                <w:sz w:val="22"/>
                <w:szCs w:val="22"/>
                <w:lang w:val="en-US" w:eastAsia="en-US" w:bidi="ar-SA"/>
              </w:rPr>
              <w:t>A</w:t>
            </w:r>
          </w:p>
        </w:tc>
      </w:tr>
      <w:tr w14:paraId="63BE8D1A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500CC7" w:rsidP="00DF32FA" w14:paraId="667CFB38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 w:rsidRPr="000F5B38">
              <w:rPr>
                <w:rFonts w:asciiTheme="minorHAnsi" w:eastAsiaTheme="minorEastAsia" w:hAnsiTheme="minorHAnsi"/>
                <w:sz w:val="22"/>
                <w:szCs w:val="22"/>
                <w:u w:val="single"/>
                <w:rtl/>
                <w:lang w:val="en-US" w:eastAsia="en-US" w:bidi="ar-SA"/>
              </w:rPr>
              <w:t>السؤال  الاول:</w:t>
            </w:r>
            <w:r w:rsidRPr="000F5B38">
              <w:rPr>
                <w:rFonts w:asciiTheme="minorHAnsi" w:eastAsiaTheme="minorEastAsia" w:hAnsiTheme="minorHAnsi"/>
                <w:sz w:val="22"/>
                <w:szCs w:val="22"/>
                <w:rtl/>
                <w:lang w:val="en-US" w:eastAsia="en-US" w:bidi="ar-SA"/>
              </w:rPr>
              <w:t xml:space="preserve">  اختاري الإجابة الصحيحة مما يلي</w:t>
            </w:r>
            <w:r w:rsidRPr="000F5B38">
              <w:rPr>
                <w:rFonts w:asciiTheme="minorHAnsi" w:eastAsiaTheme="minorEastAsia" w:hAnsiTheme="minorHAnsi"/>
                <w:sz w:val="20"/>
                <w:szCs w:val="20"/>
                <w:rtl/>
                <w:lang w:val="en-US" w:eastAsia="en-US" w:bidi="ar-SA"/>
              </w:rPr>
              <w:t xml:space="preserve"> :</w:t>
            </w:r>
          </w:p>
        </w:tc>
      </w:tr>
      <w:tr w14:paraId="1F312F33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CF1569" w:rsidRPr="00D12CAD" w:rsidP="00DF32FA" w14:paraId="2037FEA8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1-</w:t>
            </w:r>
            <w:r w:rsidR="002F3552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07D7A" w:rsidR="003D7708"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علم يهتم بدراسة المادة والتغيرات التي</w:t>
            </w:r>
            <w:r w:rsidRPr="00007D7A" w:rsidR="003D7708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تطرأ</w:t>
            </w:r>
            <w:r w:rsidRPr="00007D7A" w:rsidR="003D7708"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07D7A" w:rsidR="003D7708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علي</w:t>
            </w:r>
            <w:r w:rsidRPr="00007D7A" w:rsidR="003D7708"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ها</w:t>
            </w:r>
            <w:r w:rsidRPr="00E835B8" w:rsidR="003D7708">
              <w:rPr>
                <w:rFonts w:ascii="Times New Roman" w:eastAsia="SimSun" w:hAnsi="Times New Roman" w:cs="Times New Roman"/>
                <w:b/>
                <w:bCs/>
                <w:caps/>
                <w:sz w:val="28"/>
                <w:szCs w:val="28"/>
                <w:rtl/>
                <w:lang w:val="en-US" w:eastAsia="zh-CN" w:bidi="ar-SA"/>
              </w:rPr>
              <w:t xml:space="preserve">   </w:t>
            </w:r>
          </w:p>
        </w:tc>
      </w:tr>
      <w:tr w14:paraId="52D66481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64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3D7708" w:rsidRPr="00E835B8" w:rsidP="003D7708" w14:paraId="3CEC8BE6" w14:textId="77777777">
            <w:pPr>
              <w:bidi/>
              <w:rPr>
                <w:rFonts w:ascii="Times New Roman" w:eastAsia="SimSun" w:hAnsi="Times New Roman" w:cs="Times New Roman"/>
                <w:sz w:val="28"/>
                <w:szCs w:val="28"/>
                <w:lang w:val="en-US" w:eastAsia="zh-CN" w:bidi="ar-SA"/>
              </w:rPr>
            </w:pPr>
            <w:r>
              <w:rPr>
                <w:rFonts w:eastAsia="SimSun" w:asciiTheme="majorBidi" w:hAnsiTheme="majorBidi" w:cstheme="majorBidi" w:hint="cs"/>
                <w:sz w:val="28"/>
                <w:szCs w:val="28"/>
                <w:rtl/>
                <w:lang w:val="en-US" w:eastAsia="zh-CN" w:bidi="ar-SA"/>
              </w:rPr>
              <w:t xml:space="preserve">   </w:t>
            </w:r>
            <w:r w:rsidRPr="00E835B8">
              <w:rPr>
                <w:rFonts w:eastAsia="SimSun" w:asciiTheme="majorBidi" w:hAnsiTheme="majorBidi" w:cstheme="majorBidi"/>
                <w:sz w:val="28"/>
                <w:szCs w:val="28"/>
                <w:rtl/>
                <w:lang w:val="en-US" w:eastAsia="zh-CN" w:bidi="ar-SA"/>
              </w:rPr>
              <w:t>أ-</w:t>
            </w:r>
            <w:r>
              <w:rPr>
                <w:rFonts w:eastAsia="SimSun" w:asciiTheme="majorBidi" w:hAnsiTheme="majorBidi" w:cstheme="majorBidi" w:hint="cs"/>
                <w:sz w:val="28"/>
                <w:szCs w:val="28"/>
                <w:rtl/>
                <w:lang w:val="en-US" w:eastAsia="zh-CN" w:bidi="ar-SA"/>
              </w:rPr>
              <w:t xml:space="preserve"> </w:t>
            </w:r>
            <w:r w:rsidR="00007D7A">
              <w:rPr>
                <w:rFonts w:eastAsia="SimSun" w:asciiTheme="majorBidi" w:hAnsiTheme="majorBidi" w:cstheme="majorBidi" w:hint="cs"/>
                <w:sz w:val="28"/>
                <w:szCs w:val="28"/>
                <w:rtl/>
                <w:lang w:val="en-US" w:eastAsia="zh-CN" w:bidi="ar-SA"/>
              </w:rPr>
              <w:t xml:space="preserve"> </w:t>
            </w:r>
            <w:r w:rsidRPr="00E835B8" w:rsidR="00007D7A">
              <w:rPr>
                <w:rFonts w:eastAsia="SimSun" w:asciiTheme="majorBidi" w:hAnsiTheme="majorBidi" w:cstheme="majorBidi"/>
                <w:sz w:val="28"/>
                <w:szCs w:val="28"/>
                <w:rtl/>
                <w:lang w:val="en-US" w:eastAsia="zh-CN" w:bidi="ar-SA"/>
              </w:rPr>
              <w:t xml:space="preserve">الفيزياء </w:t>
            </w:r>
            <w:r w:rsidR="00007D7A">
              <w:rPr>
                <w:rFonts w:eastAsia="SimSun" w:asciiTheme="majorBidi" w:hAnsiTheme="majorBidi" w:cstheme="majorBidi" w:hint="cs"/>
                <w:sz w:val="28"/>
                <w:szCs w:val="28"/>
                <w:rtl/>
                <w:lang w:val="en-US" w:eastAsia="zh-CN" w:bidi="ar-SA"/>
              </w:rPr>
              <w:t xml:space="preserve"> 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3D7708" w:rsidRPr="00E835B8" w:rsidP="003D7708" w14:paraId="59BFBE43" w14:textId="77777777">
            <w:pPr>
              <w:bidi/>
              <w:rPr>
                <w:rFonts w:ascii="Times New Roman" w:eastAsia="SimSun" w:hAnsi="Times New Roman" w:cs="Times New Roman"/>
                <w:sz w:val="28"/>
                <w:szCs w:val="28"/>
                <w:rtl/>
                <w:lang w:val="en-US" w:eastAsia="zh-CN" w:bidi="ar-SA"/>
              </w:rPr>
            </w:pPr>
            <w:r w:rsidRPr="00E835B8">
              <w:rPr>
                <w:rFonts w:eastAsia="SimSun" w:asciiTheme="majorBidi" w:hAnsiTheme="majorBidi" w:cstheme="majorBidi"/>
                <w:sz w:val="28"/>
                <w:szCs w:val="28"/>
                <w:rtl/>
                <w:lang w:val="en-US" w:eastAsia="zh-CN" w:bidi="ar-SA"/>
              </w:rPr>
              <w:t xml:space="preserve">ب- </w:t>
            </w:r>
            <w:r w:rsidRPr="00E835B8">
              <w:rPr>
                <w:rFonts w:eastAsia="SimSu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الأحياء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3D7708" w:rsidRPr="00E835B8" w:rsidP="003D7708" w14:paraId="2BF2E3A9" w14:textId="77777777">
            <w:pPr>
              <w:bidi/>
              <w:rPr>
                <w:rFonts w:ascii="Times New Roman" w:eastAsia="SimSun" w:hAnsi="Times New Roman" w:cs="Times New Roman"/>
                <w:sz w:val="28"/>
                <w:szCs w:val="28"/>
                <w:rtl/>
                <w:lang w:val="en-US" w:eastAsia="en-US" w:bidi="ar-SA"/>
              </w:rPr>
            </w:pPr>
            <w:r w:rsidRPr="00E835B8">
              <w:rPr>
                <w:rFonts w:eastAsia="SimSu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E835B8" w:rsidR="00007D7A">
              <w:rPr>
                <w:rFonts w:eastAsia="SimSun" w:asciiTheme="majorBidi" w:hAnsiTheme="majorBidi" w:cstheme="majorBidi"/>
                <w:sz w:val="28"/>
                <w:szCs w:val="28"/>
                <w:rtl/>
                <w:lang w:val="en-US" w:eastAsia="zh-CN" w:bidi="ar-SA"/>
              </w:rPr>
              <w:t>الكيمياء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3D7708" w:rsidRPr="00E835B8" w:rsidP="003D7708" w14:paraId="2014A3A3" w14:textId="77777777">
            <w:pPr>
              <w:bidi/>
              <w:rPr>
                <w:rFonts w:ascii="Times New Roman" w:eastAsia="SimSun" w:hAnsi="Times New Roman" w:cs="Times New Roman"/>
                <w:sz w:val="28"/>
                <w:szCs w:val="28"/>
                <w:rtl/>
                <w:lang w:val="en-US" w:eastAsia="en-US" w:bidi="ar-SA"/>
              </w:rPr>
            </w:pPr>
            <w:r w:rsidRPr="00E835B8">
              <w:rPr>
                <w:rFonts w:eastAsia="SimSu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د- الجيولوجيا</w:t>
            </w:r>
          </w:p>
        </w:tc>
      </w:tr>
      <w:tr w14:paraId="29F4CF27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412FAF" w:rsidP="00DF32FA" w14:paraId="05DA7CDD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2</w:t>
            </w:r>
            <w:r w:rsidR="000F5B38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-</w:t>
            </w:r>
            <w:r w:rsidR="000F5B38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607003" w:rsidR="000F5B38"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يوجد غاز الأوزون في طبقة</w:t>
            </w:r>
            <w:r w:rsidR="000F5B38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="000F5B38">
              <w:rPr>
                <w:rFonts w:asciiTheme="minorHAnsi" w:eastAsiaTheme="minorEastAsia" w:hAnsiTheme="minorHAnsi"/>
                <w:sz w:val="16"/>
                <w:szCs w:val="16"/>
                <w:rtl/>
                <w:lang w:val="en-US" w:eastAsia="en-US" w:bidi="ar-SA"/>
              </w:rPr>
              <w:t>..................</w:t>
            </w:r>
          </w:p>
        </w:tc>
      </w:tr>
      <w:tr w14:paraId="1F8D7FC7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408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0F5B38" w:rsidP="000F5B38" w14:paraId="2FBBCCBB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أ - 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التروبوسفير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0F5B38" w:rsidP="000F5B38" w14:paraId="52A9F94D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ب- 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الستراتوسفير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0F5B38" w:rsidP="000F5B38" w14:paraId="5DCDD0DE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ج- 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الثيرموسفير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0F5B38" w:rsidP="000F5B38" w14:paraId="3BD2C2F2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>د-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الإكسوسفير</w:t>
            </w:r>
          </w:p>
        </w:tc>
      </w:tr>
      <w:tr w14:paraId="4B04D365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412FAF" w:rsidP="00DF32FA" w14:paraId="126BC22C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3-</w:t>
            </w:r>
            <w:r w:rsidR="002F3552"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06D8A">
              <w:rPr>
                <w:rFonts w:asciiTheme="minorHAnsi" w:eastAsiaTheme="minorEastAsia" w:hAnsiTheme="minorHAnsi"/>
                <w:sz w:val="16"/>
                <w:szCs w:val="16"/>
                <w:rtl/>
                <w:lang w:val="en-US" w:eastAsia="en-US" w:bidi="ar-SA"/>
              </w:rPr>
              <w:t>.......</w:t>
            </w:r>
            <w:r w:rsidR="00206D8A">
              <w:rPr>
                <w:rFonts w:asciiTheme="minorHAnsi" w:eastAsiaTheme="minorEastAsia" w:hAnsiTheme="minorHAnsi" w:hint="cs"/>
                <w:sz w:val="16"/>
                <w:szCs w:val="16"/>
                <w:rtl/>
                <w:lang w:val="en-US" w:eastAsia="en-US" w:bidi="ar-SA"/>
              </w:rPr>
              <w:t>.......</w:t>
            </w:r>
            <w:r w:rsidR="00206D8A">
              <w:rPr>
                <w:rFonts w:asciiTheme="minorHAnsi" w:eastAsiaTheme="minorEastAsia" w:hAnsiTheme="minorHAnsi"/>
                <w:sz w:val="16"/>
                <w:szCs w:val="16"/>
                <w:rtl/>
                <w:lang w:val="en-US" w:eastAsia="en-US" w:bidi="ar-SA"/>
              </w:rPr>
              <w:t>...........</w:t>
            </w:r>
            <w:r w:rsidR="00206D8A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C20007" w:rsidR="00206D8A">
              <w:rPr>
                <w:rFonts w:asciiTheme="minorHAnsi" w:eastAsiaTheme="minorEastAsia" w:hAnsiTheme="minorHAnsi"/>
                <w:b/>
                <w:bCs/>
                <w:sz w:val="26"/>
                <w:szCs w:val="26"/>
                <w:rtl/>
                <w:lang w:val="en-US" w:eastAsia="en-US" w:bidi="ar-SA"/>
              </w:rPr>
              <w:t>مقياس قوة جذب الأرض للمادة.</w:t>
            </w:r>
          </w:p>
        </w:tc>
      </w:tr>
      <w:tr w14:paraId="184A1EDA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88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206D8A" w:rsidP="00206D8A" w14:paraId="132EB97D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أ 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الوزن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206D8A" w:rsidP="00206D8A" w14:paraId="028EA431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ب-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الكتلة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206D8A" w:rsidP="00206D8A" w14:paraId="353D8C9F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ج-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الحجم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206D8A" w:rsidP="00206D8A" w14:paraId="154878AC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د-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الكثافة</w:t>
            </w:r>
          </w:p>
        </w:tc>
      </w:tr>
      <w:tr w14:paraId="63186A37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412FAF" w:rsidP="00DF32FA" w14:paraId="6E8E45CB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bookmarkStart w:id="0" w:name="_Hlk496368158"/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4-</w:t>
            </w:r>
            <w:r w:rsidR="00206D8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C20007" w:rsidR="00206D8A">
              <w:rPr>
                <w:rFonts w:ascii="Almohanad long kaf" w:eastAsia="Almohanad long kaf" w:hAnsi="Almohanad long kaf" w:hint="cs"/>
                <w:b/>
                <w:bCs/>
                <w:sz w:val="26"/>
                <w:szCs w:val="26"/>
                <w:rtl/>
                <w:lang w:val="en-US" w:eastAsia="en-US" w:bidi="ar-SA"/>
              </w:rPr>
              <w:t>فرع من فروع الكيمياء يدرس تلوث الهواء</w:t>
            </w:r>
          </w:p>
        </w:tc>
      </w:tr>
      <w:tr w14:paraId="09BA76AD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88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206D8A" w:rsidP="00206D8A" w14:paraId="3AAFA85B" w14:textId="77777777">
            <w:pPr>
              <w:bidi/>
              <w:jc w:val="center"/>
              <w:rPr>
                <w:rFonts w:ascii="Almohanad long kaf" w:eastAsia="Almohanad long kaf" w:hAnsi="Almohanad long kaf" w:cs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 xml:space="preserve">أ-الكيمياء الحيوية 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206D8A" w:rsidP="00206D8A" w14:paraId="7FDA85DE" w14:textId="77777777">
            <w:pPr>
              <w:bidi/>
              <w:jc w:val="center"/>
              <w:rPr>
                <w:rFonts w:ascii="Almohanad long kaf" w:eastAsia="Almohanad long kaf" w:hAnsi="Almohanad long kaf" w:cs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ب- الكيمياء الفيزيائية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206D8A" w:rsidP="00206D8A" w14:paraId="7D4E9B8B" w14:textId="77777777">
            <w:pPr>
              <w:bidi/>
              <w:jc w:val="center"/>
              <w:rPr>
                <w:rFonts w:ascii="Almohanad long kaf" w:eastAsia="Almohanad long kaf" w:hAnsi="Almohanad long kaf" w:cs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ج- الكيمياء ال</w:t>
            </w:r>
            <w:r w:rsidR="00C20007"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ـ</w:t>
            </w: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 xml:space="preserve">ذرية 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206D8A" w:rsidP="00206D8A" w14:paraId="4BB2141D" w14:textId="77777777">
            <w:pPr>
              <w:bidi/>
              <w:jc w:val="center"/>
              <w:rPr>
                <w:rFonts w:ascii="Almohanad long kaf" w:eastAsia="Almohanad long kaf" w:hAnsi="Almohanad long kaf" w:cs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د- الكيمياء ال</w:t>
            </w:r>
            <w:r w:rsidR="00C20007"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ـ</w:t>
            </w: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بيئية</w:t>
            </w:r>
          </w:p>
        </w:tc>
      </w:tr>
      <w:tr w14:paraId="0D5A05D1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74543D" w:rsidP="00DF32FA" w14:paraId="51679207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5-</w:t>
            </w:r>
            <w:r w:rsidR="00206D8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السكر</w:t>
            </w:r>
            <w:r w:rsidR="001B58F3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06D8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حبيبات بيضاء لامعة  : مثال على </w:t>
            </w:r>
          </w:p>
        </w:tc>
      </w:tr>
      <w:tr w14:paraId="6D0236F9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88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206D8A" w:rsidP="00206D8A" w14:paraId="519DCC49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أ 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البيانات النوعية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206D8A" w:rsidP="00206D8A" w14:paraId="2DB2F08D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ب-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البيانات الكمية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206D8A" w:rsidP="00206D8A" w14:paraId="44C31781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ج-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الملاحظات الكمية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206D8A" w:rsidP="00206D8A" w14:paraId="0B69983E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د-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المعلومات الرقمية</w:t>
            </w:r>
          </w:p>
        </w:tc>
      </w:tr>
      <w:bookmarkEnd w:id="0"/>
      <w:tr w14:paraId="72025386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74543D" w:rsidP="00DF32FA" w14:paraId="0903CDFF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6-</w:t>
            </w:r>
            <w:r w:rsidR="0083738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06D8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البحث عن بدائل لمركبات </w:t>
            </w:r>
            <w:r w:rsidR="00206D8A">
              <w:rPr>
                <w:rFonts w:asciiTheme="minorHAnsi" w:eastAsiaTheme="minorEastAsia" w:hAnsiTheme="minorHAnsi"/>
                <w:sz w:val="28"/>
                <w:szCs w:val="28"/>
                <w:lang w:val="en-US" w:eastAsia="en-US" w:bidi="ar-SA"/>
              </w:rPr>
              <w:t xml:space="preserve"> CFCs</w:t>
            </w:r>
            <w:r w:rsidR="00206D8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الضارة </w:t>
            </w:r>
            <w:r w:rsidR="00C20007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بالجو </w:t>
            </w:r>
          </w:p>
        </w:tc>
      </w:tr>
      <w:tr w14:paraId="189346B9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88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206D8A" w:rsidP="00206D8A" w14:paraId="5E4B3C1B" w14:textId="77777777">
            <w:pPr>
              <w:bidi/>
              <w:ind w:right="-57"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أ 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البحث النظري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206D8A" w:rsidP="00206D8A" w14:paraId="074DBE8A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ب-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البحث الوصفي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206D8A" w:rsidP="00206D8A" w14:paraId="4C9368BB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ج-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البحث التطبيقي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206D8A" w:rsidP="00206D8A" w14:paraId="4E25BB67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د-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البحث </w:t>
            </w:r>
            <w:r w:rsidR="00607003">
              <w:rPr>
                <w:rFonts w:asciiTheme="minorHAnsi" w:eastAsiaTheme="minorEastAsia" w:hAnsiTheme="minorHAnsi" w:hint="cs"/>
                <w:sz w:val="26"/>
                <w:szCs w:val="26"/>
                <w:rtl/>
                <w:lang w:val="en-US" w:eastAsia="en-US" w:bidi="ar-SA"/>
              </w:rPr>
              <w:t>ال</w:t>
            </w:r>
            <w:r>
              <w:rPr>
                <w:rFonts w:asciiTheme="minorHAnsi" w:eastAsiaTheme="minorEastAsia" w:hAnsiTheme="minorHAnsi" w:hint="cs"/>
                <w:sz w:val="26"/>
                <w:szCs w:val="26"/>
                <w:rtl/>
                <w:lang w:val="en-US" w:eastAsia="en-US" w:bidi="ar-SA"/>
              </w:rPr>
              <w:t>استطلاعي</w:t>
            </w:r>
          </w:p>
        </w:tc>
      </w:tr>
      <w:tr w14:paraId="38484798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83738A" w:rsidP="0083738A" w14:paraId="650CD4B0" w14:textId="77777777">
            <w:pPr>
              <w:bidi/>
              <w:ind w:left="241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7- </w:t>
            </w:r>
            <w:r w:rsidRPr="00007D7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أول خطوات الطريقة العلمية جمع المعلومات بمرحلة</w:t>
            </w:r>
          </w:p>
        </w:tc>
      </w:tr>
      <w:tr w14:paraId="163186FB" w14:textId="77777777" w:rsidTr="00B54C65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276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3D7708" w:rsidRPr="00E835B8" w:rsidP="003D7708" w14:paraId="47EF5C06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     أ</w:t>
            </w:r>
            <w:r w:rsidRPr="00EA78D8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 ال</w:t>
            </w:r>
            <w:r w:rsidR="00E009C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استنتاج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3D7708" w:rsidRPr="00E835B8" w:rsidP="003D7708" w14:paraId="44AA28CC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ب - </w:t>
            </w:r>
            <w:r w:rsidR="003E7B38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3E7B38"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ال</w:t>
            </w:r>
            <w:r w:rsidR="00E009C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ملاحظة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3D7708" w:rsidRPr="00E835B8" w:rsidP="003D7708" w14:paraId="4EEBF30C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    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ج-</w:t>
            </w: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النظرية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3D7708" w:rsidRPr="00E835B8" w:rsidP="003D7708" w14:paraId="4CD80480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د-  </w:t>
            </w:r>
            <w:r w:rsidR="003E7B38"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ال</w:t>
            </w:r>
            <w:r w:rsidR="00E009CA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فرضية</w:t>
            </w:r>
          </w:p>
        </w:tc>
      </w:tr>
      <w:tr w14:paraId="6E7324A7" w14:textId="77777777" w:rsidTr="00B54C65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55"/>
        </w:trPr>
        <w:tc>
          <w:tcPr>
            <w:tcW w:w="10644" w:type="dxa"/>
            <w:gridSpan w:val="5"/>
            <w:vAlign w:val="center"/>
          </w:tcPr>
          <w:p w:rsidR="0074543D" w:rsidP="00DF32FA" w14:paraId="051414EB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8-</w:t>
            </w:r>
            <w:r w:rsidR="005F14D7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1B58F3"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يتكون غاز الأوزون من ثلاث ذرات</w:t>
            </w:r>
            <w:r w:rsidR="001B58F3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من</w:t>
            </w:r>
          </w:p>
        </w:tc>
      </w:tr>
      <w:tr w14:paraId="3528C508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60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1B58F3" w:rsidRPr="00222BBC" w:rsidP="001B58F3" w14:paraId="52521E17" w14:textId="77777777">
            <w:pPr>
              <w:pStyle w:val="ListParagraph"/>
              <w:numPr>
                <w:ilvl w:val="0"/>
                <w:numId w:val="28"/>
              </w:numPr>
              <w:bidi/>
              <w:ind w:left="720" w:hanging="360"/>
              <w:contextualSpacing/>
              <w:jc w:val="center"/>
              <w:rPr>
                <w:rFonts w:ascii="Almohanad long kaf" w:eastAsia="Almohanad long kaf" w:hAnsi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 xml:space="preserve">الهيليوم 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1B58F3" w:rsidRPr="00222BBC" w:rsidP="001B58F3" w14:paraId="33594946" w14:textId="77777777">
            <w:pPr>
              <w:pStyle w:val="ListParagraph"/>
              <w:numPr>
                <w:ilvl w:val="0"/>
                <w:numId w:val="28"/>
              </w:numPr>
              <w:bidi/>
              <w:ind w:left="720" w:hanging="360"/>
              <w:contextualSpacing/>
              <w:jc w:val="center"/>
              <w:rPr>
                <w:rFonts w:ascii="Almohanad long kaf" w:eastAsia="Almohanad long kaf" w:hAnsi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اليود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1B58F3" w:rsidRPr="00222BBC" w:rsidP="001B58F3" w14:paraId="035CD202" w14:textId="77777777">
            <w:pPr>
              <w:bidi/>
              <w:jc w:val="center"/>
              <w:rPr>
                <w:rFonts w:ascii="Almohanad long kaf" w:eastAsia="Almohanad long kaf" w:hAnsi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ج- الأكسجين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1B58F3" w:rsidRPr="00222BBC" w:rsidP="001B58F3" w14:paraId="1AF14675" w14:textId="77777777">
            <w:pPr>
              <w:bidi/>
              <w:jc w:val="center"/>
              <w:rPr>
                <w:rFonts w:ascii="Almohanad long kaf" w:eastAsia="Almohanad long kaf" w:hAnsi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د-الهيدروجين</w:t>
            </w:r>
          </w:p>
        </w:tc>
      </w:tr>
      <w:tr w14:paraId="52D0A47A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74543D" w:rsidP="001B58F3" w14:paraId="781B852A" w14:textId="77777777">
            <w:pPr>
              <w:bidi/>
              <w:ind w:left="163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9-</w:t>
            </w:r>
            <w:r w:rsidR="005F14D7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3D7708"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:</w:t>
            </w:r>
            <w:r w:rsidR="001B58F3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يستعمل الكيميائيون </w:t>
            </w:r>
            <w:r w:rsidR="001B58F3">
              <w:rPr>
                <w:rFonts w:asciiTheme="minorHAnsi" w:eastAsiaTheme="minorEastAsia" w:hAnsiTheme="minorHAnsi"/>
                <w:sz w:val="16"/>
                <w:szCs w:val="16"/>
                <w:rtl/>
                <w:lang w:val="en-US" w:eastAsia="en-US" w:bidi="ar-SA"/>
              </w:rPr>
              <w:t>........</w:t>
            </w:r>
            <w:r w:rsidR="001B58F3">
              <w:rPr>
                <w:rFonts w:asciiTheme="minorHAnsi" w:eastAsiaTheme="minorEastAsia" w:hAnsiTheme="minorHAnsi" w:hint="cs"/>
                <w:sz w:val="16"/>
                <w:szCs w:val="16"/>
                <w:rtl/>
                <w:lang w:val="en-US" w:eastAsia="en-US" w:bidi="ar-SA"/>
              </w:rPr>
              <w:t>...</w:t>
            </w:r>
            <w:r w:rsidR="001B58F3">
              <w:rPr>
                <w:rFonts w:asciiTheme="minorHAnsi" w:eastAsiaTheme="minorEastAsia" w:hAnsiTheme="minorHAnsi"/>
                <w:sz w:val="16"/>
                <w:szCs w:val="16"/>
                <w:rtl/>
                <w:lang w:val="en-US" w:eastAsia="en-US" w:bidi="ar-SA"/>
              </w:rPr>
              <w:t>..........</w:t>
            </w:r>
            <w:r w:rsidR="001B58F3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لدراسة المادة التي لا ترى بالعين المجردة</w:t>
            </w:r>
            <w:r w:rsidR="001B58F3">
              <w:rPr>
                <w:rFonts w:asciiTheme="minorHAnsi" w:eastAsiaTheme="minorEastAsia" w:hAnsiTheme="minorHAnsi" w:hint="cs"/>
                <w:sz w:val="26"/>
                <w:szCs w:val="26"/>
                <w:rtl/>
                <w:lang w:val="en-US" w:eastAsia="en-US" w:bidi="ar-SA"/>
              </w:rPr>
              <w:t xml:space="preserve"> ، وكتفسير مرئي للبيانات التجريبية </w:t>
            </w:r>
            <w:r w:rsidR="001B58F3">
              <w:rPr>
                <w:rFonts w:ascii="Almohanad long kaf" w:eastAsia="Almohanad long kaf" w:hAnsi="Almohanad long kaf" w:hint="cs"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</w:tr>
      <w:tr w14:paraId="59972779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88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1B58F3" w:rsidRPr="007A7917" w:rsidP="001B58F3" w14:paraId="2942BEDA" w14:textId="77777777">
            <w:pPr>
              <w:bidi/>
              <w:ind w:left="360"/>
              <w:jc w:val="center"/>
              <w:rPr>
                <w:rFonts w:ascii="Almohanad long kaf" w:eastAsia="Almohanad long kaf" w:hAnsi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أ 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</w:t>
            </w:r>
            <w:r>
              <w:rPr>
                <w:rFonts w:asciiTheme="minorHAnsi" w:eastAsiaTheme="minorEastAsia" w:hAnsiTheme="minorHAnsi" w:hint="cs"/>
                <w:sz w:val="26"/>
                <w:szCs w:val="26"/>
                <w:rtl/>
                <w:lang w:val="en-US" w:eastAsia="en-US" w:bidi="ar-SA"/>
              </w:rPr>
              <w:t>لنظريات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1B58F3" w:rsidRPr="007A7917" w:rsidP="001B58F3" w14:paraId="00A08592" w14:textId="77777777">
            <w:pPr>
              <w:bidi/>
              <w:ind w:left="360"/>
              <w:jc w:val="center"/>
              <w:rPr>
                <w:rFonts w:ascii="Almohanad long kaf" w:eastAsia="Almohanad long kaf" w:hAnsi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ب-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النماذج 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1B58F3" w:rsidRPr="00413501" w:rsidP="001B58F3" w14:paraId="2930D362" w14:textId="77777777">
            <w:pPr>
              <w:bidi/>
              <w:jc w:val="center"/>
              <w:rPr>
                <w:rFonts w:ascii="Almohanad long kaf" w:eastAsia="Almohanad long kaf" w:hAnsi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ج-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الجزيئات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1B58F3" w:rsidRPr="002E6635" w:rsidP="001B58F3" w14:paraId="512A29EC" w14:textId="77777777">
            <w:pPr>
              <w:bidi/>
              <w:jc w:val="center"/>
              <w:rPr>
                <w:rFonts w:ascii="Almohanad long kaf" w:eastAsia="Almohanad long kaf" w:hAnsi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د-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المركبات</w:t>
            </w:r>
          </w:p>
        </w:tc>
      </w:tr>
      <w:tr w14:paraId="1B462252" w14:textId="77777777" w:rsidTr="00C20007">
        <w:tblPrEx>
          <w:tblW w:w="10913" w:type="dxa"/>
          <w:tblInd w:w="-61" w:type="dxa"/>
          <w:tblLook w:val="04A0"/>
        </w:tblPrEx>
        <w:trPr>
          <w:gridBefore w:val="2"/>
          <w:gridAfter w:val="2"/>
          <w:wBefore w:w="150" w:type="dxa"/>
          <w:wAfter w:w="119" w:type="dxa"/>
          <w:trHeight w:val="388"/>
        </w:trPr>
        <w:tc>
          <w:tcPr>
            <w:tcW w:w="10644" w:type="dxa"/>
            <w:gridSpan w:val="5"/>
            <w:vAlign w:val="center"/>
          </w:tcPr>
          <w:p w:rsidR="00D7237E" w:rsidP="00DF32FA" w14:paraId="16D2424C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>10-</w:t>
            </w:r>
            <w:r w:rsidR="001B58F3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1B58F3">
              <w:rPr>
                <w:rFonts w:asciiTheme="minorHAnsi" w:eastAsiaTheme="minorEastAsia" w:hAnsiTheme="minorHAnsi"/>
                <w:noProof/>
                <w:sz w:val="26"/>
                <w:szCs w:val="26"/>
                <w:rtl/>
                <w:lang w:val="en-US" w:eastAsia="en-US" w:bidi="ar-SA"/>
              </w:rPr>
              <w:t xml:space="preserve">المستوى الطبيعي لكمية غاز الأوزون في الجو هو </w:t>
            </w:r>
            <w:r w:rsidR="001B58F3">
              <w:rPr>
                <w:rFonts w:asciiTheme="minorHAnsi" w:eastAsiaTheme="minorEastAsia" w:hAnsiTheme="minorHAnsi"/>
                <w:sz w:val="16"/>
                <w:szCs w:val="16"/>
                <w:rtl/>
                <w:lang w:val="en-US" w:eastAsia="en-US" w:bidi="ar-SA"/>
              </w:rPr>
              <w:t>......</w:t>
            </w:r>
            <w:r w:rsidR="001B58F3">
              <w:rPr>
                <w:rFonts w:asciiTheme="minorHAnsi" w:eastAsiaTheme="minorEastAsia" w:hAnsiTheme="minorHAnsi" w:hint="cs"/>
                <w:sz w:val="16"/>
                <w:szCs w:val="16"/>
                <w:rtl/>
                <w:lang w:val="en-US" w:eastAsia="en-US" w:bidi="ar-SA"/>
              </w:rPr>
              <w:t>......</w:t>
            </w:r>
            <w:r w:rsidR="001B58F3">
              <w:rPr>
                <w:rFonts w:asciiTheme="minorHAnsi" w:eastAsiaTheme="minorEastAsia" w:hAnsiTheme="minorHAnsi"/>
                <w:sz w:val="16"/>
                <w:szCs w:val="16"/>
                <w:rtl/>
                <w:lang w:val="en-US" w:eastAsia="en-US" w:bidi="ar-SA"/>
              </w:rPr>
              <w:t>............</w:t>
            </w:r>
          </w:p>
        </w:tc>
      </w:tr>
      <w:tr w14:paraId="3EE074BF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88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1B58F3" w:rsidP="001B58F3" w14:paraId="6C9F6CEB" w14:textId="77777777">
            <w:pPr>
              <w:bidi/>
              <w:jc w:val="center"/>
              <w:rPr>
                <w:rFonts w:ascii="Almohanad long kaf" w:eastAsia="Almohanad long kaf" w:hAnsi="Almohanad long kaf" w:cs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أ - </w:t>
            </w:r>
            <w:r>
              <w:rPr>
                <w:rFonts w:asciiTheme="minorHAnsi" w:eastAsiaTheme="minorEastAsia" w:hAnsiTheme="minorHAnsi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F2155B">
              <w:rPr>
                <w:rFonts w:ascii="Almohanad long kaf" w:eastAsia="Almohanad long kaf" w:hAnsi="Almohanad long kaf" w:cs="Almohanad long kaf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Almohanad long kaf" w:eastAsia="Almohanad long kaf" w:hAnsi="Almohanad long kaf" w:cs="Almohanad long kaf" w:hint="eastAsia"/>
                <w:sz w:val="24"/>
                <w:szCs w:val="24"/>
                <w:lang w:val="en-US" w:eastAsia="en-US" w:bidi="ar-SA"/>
              </w:rPr>
              <w:t>12</w:t>
            </w:r>
            <w:r>
              <w:rPr>
                <w:rFonts w:ascii="Almohanad long kaf" w:eastAsia="Almohanad long kaf" w:hAnsi="Almohanad long kaf" w:cs="Almohanad long kaf"/>
                <w:sz w:val="24"/>
                <w:szCs w:val="24"/>
                <w:lang w:val="en-US" w:eastAsia="en-US" w:bidi="ar-SA"/>
              </w:rPr>
              <w:t>0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دوبسون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1B58F3" w:rsidP="001B58F3" w14:paraId="3B225800" w14:textId="77777777">
            <w:pPr>
              <w:bidi/>
              <w:jc w:val="center"/>
              <w:rPr>
                <w:rFonts w:ascii="Almohanad long kaf" w:eastAsia="Almohanad long kaf" w:hAnsi="Almohanad long kaf" w:cs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ب- </w:t>
            </w:r>
            <w:r>
              <w:rPr>
                <w:rFonts w:ascii="Almohanad long kaf" w:eastAsia="Almohanad long kaf" w:hAnsi="Almohanad long kaf" w:cs="Almohanad long kaf" w:hint="eastAsia"/>
                <w:sz w:val="24"/>
                <w:szCs w:val="24"/>
                <w:lang w:val="en-US" w:eastAsia="en-US" w:bidi="ar-SA"/>
              </w:rPr>
              <w:t>125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دوبسون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1B58F3" w:rsidP="001B58F3" w14:paraId="2F96CFBE" w14:textId="77777777">
            <w:pPr>
              <w:bidi/>
              <w:jc w:val="center"/>
              <w:rPr>
                <w:rFonts w:ascii="Almohanad long kaf" w:eastAsia="Almohanad long kaf" w:hAnsi="Almohanad long kaf" w:cs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ج- </w:t>
            </w:r>
            <w:r>
              <w:rPr>
                <w:rFonts w:ascii="Almohanad long kaf" w:eastAsia="Almohanad long kaf" w:hAnsi="Almohanad long kaf" w:cs="Almohanad long kaf" w:hint="eastAsia"/>
                <w:sz w:val="24"/>
                <w:szCs w:val="24"/>
                <w:lang w:val="en-US" w:eastAsia="en-US" w:bidi="ar-SA"/>
              </w:rPr>
              <w:t>150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دوبسون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1B58F3" w:rsidP="001B58F3" w14:paraId="47AC7A66" w14:textId="77777777">
            <w:pPr>
              <w:bidi/>
              <w:jc w:val="center"/>
              <w:rPr>
                <w:rFonts w:ascii="Almohanad long kaf" w:eastAsia="Almohanad long kaf" w:hAnsi="Almohanad long kaf" w:cs="Almohanad long kaf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د- </w:t>
            </w:r>
            <w:r>
              <w:rPr>
                <w:rFonts w:ascii="Almohanad long kaf" w:eastAsia="Almohanad long kaf" w:hAnsi="Almohanad long kaf" w:cs="Almohanad long kaf" w:hint="eastAsia"/>
                <w:sz w:val="24"/>
                <w:szCs w:val="24"/>
                <w:lang w:val="en-US" w:eastAsia="en-US" w:bidi="ar-SA"/>
              </w:rPr>
              <w:t>300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دوبسون</w:t>
            </w:r>
          </w:p>
        </w:tc>
      </w:tr>
      <w:tr w14:paraId="3DAB91E5" w14:textId="77777777" w:rsidTr="00C20007">
        <w:tblPrEx>
          <w:tblW w:w="10913" w:type="dxa"/>
          <w:tblInd w:w="-61" w:type="dxa"/>
          <w:tblLook w:val="04A0"/>
        </w:tblPrEx>
        <w:trPr>
          <w:trHeight w:val="388"/>
        </w:trPr>
        <w:tc>
          <w:tcPr>
            <w:tcW w:w="10913" w:type="dxa"/>
            <w:gridSpan w:val="9"/>
            <w:shd w:val="clear" w:color="auto" w:fill="auto"/>
            <w:vAlign w:val="center"/>
          </w:tcPr>
          <w:p w:rsidR="003D7708" w:rsidP="001543DC" w14:paraId="43EB871F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11-</w:t>
            </w: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عند دراسة </w:t>
            </w:r>
            <w:r w:rsidRPr="00007D7A"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أثر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درجة الحرارة</w:t>
            </w:r>
            <w:r w:rsidRPr="00007D7A"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على سرعة ذوبان السكر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بالماء</w:t>
            </w:r>
            <w:r w:rsidRPr="00007D7A"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؟ درجة الحرارة 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بالتجربة </w:t>
            </w:r>
            <w:r w:rsidRPr="00007D7A"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هي المتغير :</w:t>
            </w:r>
          </w:p>
        </w:tc>
      </w:tr>
      <w:tr w14:paraId="3E137F3C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266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3D7708" w:rsidP="003D7708" w14:paraId="7A08CBAA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أ- 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ال</w:t>
            </w:r>
            <w:r w:rsidR="00B54C65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ـ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مستقل 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3D7708" w:rsidP="003D7708" w14:paraId="3E7A31EB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ال</w:t>
            </w:r>
            <w:r w:rsidR="00B54C65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ـ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تابع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3D7708" w:rsidP="003D7708" w14:paraId="70D9D345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ال</w:t>
            </w:r>
            <w:r w:rsidR="00B54C65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ـ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ضابط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3D7708" w:rsidP="003D7708" w14:paraId="6F8AE22B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د- 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ال</w:t>
            </w:r>
            <w:r w:rsidR="00B54C65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ـ</w:t>
            </w:r>
            <w:r w:rsidR="0082067B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ثابت</w:t>
            </w:r>
          </w:p>
        </w:tc>
      </w:tr>
      <w:tr w14:paraId="14A27EC9" w14:textId="77777777" w:rsidTr="00C20007">
        <w:tblPrEx>
          <w:tblW w:w="10913" w:type="dxa"/>
          <w:tblInd w:w="-61" w:type="dxa"/>
          <w:tblLook w:val="04A0"/>
        </w:tblPrEx>
        <w:trPr>
          <w:trHeight w:val="388"/>
        </w:trPr>
        <w:tc>
          <w:tcPr>
            <w:tcW w:w="10913" w:type="dxa"/>
            <w:gridSpan w:val="9"/>
            <w:shd w:val="clear" w:color="auto" w:fill="auto"/>
            <w:vAlign w:val="center"/>
          </w:tcPr>
          <w:p w:rsidR="003D7708" w:rsidP="001543DC" w14:paraId="0D050521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12-</w:t>
            </w:r>
            <w:r w:rsidR="00C20007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وصف علاقة أوجدها الله عزوجل في الطبيعة تدعمها عدة تجارب</w:t>
            </w:r>
          </w:p>
        </w:tc>
      </w:tr>
      <w:tr w14:paraId="66FC1340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406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C20007" w:rsidP="00C20007" w14:paraId="38E6968C" w14:textId="77777777">
            <w:pPr>
              <w:bidi/>
              <w:jc w:val="center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أ 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الاستنتاج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C20007" w:rsidP="00C20007" w14:paraId="012A552D" w14:textId="77777777">
            <w:pPr>
              <w:bidi/>
              <w:jc w:val="center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ب-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النظرية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C20007" w:rsidP="00C20007" w14:paraId="50124A6E" w14:textId="77777777">
            <w:pPr>
              <w:bidi/>
              <w:jc w:val="center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ج-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الفرضية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C20007" w:rsidP="00C20007" w14:paraId="68BE48CF" w14:textId="77777777">
            <w:pPr>
              <w:bidi/>
              <w:jc w:val="center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د-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القانون</w:t>
            </w:r>
            <w:r w:rsidRPr="00765038">
              <w:rPr>
                <w:rFonts w:asciiTheme="minorHAnsi" w:eastAsiaTheme="minorEastAsia" w:hAnsiTheme="minorHAnsi" w:hint="cs"/>
                <w:sz w:val="26"/>
                <w:szCs w:val="26"/>
                <w:rtl/>
                <w:lang w:val="en-US" w:eastAsia="en-US" w:bidi="ar-SA"/>
              </w:rPr>
              <w:t xml:space="preserve"> العلمي</w:t>
            </w:r>
          </w:p>
        </w:tc>
      </w:tr>
      <w:tr w14:paraId="6C33E1E7" w14:textId="77777777" w:rsidTr="00C20007">
        <w:tblPrEx>
          <w:tblW w:w="10913" w:type="dxa"/>
          <w:tblInd w:w="-61" w:type="dxa"/>
          <w:tblLook w:val="04A0"/>
        </w:tblPrEx>
        <w:trPr>
          <w:trHeight w:val="388"/>
        </w:trPr>
        <w:tc>
          <w:tcPr>
            <w:tcW w:w="10913" w:type="dxa"/>
            <w:gridSpan w:val="9"/>
            <w:shd w:val="clear" w:color="auto" w:fill="auto"/>
            <w:vAlign w:val="center"/>
          </w:tcPr>
          <w:p w:rsidR="003D7708" w:rsidP="001543DC" w14:paraId="6F7B6739" w14:textId="77777777">
            <w:pPr>
              <w:bidi/>
              <w:ind w:left="360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13-</w:t>
            </w:r>
            <w:r w:rsidR="007D0326"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607003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جميع ما يلي يعتبر من ضمن قواعد </w:t>
            </w:r>
            <w:r w:rsidR="00607003">
              <w:rPr>
                <w:rFonts w:asciiTheme="minorHAnsi" w:eastAsiaTheme="minorEastAsia" w:hAnsiTheme="minorHAnsi"/>
                <w:sz w:val="26"/>
                <w:szCs w:val="26"/>
                <w:shd w:val="clear" w:color="auto" w:fill="F2F2F2" w:themeFill="background1" w:themeFillShade="F2"/>
                <w:rtl/>
                <w:lang w:val="en-US" w:eastAsia="en-US" w:bidi="ar-SA"/>
              </w:rPr>
              <w:t>السلامة التي يجب الالتزام</w:t>
            </w:r>
            <w:r w:rsidR="00607003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بها في المختبر</w:t>
            </w:r>
            <w:r w:rsidR="00607003">
              <w:rPr>
                <w:rFonts w:asciiTheme="minorHAnsi" w:eastAsiaTheme="minorEastAsia" w:hAnsiTheme="minorHAnsi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ماعدا</w:t>
            </w:r>
            <w:r w:rsidR="00607003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="00607003">
              <w:rPr>
                <w:rFonts w:asciiTheme="minorHAnsi" w:eastAsiaTheme="minorEastAsia" w:hAnsiTheme="minorHAnsi"/>
                <w:sz w:val="18"/>
                <w:szCs w:val="18"/>
                <w:rtl/>
                <w:lang w:val="en-US" w:eastAsia="en-US" w:bidi="ar-SA"/>
              </w:rPr>
              <w:t>................</w:t>
            </w:r>
          </w:p>
        </w:tc>
      </w:tr>
      <w:tr w14:paraId="001041E6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88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607003" w:rsidP="00607003" w14:paraId="1D6E3FD9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أ 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لبس النظارة الواقية 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607003" w:rsidP="00607003" w14:paraId="29943516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ب-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لبس ال</w:t>
            </w:r>
            <w:r>
              <w:rPr>
                <w:rFonts w:asciiTheme="minorHAnsi" w:eastAsiaTheme="minorEastAsia" w:hAnsiTheme="minorHAnsi" w:hint="cs"/>
                <w:sz w:val="26"/>
                <w:szCs w:val="26"/>
                <w:rtl/>
                <w:lang w:val="en-US" w:eastAsia="en-US" w:bidi="ar-SA"/>
              </w:rPr>
              <w:t>عدسات اللاصق</w:t>
            </w:r>
            <w:r>
              <w:rPr>
                <w:rFonts w:asciiTheme="minorHAnsi" w:eastAsiaTheme="minorEastAsia" w:hAnsiTheme="minorHAnsi" w:hint="eastAsia"/>
                <w:sz w:val="26"/>
                <w:szCs w:val="26"/>
                <w:rtl/>
                <w:lang w:val="en-US" w:eastAsia="en-US" w:bidi="ar-SA"/>
              </w:rPr>
              <w:t>ة</w:t>
            </w:r>
          </w:p>
        </w:tc>
        <w:tc>
          <w:tcPr>
            <w:tcW w:w="2347" w:type="dxa"/>
            <w:shd w:val="clear" w:color="auto" w:fill="D5DCE4"/>
            <w:vAlign w:val="center"/>
          </w:tcPr>
          <w:p w:rsidR="00607003" w:rsidP="00607003" w14:paraId="35C54AE2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ج-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لبس البالطو</w:t>
            </w:r>
          </w:p>
        </w:tc>
        <w:tc>
          <w:tcPr>
            <w:tcW w:w="2578" w:type="dxa"/>
            <w:gridSpan w:val="3"/>
            <w:shd w:val="clear" w:color="auto" w:fill="D5DCE4"/>
            <w:vAlign w:val="center"/>
          </w:tcPr>
          <w:p w:rsidR="00607003" w:rsidP="00607003" w14:paraId="6CD69B49" w14:textId="77777777">
            <w:pPr>
              <w:bidi/>
              <w:jc w:val="center"/>
              <w:rPr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lmohanad long kaf" w:eastAsia="Almohanad long kaf" w:hAnsi="Almohanad long kaf" w:cs="Almohanad long kaf" w:hint="eastAsia"/>
                <w:sz w:val="26"/>
                <w:szCs w:val="26"/>
                <w:rtl/>
                <w:lang w:val="en-US" w:eastAsia="en-US" w:bidi="ar-SA"/>
              </w:rPr>
              <w:t xml:space="preserve">د- </w:t>
            </w:r>
            <w:r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>لبس القفازات</w:t>
            </w:r>
          </w:p>
        </w:tc>
      </w:tr>
      <w:tr w14:paraId="07A328F6" w14:textId="77777777" w:rsidTr="00B54C65">
        <w:tblPrEx>
          <w:tblW w:w="10913" w:type="dxa"/>
          <w:tblInd w:w="-61" w:type="dxa"/>
          <w:tblLook w:val="04A0"/>
        </w:tblPrEx>
        <w:trPr>
          <w:trHeight w:val="322"/>
        </w:trPr>
        <w:tc>
          <w:tcPr>
            <w:tcW w:w="10913" w:type="dxa"/>
            <w:gridSpan w:val="9"/>
            <w:shd w:val="clear" w:color="auto" w:fill="auto"/>
            <w:vAlign w:val="center"/>
          </w:tcPr>
          <w:p w:rsidR="003D7708" w:rsidP="00C20007" w14:paraId="0ABCCA22" w14:textId="77777777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  <w:r w:rsidRPr="00C20007">
              <w:rPr>
                <w:rFonts w:asciiTheme="minorHAnsi" w:eastAsiaTheme="minorEastAsia" w:hAnsiTheme="minorHAnsi" w:hint="cs"/>
                <w:sz w:val="24"/>
                <w:szCs w:val="24"/>
                <w:rtl/>
                <w:lang w:val="en-US" w:eastAsia="en-US" w:bidi="ar-SA"/>
              </w:rPr>
              <w:t>14</w:t>
            </w:r>
            <w:r w:rsidRPr="00C20007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>-</w:t>
            </w:r>
            <w:r w:rsidRPr="00C20007" w:rsidR="00500CC7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أهمية طبقة الأوزون حماية الأرض من ال</w:t>
            </w:r>
            <w:r w:rsidRPr="00C20007" w:rsidR="0092361A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  <w:r w:rsidRPr="00C20007" w:rsidR="00500CC7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شعة الفوق بنفسجية </w:t>
            </w:r>
            <w:r w:rsidRPr="00C20007" w:rsidR="00C20007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>:</w:t>
            </w:r>
            <w:r w:rsidR="00607003">
              <w:rPr>
                <w:rFonts w:asciiTheme="minorHAnsi" w:eastAsiaTheme="minorEastAsia" w:hAnsiTheme="minorHAnsi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52BA6EBA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342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500CC7" w:rsidRPr="00E835B8" w:rsidP="00500CC7" w14:paraId="196725C1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أ- صحيح 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500CC7" w:rsidRPr="00E835B8" w:rsidP="00500CC7" w14:paraId="252009DE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ب – </w:t>
            </w: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خطأ</w:t>
            </w:r>
          </w:p>
        </w:tc>
        <w:tc>
          <w:tcPr>
            <w:tcW w:w="4925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:rsidR="00500CC7" w:rsidP="00500CC7" w14:paraId="59274622" w14:textId="77777777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59055</wp:posOffset>
                      </wp:positionV>
                      <wp:extent cx="2146300" cy="545465"/>
                      <wp:effectExtent l="0" t="0" r="6350" b="6985"/>
                      <wp:wrapNone/>
                      <wp:docPr id="2" name="مستطيل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146300" cy="54546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  <a:prstDash val="lgDash"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00CC7" w:rsidRPr="00500CC7" w:rsidP="00500CC7" w14:textId="77777777">
                                  <w:pPr>
                                    <w:bidi/>
                                    <w:spacing w:after="160" w:line="240" w:lineRule="auto"/>
                                    <w:jc w:val="center"/>
                                    <w:rPr>
                                      <w:rFonts w:ascii="Arabic Typesetting" w:eastAsia="Times New Roman" w:hAnsi="Arabic Typesetting" w:cs="Arabic Typesetting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3E7B38">
                                    <w:rPr>
                                      <w:rFonts w:ascii="Arabic Typesetting" w:hAnsi="Arabic Typesetting" w:eastAsiaTheme="minorEastAsia" w:cs="Arabic Typesetting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  <w:t>انتهت مع دعواتي لكن بالتوفيق</w:t>
                                  </w:r>
                                  <w:r>
                                    <w:rPr>
                                      <w:rFonts w:ascii="Arabic Typesetting" w:hAnsi="Arabic Typesetting" w:eastAsiaTheme="minorEastAsia" w:cs="Arabic Typesetting" w:hint="cs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  <w:t xml:space="preserve">                                                                                                                 </w:t>
                                  </w:r>
                                  <w:r w:rsidRPr="003E7B38">
                                    <w:rPr>
                                      <w:rFonts w:ascii="Arabic Typesetting" w:hAnsi="Arabic Typesetting" w:eastAsiaTheme="minorEastAsia" w:cs="Arabic Typesetting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  <w:t>معلمة الم</w:t>
                                  </w:r>
                                  <w:r w:rsidRPr="003E7B38">
                                    <w:rPr>
                                      <w:rFonts w:ascii="Arabic Typesetting" w:hAnsi="Arabic Typesetting" w:eastAsiaTheme="minorEastAsia" w:cs="Arabic Typesetting" w:hint="cs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  <w:t>ـــــ</w:t>
                                  </w:r>
                                  <w:r w:rsidRPr="003E7B38">
                                    <w:rPr>
                                      <w:rFonts w:ascii="Arabic Typesetting" w:hAnsi="Arabic Typesetting" w:eastAsiaTheme="minorEastAsia" w:cs="Arabic Typesetting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  <w:t>ادة :</w:t>
                                  </w:r>
                                </w:p>
                                <w:p w:rsidR="00500CC7" w:rsidP="00500CC7" w14:textId="77777777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="Calibri" w:eastAsia="Times New Roman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ستطيل 2" o:spid="_x0000_s1034" type="#_x0000_t202" style="width:169pt;height:42.95pt;margin-top:4.65pt;margin-left:0.6pt;mso-height-percent:0;mso-height-relative:margin;mso-width-percent:0;mso-width-relative:margin;mso-wrap-distance-bottom:0;mso-wrap-distance-left:9pt;mso-wrap-distance-right:9pt;mso-wrap-distance-top:0;position:absolute;v-text-anchor:middle;z-index:251684864" fillcolor="white" stroked="f" strokecolor="#f79646" strokeweight="2pt">
                      <v:stroke dashstyle="longDash"/>
                      <v:textbox>
                        <w:txbxContent>
                          <w:p w:rsidR="00500CC7" w:rsidRPr="00500CC7" w:rsidP="00500CC7" w14:paraId="3B05B298" w14:textId="77777777">
                            <w:pPr>
                              <w:bidi/>
                              <w:spacing w:after="160" w:line="240" w:lineRule="auto"/>
                              <w:jc w:val="center"/>
                              <w:rPr>
                                <w:rFonts w:ascii="Arabic Typesetting" w:eastAsia="Times New Roman" w:hAnsi="Arabic Typesetting" w:cs="Arabic Typesetting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</w:pPr>
                            <w:r w:rsidRPr="003E7B38">
                              <w:rPr>
                                <w:rFonts w:ascii="Arabic Typesetting" w:hAnsi="Arabic Typesetting" w:eastAsiaTheme="minorEastAsia" w:cs="Arabic Typesetting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انتهت مع دعواتي لكن بالتوفيق</w:t>
                            </w:r>
                            <w:r>
                              <w:rPr>
                                <w:rFonts w:ascii="Arabic Typesetting" w:hAnsi="Arabic Typesetting" w:eastAsiaTheme="minorEastAsia" w:cs="Arabic Typesetting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                                                                                                                 </w:t>
                            </w:r>
                            <w:r w:rsidRPr="003E7B38">
                              <w:rPr>
                                <w:rFonts w:ascii="Arabic Typesetting" w:hAnsi="Arabic Typesetting" w:eastAsiaTheme="minorEastAsia" w:cs="Arabic Typesetting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معلمة الم</w:t>
                            </w:r>
                            <w:r w:rsidRPr="003E7B38">
                              <w:rPr>
                                <w:rFonts w:ascii="Arabic Typesetting" w:hAnsi="Arabic Typesetting" w:eastAsiaTheme="minorEastAsia" w:cs="Arabic Typesetting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ـــــ</w:t>
                            </w:r>
                            <w:r w:rsidRPr="003E7B38">
                              <w:rPr>
                                <w:rFonts w:ascii="Arabic Typesetting" w:hAnsi="Arabic Typesetting" w:eastAsiaTheme="minorEastAsia" w:cs="Arabic Typesetting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ادة :</w:t>
                            </w:r>
                          </w:p>
                          <w:p w:rsidR="00500CC7" w:rsidP="00500CC7" w14:paraId="64A14031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Times New Roman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2E197F23" w14:textId="77777777" w:rsidTr="00C20007">
        <w:tblPrEx>
          <w:tblW w:w="10913" w:type="dxa"/>
          <w:tblInd w:w="-61" w:type="dxa"/>
          <w:tblLook w:val="04A0"/>
        </w:tblPrEx>
        <w:trPr>
          <w:trHeight w:val="388"/>
        </w:trPr>
        <w:tc>
          <w:tcPr>
            <w:tcW w:w="10913" w:type="dxa"/>
            <w:gridSpan w:val="9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D7708" w:rsidRPr="00C20007" w:rsidP="0092361A" w14:paraId="5536B062" w14:textId="77777777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C20007">
              <w:rPr>
                <w:rFonts w:asciiTheme="minorHAnsi" w:eastAsiaTheme="minorEastAsia" w:hAnsiTheme="minorHAnsi" w:hint="cs"/>
                <w:sz w:val="24"/>
                <w:szCs w:val="24"/>
                <w:rtl/>
                <w:lang w:val="en-US" w:eastAsia="en-US" w:bidi="ar-SA"/>
              </w:rPr>
              <w:t>15-</w:t>
            </w:r>
            <w:r w:rsidRPr="00C20007" w:rsidR="007D0326">
              <w:rPr>
                <w:rFonts w:asciiTheme="minorHAnsi" w:eastAsiaTheme="minorEastAsia" w:hAnsiTheme="minorHAns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C20007" w:rsidR="0082067B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>يفضل العلماء استعمال الوزن  لقياس الكمية في قياساتهم</w:t>
            </w:r>
            <w:r w:rsidRPr="001B58F3" w:rsidR="0092361A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بدل الكتلة</w:t>
            </w:r>
            <w:r w:rsidRPr="001B58F3" w:rsidR="00C20007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1B58F3" w:rsidR="0092361A">
              <w:rPr>
                <w:rFonts w:asciiTheme="minorHAnsi" w:eastAsiaTheme="minorEastAsia" w:hAnsi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>:</w:t>
            </w:r>
          </w:p>
        </w:tc>
      </w:tr>
      <w:tr w14:paraId="795CDAFE" w14:textId="77777777" w:rsidTr="00C20007">
        <w:tblPrEx>
          <w:tblW w:w="10913" w:type="dxa"/>
          <w:tblInd w:w="-61" w:type="dxa"/>
          <w:tblLook w:val="04A0"/>
        </w:tblPrEx>
        <w:trPr>
          <w:gridAfter w:val="1"/>
          <w:wAfter w:w="32" w:type="dxa"/>
          <w:trHeight w:val="267"/>
        </w:trPr>
        <w:tc>
          <w:tcPr>
            <w:tcW w:w="3142" w:type="dxa"/>
            <w:gridSpan w:val="3"/>
            <w:shd w:val="clear" w:color="auto" w:fill="D5DCE4"/>
            <w:vAlign w:val="center"/>
          </w:tcPr>
          <w:p w:rsidR="0082067B" w:rsidRPr="00E835B8" w:rsidP="007D0326" w14:paraId="232F2BE5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 xml:space="preserve">أ- صحيح </w:t>
            </w:r>
          </w:p>
        </w:tc>
        <w:tc>
          <w:tcPr>
            <w:tcW w:w="2814" w:type="dxa"/>
            <w:shd w:val="clear" w:color="auto" w:fill="D5DCE4"/>
            <w:vAlign w:val="center"/>
          </w:tcPr>
          <w:p w:rsidR="0082067B" w:rsidRPr="00E835B8" w:rsidP="007D0326" w14:paraId="63B3C349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  <w:r>
              <w:rPr>
                <w:rFonts w:asciiTheme="minorHAnsi" w:eastAsiaTheme="minorEastAsia" w:hAnsiTheme="minorHAnsi"/>
                <w:sz w:val="28"/>
                <w:szCs w:val="28"/>
                <w:rtl/>
                <w:lang w:val="en-US" w:eastAsia="en-US" w:bidi="ar-SA"/>
              </w:rPr>
              <w:t xml:space="preserve">ب – </w:t>
            </w:r>
            <w:r>
              <w:rPr>
                <w:rFonts w:asciiTheme="minorHAnsi" w:eastAsiaTheme="minorEastAsia" w:hAnsiTheme="minorHAnsi" w:hint="cs"/>
                <w:sz w:val="28"/>
                <w:szCs w:val="28"/>
                <w:rtl/>
                <w:lang w:val="en-US" w:eastAsia="en-US" w:bidi="ar-SA"/>
              </w:rPr>
              <w:t>خطأ</w:t>
            </w:r>
          </w:p>
        </w:tc>
        <w:tc>
          <w:tcPr>
            <w:tcW w:w="4925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:rsidR="0082067B" w:rsidRPr="00E835B8" w:rsidP="0082067B" w14:paraId="0257B239" w14:textId="77777777">
            <w:pPr>
              <w:bidi/>
              <w:rPr>
                <w:rFonts w:eastAsia="SimSun"/>
                <w:sz w:val="28"/>
                <w:szCs w:val="28"/>
                <w:rtl/>
                <w:lang w:val="en-US" w:eastAsia="zh-CN" w:bidi="ar-SA"/>
              </w:rPr>
            </w:pPr>
          </w:p>
        </w:tc>
      </w:tr>
    </w:tbl>
    <w:p w:rsidR="00B732CB" w:rsidRPr="003E7B38" w:rsidP="00B54C65" w14:paraId="7A4A3B82" w14:textId="77777777">
      <w:pPr>
        <w:bidi/>
        <w:spacing w:after="160" w:line="240" w:lineRule="auto"/>
        <w:rPr>
          <w:rFonts w:ascii="Calibri" w:eastAsia="Times New Roman" w:hAnsi="Calibri" w:cs="Arial"/>
          <w:b/>
          <w:bCs/>
          <w:sz w:val="24"/>
          <w:szCs w:val="24"/>
          <w:rtl/>
          <w:lang w:val="en-US" w:eastAsia="en-US" w:bidi="ar-SA"/>
        </w:rPr>
        <w:sectPr w:rsidSect="00052C21">
          <w:headerReference w:type="default" r:id="rId8"/>
          <w:footerReference w:type="default" r:id="rId9"/>
          <w:pgSz w:w="12240" w:h="15840"/>
          <w:pgMar w:top="720" w:right="720" w:bottom="720" w:left="720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  <w:noEndnote/>
          <w:docGrid w:linePitch="299"/>
        </w:sectPr>
      </w:pPr>
      <w:r>
        <w:rPr>
          <w:rFonts w:ascii="Arabic Typesetting" w:hAnsi="Arabic Typesetting" w:eastAsiaTheme="minorEastAsia" w:cs="Arabic Typesetting" w:hint="cs"/>
          <w:sz w:val="32"/>
          <w:szCs w:val="32"/>
          <w:rtl/>
          <w:lang w:val="en-US" w:eastAsia="en-US" w:bidi="ar-SA"/>
        </w:rPr>
        <w:t xml:space="preserve">                                                    </w:t>
      </w:r>
    </w:p>
    <w:tbl>
      <w:tblPr>
        <w:tblStyle w:val="TableNormal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02"/>
        <w:gridCol w:w="5094"/>
        <w:gridCol w:w="2359"/>
        <w:gridCol w:w="7"/>
      </w:tblGrid>
      <w:tr w14:paraId="2D103304" w14:textId="77777777" w:rsidTr="000B41E4">
        <w:tblPrEx>
          <w:tblW w:w="0" w:type="auto"/>
          <w:tblLook w:val="01E0"/>
        </w:tblPrEx>
        <w:trPr>
          <w:gridAfter w:val="1"/>
          <w:wAfter w:w="7" w:type="dxa"/>
          <w:trHeight w:val="1398"/>
        </w:trPr>
        <w:tc>
          <w:tcPr>
            <w:tcW w:w="320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B41E4" w:rsidRPr="00754FF0" w:rsidP="00235292" w14:paraId="0CD9D71A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8"/>
                <w:szCs w:val="1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>و</w:t>
            </w:r>
            <w:r w:rsidRPr="00754FF0"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>المملكة العربية السعودية</w:t>
            </w:r>
          </w:p>
          <w:p w:rsidR="000B41E4" w:rsidRPr="00754FF0" w:rsidP="00E22F18" w14:paraId="1C1DB114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8"/>
                <w:szCs w:val="18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>وزارة التعليم</w:t>
            </w:r>
          </w:p>
          <w:p w:rsidR="000B41E4" w:rsidRPr="00754FF0" w:rsidP="0047176B" w14:paraId="3A1EFB52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8"/>
                <w:szCs w:val="18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الإدارة العامة </w:t>
            </w:r>
            <w:r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ل</w:t>
            </w: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لتعليم بمحافظة </w:t>
            </w:r>
            <w:r w:rsidR="00DE36D1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...............</w:t>
            </w:r>
          </w:p>
          <w:p w:rsidR="000B41E4" w:rsidP="00A81B09" w14:paraId="519C5553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8"/>
                <w:szCs w:val="18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 xml:space="preserve">مدرسة </w:t>
            </w:r>
            <w:r w:rsidR="00DE36D1"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>................</w:t>
            </w:r>
            <w:r w:rsidR="00333961"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 xml:space="preserve"> الثانوية</w:t>
            </w:r>
          </w:p>
          <w:p w:rsidR="00AB6CF9" w:rsidRPr="00754FF0" w:rsidP="00AB6CF9" w14:paraId="75823780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8"/>
                <w:szCs w:val="1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50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41E4" w:rsidRPr="00754FF0" w:rsidP="0047176B" w14:paraId="1F982E5A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24"/>
                <w:szCs w:val="24"/>
                <w:u w:val="single"/>
                <w:rtl/>
                <w:lang w:val="en-US" w:eastAsia="en-US" w:bidi="ar-SA"/>
              </w:rPr>
            </w:pPr>
            <w:r>
              <w:rPr>
                <w:rFonts w:cs="mohammad bold art 1"/>
                <w:noProof/>
                <w:sz w:val="24"/>
                <w:szCs w:val="24"/>
                <w:u w:val="single"/>
                <w:rtl/>
              </w:rPr>
              <w:pict>
                <v:shape id="_x0000_s1035" type="#_x0000_t202" style="width:65.15pt;height:39.4pt;margin-top:5.95pt;margin-left:81pt;mso-wrap-style:none;position:absolute;z-index:251673600" strokecolor="white">
                  <v:textbox style="mso-fit-shape-to-text:t">
                    <w:txbxContent>
                      <w:p w:rsidR="00AD4EC1" w:rsidRPr="00AD4EC1" w:rsidP="00AD4EC1" w14:textId="77777777">
                        <w:pPr>
                          <w:bidi/>
                          <w:spacing w:after="0" w:line="259" w:lineRule="auto"/>
                          <w:jc w:val="center"/>
                          <w:rPr>
                            <w:rFonts w:ascii="Calibri" w:eastAsia="Calibri" w:hAnsi="Calibri" w:cs="Arial"/>
                            <w:sz w:val="16"/>
                            <w:szCs w:val="16"/>
                            <w:rtl/>
                            <w:lang w:val="en-US" w:eastAsia="en-US" w:bidi="ar-SA"/>
                          </w:rPr>
                        </w:pPr>
                      </w:p>
                      <w:p w:rsidR="00AD4EC1" w:rsidRPr="00AD4EC1" w:rsidP="00AD4EC1" w14:textId="77777777">
                        <w:pPr>
                          <w:bidi/>
                          <w:spacing w:after="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  <w:r w:rsidRPr="00AD4EC1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ـــــــــــ</w:t>
                        </w:r>
                      </w:p>
                      <w:p w:rsidR="00AD4EC1" w:rsidRPr="00AD4EC1" w:rsidP="00AD4EC1" w14:textId="77777777">
                        <w:pPr>
                          <w:bidi/>
                          <w:spacing w:after="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  <w:p w:rsidR="00AD4EC1" w:rsidP="00AD4EC1" w14:textId="7777777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0B41E4" w:rsidRPr="00754FF0" w:rsidP="0047176B" w14:paraId="2C36E81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mohammad bold art 1"/>
                <w:sz w:val="24"/>
                <w:szCs w:val="24"/>
                <w:lang w:val="en-US" w:eastAsia="en-US" w:bidi="ar-SA"/>
              </w:rPr>
            </w:pPr>
          </w:p>
          <w:p w:rsidR="000B41E4" w:rsidP="0047176B" w14:paraId="5173B44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mohammad bold art 1"/>
                <w:sz w:val="24"/>
                <w:szCs w:val="24"/>
                <w:rtl/>
                <w:lang w:val="en-US" w:eastAsia="en-US" w:bidi="ar-SA"/>
              </w:rPr>
            </w:pPr>
          </w:p>
          <w:p w:rsidR="000B41E4" w:rsidRPr="00754FF0" w:rsidP="00406A95" w14:paraId="5ED8829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mohammad bold art 1"/>
                <w:sz w:val="24"/>
                <w:szCs w:val="24"/>
                <w:rtl/>
                <w:lang w:val="en-US" w:eastAsia="en-US" w:bidi="ar-SA"/>
              </w:rPr>
            </w:pPr>
            <w:r w:rsidRPr="00BF7056">
              <w:rPr>
                <w:rFonts w:ascii="Times New Roman" w:eastAsia="Times New Roman" w:hAnsi="Times New Roman" w:cs="mohammad bold art 1" w:hint="cs"/>
                <w:sz w:val="22"/>
                <w:szCs w:val="22"/>
                <w:rtl/>
                <w:lang w:val="en-US" w:eastAsia="en-US" w:bidi="ar-SA"/>
              </w:rPr>
              <w:t xml:space="preserve">اختبار </w:t>
            </w:r>
            <w:r w:rsidR="00333961">
              <w:rPr>
                <w:rFonts w:ascii="Times New Roman" w:eastAsia="Times New Roman" w:hAnsi="Times New Roman" w:cs="mohammad bold art 1" w:hint="cs"/>
                <w:sz w:val="22"/>
                <w:szCs w:val="22"/>
                <w:rtl/>
                <w:lang w:val="en-US" w:eastAsia="en-US" w:bidi="ar-SA"/>
              </w:rPr>
              <w:t xml:space="preserve">الفترة </w:t>
            </w:r>
            <w:r w:rsidR="00333961">
              <w:rPr>
                <w:rFonts w:ascii="Times New Roman" w:eastAsia="Times New Roman" w:hAnsi="Times New Roman" w:cs="mohammad bold art 1"/>
                <w:sz w:val="22"/>
                <w:szCs w:val="22"/>
                <w:rtl/>
                <w:lang w:val="en-US" w:eastAsia="en-US" w:bidi="ar-SA"/>
              </w:rPr>
              <w:t>–</w:t>
            </w:r>
            <w:r w:rsidR="00333961">
              <w:rPr>
                <w:rFonts w:ascii="Times New Roman" w:eastAsia="Times New Roman" w:hAnsi="Times New Roman" w:cs="mohammad bold art 1" w:hint="cs"/>
                <w:sz w:val="22"/>
                <w:szCs w:val="22"/>
                <w:rtl/>
                <w:lang w:val="en-US" w:eastAsia="en-US" w:bidi="ar-SA"/>
              </w:rPr>
              <w:t xml:space="preserve"> نموج ( </w:t>
            </w:r>
            <w:r w:rsidR="00F8259D">
              <w:rPr>
                <w:rFonts w:ascii="Times New Roman" w:eastAsia="Times New Roman" w:hAnsi="Times New Roman" w:cs="mohammad bold art 1" w:hint="cs"/>
                <w:sz w:val="22"/>
                <w:szCs w:val="22"/>
                <w:rtl/>
                <w:lang w:val="en-US" w:eastAsia="en-US" w:bidi="ar-SA"/>
              </w:rPr>
              <w:t>ب</w:t>
            </w:r>
            <w:r w:rsidR="00333961">
              <w:rPr>
                <w:rFonts w:ascii="Times New Roman" w:eastAsia="Times New Roman" w:hAnsi="Times New Roman" w:cs="mohammad bold art 1" w:hint="cs"/>
                <w:sz w:val="22"/>
                <w:szCs w:val="22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2359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41E4" w:rsidRPr="00754FF0" w:rsidP="00D52680" w14:paraId="33163FBC" w14:textId="77777777">
            <w:pPr>
              <w:bidi/>
              <w:spacing w:after="0" w:line="288" w:lineRule="auto"/>
              <w:jc w:val="both"/>
              <w:rPr>
                <w:rFonts w:ascii="Times New Roman" w:eastAsia="Times New Roman" w:hAnsi="Times New Roman" w:cs="mohammad bold art 1"/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cs="mohammad bold art 1"/>
                <w:noProof/>
                <w:rtl/>
              </w:rPr>
              <w:pict>
                <v:rect id="_x0000_s1036" style="width:549.2pt;height:774.45pt;margin-top:-4.25pt;margin-left:-13.3pt;position:absolute;z-index:251680768" filled="f"/>
              </w:pict>
            </w:r>
            <w:r w:rsidRPr="00754FF0"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>الص</w:t>
            </w:r>
            <w:r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>ـ</w:t>
            </w:r>
            <w:r w:rsidRPr="00754FF0"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 xml:space="preserve">ف: </w:t>
            </w:r>
            <w:r w:rsidR="00333961"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 xml:space="preserve">الاول الثانوي </w:t>
            </w:r>
          </w:p>
          <w:p w:rsidR="000B41E4" w:rsidRPr="00754FF0" w:rsidP="000B41E4" w14:paraId="7797CC36" w14:textId="77777777">
            <w:pPr>
              <w:bidi/>
              <w:spacing w:after="0" w:line="288" w:lineRule="auto"/>
              <w:jc w:val="both"/>
              <w:rPr>
                <w:rFonts w:ascii="Times New Roman" w:eastAsia="Times New Roman" w:hAnsi="Times New Roman" w:cs="mohammad bold art 1"/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 xml:space="preserve">المادة : </w:t>
            </w:r>
            <w:r w:rsidR="00333961"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>كيمياء 1</w:t>
            </w:r>
          </w:p>
          <w:p w:rsidR="000B41E4" w:rsidRPr="00754FF0" w:rsidP="000B41E4" w14:paraId="1582274F" w14:textId="77777777">
            <w:pPr>
              <w:bidi/>
              <w:spacing w:after="0" w:line="288" w:lineRule="auto"/>
              <w:jc w:val="both"/>
              <w:rPr>
                <w:rFonts w:ascii="Times New Roman" w:eastAsia="Times New Roman" w:hAnsi="Times New Roman" w:cs="mohammad bold art 1"/>
                <w:sz w:val="20"/>
                <w:szCs w:val="20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>الزمـن :</w:t>
            </w:r>
            <w:r w:rsidR="00333961"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 xml:space="preserve"> 50 دقيقة</w:t>
            </w:r>
            <w:r w:rsidRPr="00754FF0"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 xml:space="preserve"> </w:t>
            </w:r>
          </w:p>
          <w:p w:rsidR="000B41E4" w:rsidRPr="00754FF0" w:rsidP="00406A95" w14:paraId="3D2AC68F" w14:textId="2479EDCF">
            <w:pPr>
              <w:bidi/>
              <w:spacing w:after="0" w:line="288" w:lineRule="auto"/>
              <w:jc w:val="both"/>
              <w:rPr>
                <w:rFonts w:ascii="Times New Roman" w:eastAsia="Times New Roman" w:hAnsi="Times New Roman" w:cs="mohammad bold art 1"/>
                <w:sz w:val="20"/>
                <w:szCs w:val="20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 xml:space="preserve">التاريخ :         / </w:t>
            </w:r>
            <w:r w:rsidR="00317DBE">
              <w:rPr>
                <w:rFonts w:ascii="Times New Roman" w:eastAsia="Times New Roman" w:hAnsi="Times New Roman" w:cs="mohammad bold art 1"/>
                <w:sz w:val="18"/>
                <w:szCs w:val="18"/>
                <w:lang w:val="en-US"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 xml:space="preserve">  / </w:t>
            </w:r>
            <w:r w:rsidR="00317DBE">
              <w:rPr>
                <w:rFonts w:ascii="Times New Roman" w:eastAsia="Times New Roman" w:hAnsi="Times New Roman" w:cs="mohammad bold art 1"/>
                <w:sz w:val="18"/>
                <w:szCs w:val="18"/>
                <w:lang w:val="en-US" w:eastAsia="en-US" w:bidi="ar-SA"/>
              </w:rPr>
              <w:t>6</w:t>
            </w:r>
            <w:r w:rsidR="00333961">
              <w:rPr>
                <w:rFonts w:ascii="Times New Roman" w:eastAsia="Times New Roman" w:hAnsi="Times New Roman" w:cs="mohammad bold art 1" w:hint="cs"/>
                <w:sz w:val="18"/>
                <w:szCs w:val="18"/>
                <w:rtl/>
                <w:lang w:val="en-US" w:eastAsia="en-US" w:bidi="ar-SA"/>
              </w:rPr>
              <w:t>144 هـ</w:t>
            </w:r>
          </w:p>
        </w:tc>
      </w:tr>
      <w:tr w14:paraId="52CD9C85" w14:textId="77777777" w:rsidTr="00F8103D">
        <w:tblPrEx>
          <w:tblW w:w="0" w:type="auto"/>
          <w:tblLook w:val="01E0"/>
        </w:tblPrEx>
        <w:trPr>
          <w:trHeight w:val="184"/>
        </w:trPr>
        <w:tc>
          <w:tcPr>
            <w:tcW w:w="106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3E1C" w:rsidRPr="00333961" w:rsidP="00A81B09" w14:paraId="6181FCD7" w14:textId="77777777">
            <w:pPr>
              <w:bidi/>
              <w:spacing w:after="0" w:line="288" w:lineRule="auto"/>
              <w:jc w:val="both"/>
              <w:rPr>
                <w:rFonts w:ascii="Arial" w:eastAsia="Times New Roman" w:hAnsi="Arial" w:cs="mohammad bold art 1"/>
                <w:b/>
                <w:bCs/>
                <w:sz w:val="16"/>
                <w:szCs w:val="16"/>
                <w:rtl/>
                <w:lang w:val="en-US" w:eastAsia="en-US" w:bidi="ar-SA"/>
              </w:rPr>
            </w:pPr>
            <w:r w:rsidRPr="00333961">
              <w:rPr>
                <w:rFonts w:ascii="Arial" w:eastAsia="Times New Roman" w:hAnsi="Arial" w:cs="mohammad bold art 1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اسم الطالب :        </w:t>
            </w:r>
            <w:r w:rsidRPr="00333961" w:rsidR="00C042DF">
              <w:rPr>
                <w:rFonts w:ascii="Arial" w:eastAsia="Times New Roman" w:hAnsi="Arial" w:cs="mohammad bold art 1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</w:t>
            </w:r>
            <w:r w:rsidRPr="00333961" w:rsidR="00AC6845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               </w:t>
            </w:r>
            <w:r w:rsidRPr="00333961" w:rsidR="00F9317B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</w:t>
            </w:r>
            <w:r w:rsidRPr="00333961" w:rsidR="00EC1250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333961" w:rsidR="00333961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                              </w:t>
            </w:r>
            <w:r w:rsidRPr="00333961" w:rsidR="00EC1250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</w:t>
            </w:r>
            <w:r w:rsidRPr="00333961" w:rsidR="009851A0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333961">
              <w:rPr>
                <w:rFonts w:ascii="Arial" w:eastAsia="Times New Roman" w:hAnsi="Arial" w:cs="mohammad bold art 1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333961" w:rsidR="00654FB3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الفصل</w:t>
            </w:r>
            <w:r w:rsidRPr="00333961">
              <w:rPr>
                <w:rFonts w:ascii="Arial" w:eastAsia="Times New Roman" w:hAnsi="Arial" w:cs="mohammad bold art 1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: </w:t>
            </w:r>
            <w:r w:rsidRPr="00333961" w:rsidR="00333961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1 /</w:t>
            </w:r>
            <w:r w:rsidRPr="00333961" w:rsidR="00C042DF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</w:t>
            </w:r>
            <w:r w:rsidRPr="00333961" w:rsidR="00F9317B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333961" w:rsidR="006A2344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</w:t>
            </w:r>
            <w:r w:rsidRPr="00333961" w:rsidR="00AC6845">
              <w:rPr>
                <w:rFonts w:ascii="Arial" w:eastAsia="Times New Roman" w:hAnsi="Arial" w:cs="mohammad bold art 1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</w:t>
            </w:r>
          </w:p>
        </w:tc>
      </w:tr>
    </w:tbl>
    <w:p w:rsidR="00165FB0" w:rsidRPr="00754FF0" w:rsidP="00165FB0" w14:paraId="34FA810B" w14:textId="77777777">
      <w:pPr>
        <w:bidi w:val="0"/>
        <w:spacing w:after="0" w:line="240" w:lineRule="auto"/>
        <w:rPr>
          <w:rFonts w:ascii="Times New Roman" w:eastAsia="Times New Roman" w:hAnsi="Times New Roman" w:cs="mohammad bold art 1"/>
          <w:vanish/>
          <w:sz w:val="20"/>
          <w:szCs w:val="20"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XSpec="center" w:tblpY="137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1"/>
        <w:gridCol w:w="359"/>
        <w:gridCol w:w="1071"/>
        <w:gridCol w:w="378"/>
        <w:gridCol w:w="709"/>
        <w:gridCol w:w="285"/>
        <w:gridCol w:w="1699"/>
        <w:gridCol w:w="709"/>
        <w:gridCol w:w="1843"/>
        <w:gridCol w:w="1701"/>
      </w:tblGrid>
      <w:tr w14:paraId="4161FADE" w14:textId="77777777" w:rsidTr="000E750E">
        <w:tblPrEx>
          <w:tblW w:w="0" w:type="auto"/>
          <w:tblLook w:val="04A0"/>
        </w:tblPrEx>
        <w:tc>
          <w:tcPr>
            <w:tcW w:w="1070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C525F" w:rsidRPr="00754FF0" w:rsidP="00F9317B" w14:paraId="09355DF6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السؤال 1</w:t>
            </w:r>
          </w:p>
        </w:tc>
        <w:tc>
          <w:tcPr>
            <w:tcW w:w="107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C525F" w:rsidRPr="00754FF0" w:rsidP="00F9317B" w14:paraId="5F626D79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mohammad bold art 1"/>
                <w:sz w:val="20"/>
                <w:szCs w:val="20"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السؤال 2</w:t>
            </w:r>
          </w:p>
        </w:tc>
        <w:tc>
          <w:tcPr>
            <w:tcW w:w="1372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C525F" w:rsidRPr="00754FF0" w:rsidP="004C525F" w14:paraId="5E0EA341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mohammad bold art 1"/>
                <w:sz w:val="20"/>
                <w:szCs w:val="20"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السؤال</w:t>
            </w:r>
            <w:r w:rsidRPr="00754FF0"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mohammad bold art 1" w:hint="cs"/>
                <w:sz w:val="20"/>
                <w:szCs w:val="20"/>
                <w:rtl/>
                <w:lang w:val="en-US" w:eastAsia="en-US" w:bidi="ar-SA"/>
              </w:rPr>
              <w:t>3</w:t>
            </w:r>
          </w:p>
        </w:tc>
        <w:tc>
          <w:tcPr>
            <w:tcW w:w="4251" w:type="dxa"/>
            <w:gridSpan w:val="3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4C525F" w:rsidRPr="000B41E4" w:rsidP="000B41E4" w14:paraId="7299EED2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المجموع كتابة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C525F" w:rsidRPr="00754FF0" w:rsidP="00F9317B" w14:paraId="166BD1F2" w14:textId="77777777">
            <w:pPr>
              <w:bidi/>
              <w:spacing w:after="0" w:line="288" w:lineRule="auto"/>
              <w:rPr>
                <w:rFonts w:ascii="Times New Roman" w:eastAsia="Times New Roman" w:hAnsi="Times New Roman" w:cs="mohammad bold art 1"/>
                <w:sz w:val="16"/>
                <w:szCs w:val="16"/>
                <w:u w:val="single"/>
                <w:rtl/>
                <w:lang w:val="en-US" w:eastAsia="en-US" w:bidi="ar-SA"/>
              </w:rPr>
            </w:pPr>
          </w:p>
        </w:tc>
      </w:tr>
      <w:tr w14:paraId="2C38C45A" w14:textId="77777777" w:rsidTr="000E750E">
        <w:tblPrEx>
          <w:tblW w:w="0" w:type="auto"/>
          <w:tblLook w:val="04A0"/>
        </w:tblPrEx>
        <w:tc>
          <w:tcPr>
            <w:tcW w:w="107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C525F" w:rsidRPr="00754FF0" w:rsidP="00F9317B" w14:paraId="66E1FB33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u w:val="single"/>
                <w:rtl/>
                <w:lang w:val="en-US" w:eastAsia="en-US" w:bidi="ar-SA"/>
              </w:rPr>
            </w:pPr>
          </w:p>
        </w:tc>
        <w:tc>
          <w:tcPr>
            <w:tcW w:w="10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C525F" w:rsidRPr="00754FF0" w:rsidP="00F9317B" w14:paraId="066ECA98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u w:val="single"/>
                <w:rtl/>
                <w:lang w:val="en-US" w:eastAsia="en-US" w:bidi="ar-SA"/>
              </w:rPr>
            </w:pPr>
          </w:p>
        </w:tc>
        <w:tc>
          <w:tcPr>
            <w:tcW w:w="137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C525F" w:rsidRPr="00754FF0" w:rsidP="00F9317B" w14:paraId="635ECE62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u w:val="single"/>
                <w:rtl/>
                <w:lang w:val="en-US" w:eastAsia="en-US" w:bidi="ar-SA"/>
              </w:rPr>
            </w:pPr>
          </w:p>
        </w:tc>
        <w:tc>
          <w:tcPr>
            <w:tcW w:w="425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4C525F" w:rsidRPr="00754FF0" w:rsidP="00F9317B" w14:paraId="47206309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u w:val="single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C525F" w:rsidRPr="00754FF0" w:rsidP="00F9317B" w14:paraId="40843D84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u w:val="single"/>
                <w:rtl/>
                <w:lang w:val="en-US" w:eastAsia="en-US" w:bidi="ar-SA"/>
              </w:rPr>
            </w:pPr>
          </w:p>
        </w:tc>
      </w:tr>
      <w:tr w14:paraId="0F3B637B" w14:textId="77777777" w:rsidTr="00CE6841">
        <w:tblPrEx>
          <w:tblW w:w="0" w:type="auto"/>
          <w:tblLook w:val="04A0"/>
        </w:tblPrEx>
        <w:tc>
          <w:tcPr>
            <w:tcW w:w="71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18D16A8B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المصحح</w:t>
            </w:r>
          </w:p>
        </w:tc>
        <w:tc>
          <w:tcPr>
            <w:tcW w:w="180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34F112AA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أ / </w:t>
            </w:r>
            <w:r w:rsidR="00DE36D1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................</w:t>
            </w:r>
            <w:r w:rsidR="00430A01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 </w:t>
            </w:r>
            <w:r w:rsidR="00E56E51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1F65D821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المراجع 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212131B2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 </w:t>
            </w:r>
            <w:r w:rsidR="00E56E51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117C4CFD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المدقق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EB35D2" w:rsidRPr="00754FF0" w:rsidP="00F9317B" w14:paraId="68A238C9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B35D2" w:rsidRPr="00754FF0" w:rsidP="00F9317B" w14:paraId="32695DAC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u w:val="single"/>
                <w:rtl/>
                <w:lang w:val="en-US" w:eastAsia="en-US" w:bidi="ar-SA"/>
              </w:rPr>
            </w:pPr>
          </w:p>
        </w:tc>
      </w:tr>
      <w:tr w14:paraId="2A39484D" w14:textId="77777777" w:rsidTr="00CE6841">
        <w:tblPrEx>
          <w:tblW w:w="0" w:type="auto"/>
          <w:tblLook w:val="04A0"/>
        </w:tblPrEx>
        <w:tc>
          <w:tcPr>
            <w:tcW w:w="711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746430E9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التوقيع</w:t>
            </w:r>
          </w:p>
        </w:tc>
        <w:tc>
          <w:tcPr>
            <w:tcW w:w="1808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42B54292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3EC7B27B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 xml:space="preserve">التوقيع 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0E16F18D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35D2" w:rsidRPr="00754FF0" w:rsidP="00F9317B" w14:paraId="213D7209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  <w:r w:rsidRPr="00754FF0">
              <w:rPr>
                <w:rFonts w:ascii="Times New Roman" w:eastAsia="Times New Roman" w:hAnsi="Times New Roman" w:cs="mohammad bold art 1" w:hint="cs"/>
                <w:sz w:val="16"/>
                <w:szCs w:val="16"/>
                <w:rtl/>
                <w:lang w:val="en-US" w:eastAsia="en-US" w:bidi="ar-SA"/>
              </w:rPr>
              <w:t>التوقيع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:rsidR="00EB35D2" w:rsidRPr="00754FF0" w:rsidP="00F9317B" w14:paraId="4D4C8581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B35D2" w:rsidRPr="00754FF0" w:rsidP="00F9317B" w14:paraId="0BAA9596" w14:textId="77777777">
            <w:pPr>
              <w:bidi/>
              <w:spacing w:after="0" w:line="288" w:lineRule="auto"/>
              <w:jc w:val="center"/>
              <w:rPr>
                <w:rFonts w:ascii="Times New Roman" w:eastAsia="Times New Roman" w:hAnsi="Times New Roman" w:cs="mohammad bold art 1"/>
                <w:sz w:val="16"/>
                <w:szCs w:val="16"/>
                <w:u w:val="single"/>
                <w:rtl/>
                <w:lang w:val="en-US" w:eastAsia="en-US" w:bidi="ar-SA"/>
              </w:rPr>
            </w:pPr>
          </w:p>
        </w:tc>
      </w:tr>
    </w:tbl>
    <w:p w:rsidR="00750AC3" w:rsidRPr="00754FF0" w:rsidP="00833D11" w14:paraId="72977D46" w14:textId="77777777">
      <w:pPr>
        <w:bidi/>
        <w:spacing w:after="0" w:line="288" w:lineRule="auto"/>
        <w:jc w:val="both"/>
        <w:rPr>
          <w:rFonts w:ascii="Times New Roman" w:eastAsia="Times New Roman" w:hAnsi="Times New Roman" w:cs="mohammad bold art 1"/>
          <w:sz w:val="16"/>
          <w:szCs w:val="16"/>
          <w:u w:val="single"/>
          <w:rtl/>
          <w:lang w:val="en-US" w:eastAsia="en-US" w:bidi="ar-SA"/>
        </w:rPr>
      </w:pPr>
      <w:r>
        <w:rPr>
          <w:rFonts w:cs="mohammad bold art 1"/>
          <w:noProof/>
          <w:sz w:val="16"/>
          <w:szCs w:val="16"/>
          <w:u w:val="single"/>
          <w:rtl/>
        </w:rPr>
        <w:pict>
          <v:group id="_x0000_s1037" style="width:62.6pt;height:55.45pt;margin-top:7.8pt;margin-left:35.85pt;position:absolute;z-index:251672576" coordorigin="1161,3628" coordsize="1080,1440">
            <v:oval id="_x0000_s1038" style="width:1080;height:1440;left:1161;position:absolute;top:3628" strokeweight="3pt">
              <v:stroke linestyle="thinThin"/>
              <v:textbox>
                <w:txbxContent>
                  <w:p w:rsidR="00AD4EC1" w:rsidRPr="00AD4EC1" w:rsidP="00AD4EC1" w14:textId="77777777">
                    <w:pPr>
                      <w:bidi/>
                      <w:spacing w:after="0" w:line="259" w:lineRule="auto"/>
                      <w:jc w:val="center"/>
                      <w:rPr>
                        <w:rFonts w:ascii="Calibri" w:eastAsia="Calibri" w:hAnsi="Calibri" w:cs="Arial"/>
                        <w:sz w:val="16"/>
                        <w:szCs w:val="16"/>
                        <w:rtl/>
                        <w:lang w:val="en-US" w:eastAsia="en-US" w:bidi="ar-SA"/>
                      </w:rPr>
                    </w:pPr>
                  </w:p>
                  <w:p w:rsidR="00AD4EC1" w:rsidRPr="00AD4EC1" w:rsidP="00AD4EC1" w14:textId="77777777">
                    <w:pPr>
                      <w:bidi/>
                      <w:spacing w:after="0" w:line="259" w:lineRule="auto"/>
                      <w:jc w:val="center"/>
                      <w:rPr>
                        <w:rFonts w:ascii="Calibri" w:eastAsia="Calibri" w:hAnsi="Calibri" w:cs="Arial"/>
                        <w:b/>
                        <w:bCs/>
                        <w:sz w:val="28"/>
                        <w:szCs w:val="28"/>
                        <w:rtl/>
                        <w:lang w:val="en-US" w:eastAsia="en-US" w:bidi="ar-SA"/>
                      </w:rPr>
                    </w:pPr>
                    <w:r w:rsidRPr="00AD4EC1">
                      <w:rPr>
                        <w:rFonts w:asciiTheme="minorHAnsi" w:eastAsiaTheme="minorHAnsi" w:hAnsiTheme="minorHAnsi" w:cstheme="minorBidi" w:hint="cs"/>
                        <w:b/>
                        <w:bCs/>
                        <w:sz w:val="28"/>
                        <w:szCs w:val="28"/>
                        <w:rtl/>
                        <w:lang w:val="en-US" w:eastAsia="en-US" w:bidi="ar-SA"/>
                      </w:rPr>
                      <w:t>ـــــــــــ</w:t>
                    </w:r>
                  </w:p>
                  <w:p w:rsidR="00AD4EC1" w:rsidRPr="00AD4EC1" w:rsidP="00AD4EC1" w14:textId="77777777">
                    <w:pPr>
                      <w:bidi/>
                      <w:spacing w:after="0" w:line="259" w:lineRule="auto"/>
                      <w:jc w:val="center"/>
                      <w:rPr>
                        <w:rFonts w:ascii="Calibri" w:eastAsia="Calibri" w:hAnsi="Calibri" w:cs="Arial"/>
                        <w:b/>
                        <w:bCs/>
                        <w:sz w:val="28"/>
                        <w:szCs w:val="28"/>
                        <w:rtl/>
                        <w:lang w:val="en-US" w:eastAsia="en-US" w:bidi="ar-SA"/>
                      </w:rPr>
                    </w:pPr>
                    <w:r w:rsidRPr="00AD4EC1">
                      <w:rPr>
                        <w:rFonts w:asciiTheme="minorHAnsi" w:eastAsiaTheme="minorHAnsi" w:hAnsiTheme="minorHAnsi" w:cstheme="minorBidi" w:hint="cs"/>
                        <w:b/>
                        <w:bCs/>
                        <w:sz w:val="28"/>
                        <w:szCs w:val="28"/>
                        <w:rtl/>
                        <w:lang w:val="en-US" w:eastAsia="en-US" w:bidi="ar-SA"/>
                      </w:rPr>
                      <w:t>15</w:t>
                    </w:r>
                  </w:p>
                  <w:p w:rsidR="00AD4EC1" w14:textId="77777777">
                    <w:pPr>
                      <w:bidi/>
                      <w:spacing w:after="160" w:line="259" w:lineRule="auto"/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w:pPr>
                  </w:p>
                </w:txbxContent>
              </v:textbox>
            </v:oval>
            <v:line id="_x0000_s1039" style="position:absolute" from="1161,4324" to="2241,4324" strokeweight="3pt">
              <v:stroke linestyle="thinThin"/>
            </v:line>
          </v:group>
        </w:pict>
      </w:r>
    </w:p>
    <w:p w:rsidR="00A81B09" w:rsidRPr="00754FF0" w:rsidP="00A81B09" w14:paraId="38ADD553" w14:textId="77777777">
      <w:pPr>
        <w:bidi/>
        <w:spacing w:after="0" w:line="288" w:lineRule="auto"/>
        <w:jc w:val="center"/>
        <w:rPr>
          <w:rFonts w:ascii="Times New Roman" w:eastAsia="Times New Roman" w:hAnsi="Times New Roman" w:cs="mohammad bold art 1"/>
          <w:sz w:val="16"/>
          <w:szCs w:val="16"/>
          <w:u w:val="single"/>
          <w:rtl/>
          <w:lang w:val="en-US" w:eastAsia="en-US" w:bidi="ar-SA"/>
        </w:rPr>
      </w:pPr>
    </w:p>
    <w:p w:rsidR="00A81B09" w:rsidRPr="00754FF0" w:rsidP="00A81B09" w14:paraId="7FDDA465" w14:textId="77777777">
      <w:pPr>
        <w:bidi/>
        <w:spacing w:after="0" w:line="288" w:lineRule="auto"/>
        <w:jc w:val="both"/>
        <w:rPr>
          <w:rFonts w:ascii="Times New Roman" w:eastAsia="Times New Roman" w:hAnsi="Times New Roman" w:cs="mohammad bold art 1"/>
          <w:sz w:val="16"/>
          <w:szCs w:val="16"/>
          <w:u w:val="single"/>
          <w:rtl/>
          <w:lang w:val="en-US" w:eastAsia="en-US" w:bidi="ar-SA"/>
        </w:rPr>
      </w:pPr>
    </w:p>
    <w:p w:rsidR="00E56E51" w:rsidP="00E56E51" w14:paraId="74F8AF53" w14:textId="77777777">
      <w:pPr>
        <w:tabs>
          <w:tab w:val="left" w:pos="2683"/>
          <w:tab w:val="center" w:pos="5387"/>
          <w:tab w:val="left" w:pos="8963"/>
        </w:tabs>
        <w:bidi/>
        <w:spacing w:after="0" w:line="240" w:lineRule="auto"/>
        <w:rPr>
          <w:rFonts w:ascii="Times New Roman" w:eastAsia="Times New Roman" w:hAnsi="Times New Roman" w:cs="mohammad bold art 1"/>
          <w:sz w:val="16"/>
          <w:szCs w:val="16"/>
          <w:u w:val="single"/>
          <w:rtl/>
          <w:lang w:val="en-US" w:eastAsia="en-US" w:bidi="ar-SA"/>
        </w:rPr>
      </w:pPr>
    </w:p>
    <w:p w:rsidR="00E56E51" w:rsidP="00E56E51" w14:paraId="036AEE14" w14:textId="77777777">
      <w:pPr>
        <w:tabs>
          <w:tab w:val="left" w:pos="2683"/>
          <w:tab w:val="center" w:pos="5387"/>
          <w:tab w:val="left" w:pos="8963"/>
        </w:tabs>
        <w:bidi/>
        <w:spacing w:after="0" w:line="240" w:lineRule="auto"/>
        <w:rPr>
          <w:rFonts w:ascii="Times New Roman" w:eastAsia="Times New Roman" w:hAnsi="Times New Roman" w:cs="mohammad bold art 1"/>
          <w:sz w:val="24"/>
          <w:szCs w:val="24"/>
          <w:rtl/>
          <w:lang w:val="en-US" w:eastAsia="en-US" w:bidi="ar-SA"/>
        </w:rPr>
      </w:pPr>
    </w:p>
    <w:p w:rsidR="00AA4F6C" w:rsidP="00AA4F6C" w14:paraId="383C3089" w14:textId="77777777">
      <w:pPr>
        <w:tabs>
          <w:tab w:val="left" w:pos="2683"/>
          <w:tab w:val="center" w:pos="5387"/>
          <w:tab w:val="left" w:pos="8963"/>
        </w:tabs>
        <w:bidi/>
        <w:spacing w:after="0" w:line="240" w:lineRule="auto"/>
        <w:rPr>
          <w:rFonts w:ascii="Times New Roman" w:eastAsia="Times New Roman" w:hAnsi="Times New Roman" w:cs="mohammad bold art 1"/>
          <w:sz w:val="24"/>
          <w:szCs w:val="24"/>
          <w:rtl/>
          <w:lang w:val="en-US" w:eastAsia="en-US" w:bidi="ar-SA"/>
        </w:rPr>
      </w:pPr>
    </w:p>
    <w:p w:rsidR="00E56E51" w:rsidP="00E56E51" w14:paraId="781EC53E" w14:textId="77777777">
      <w:pPr>
        <w:tabs>
          <w:tab w:val="left" w:pos="2683"/>
          <w:tab w:val="center" w:pos="5387"/>
          <w:tab w:val="left" w:pos="8963"/>
        </w:tabs>
        <w:bidi/>
        <w:spacing w:after="0" w:line="288" w:lineRule="auto"/>
        <w:rPr>
          <w:rFonts w:ascii="Times New Roman" w:eastAsia="Times New Roman" w:hAnsi="Times New Roman" w:cs="Times New Roman"/>
          <w:sz w:val="28"/>
          <w:szCs w:val="28"/>
          <w:rtl/>
          <w:lang w:val="en-US" w:eastAsia="en-US" w:bidi="ar-SA"/>
        </w:rPr>
      </w:pPr>
      <w:r w:rsidRPr="00D35096">
        <w:rPr>
          <w:rFonts w:ascii="Times New Roman" w:eastAsia="Times New Roman" w:hAnsi="Times New Roman" w:cs="mohammad bold art 1" w:hint="cs"/>
          <w:b/>
          <w:bCs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</w:t>
      </w:r>
      <w:r>
        <w:rPr>
          <w:rFonts w:ascii="Times New Roman" w:eastAsia="Times New Roman" w:hAnsi="Times New Roman" w:cs="mohammad bold art 1" w:hint="cs"/>
          <w:b/>
          <w:bCs/>
          <w:sz w:val="24"/>
          <w:szCs w:val="24"/>
          <w:rtl/>
          <w:lang w:val="en-US" w:eastAsia="en-US" w:bidi="ar-SA"/>
        </w:rPr>
        <w:t>ــــــــــ</w:t>
      </w:r>
      <w:r w:rsidRPr="00D35096">
        <w:rPr>
          <w:rFonts w:ascii="Times New Roman" w:eastAsia="Times New Roman" w:hAnsi="Times New Roman" w:cs="mohammad bold art 1" w:hint="cs"/>
          <w:b/>
          <w:bCs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Times New Roman" w:eastAsia="Times New Roman" w:hAnsi="Times New Roman" w:cs="mohammad bold art 1" w:hint="cs"/>
          <w:b/>
          <w:bCs/>
          <w:sz w:val="24"/>
          <w:szCs w:val="24"/>
          <w:rtl/>
          <w:lang w:val="en-US" w:eastAsia="en-US" w:bidi="ar-SA"/>
        </w:rPr>
        <w:t>ــــــــــــــــــــــــــــــــــــــــ</w:t>
      </w:r>
      <w:r>
        <w:rPr>
          <w:rFonts w:ascii="Times New Roman" w:eastAsia="Times New Roman" w:hAnsi="Times New Roman" w:cs="Times New Roman"/>
          <w:sz w:val="28"/>
          <w:szCs w:val="28"/>
          <w:lang w:val="en-US" w:eastAsia="en-US" w:bidi="ar-SA"/>
        </w:rPr>
        <w:t xml:space="preserve"> </w:t>
      </w:r>
      <w:r>
        <w:rPr>
          <w:rFonts w:ascii="Times New Roman" w:eastAsia="Times New Roman" w:hAnsi="Times New Roman" w:cs="Times New Roman" w:hint="cs"/>
          <w:sz w:val="28"/>
          <w:szCs w:val="28"/>
          <w:rtl/>
          <w:lang w:val="en-US" w:eastAsia="en-US" w:bidi="ar-SA"/>
        </w:rPr>
        <w:t xml:space="preserve">  </w:t>
      </w:r>
    </w:p>
    <w:p w:rsidR="00186032" w:rsidP="00794881" w14:paraId="4F81D4AF" w14:textId="77777777">
      <w:pPr>
        <w:tabs>
          <w:tab w:val="left" w:pos="3144"/>
        </w:tabs>
        <w:bidi/>
        <w:spacing w:after="0" w:line="240" w:lineRule="auto"/>
        <w:jc w:val="both"/>
        <w:rPr>
          <w:rFonts w:ascii="Arial" w:eastAsia="Times New Roman" w:hAnsi="Arial" w:cs="Arial"/>
          <w:b/>
          <w:bCs/>
          <w:sz w:val="22"/>
          <w:szCs w:val="22"/>
          <w:rtl/>
          <w:lang w:val="en-US" w:eastAsia="en-US" w:bidi="ar-SA"/>
        </w:rPr>
      </w:pPr>
      <w:r>
        <w:rPr>
          <w:rFonts w:ascii="Arial" w:eastAsia="Times New Roman" w:hAnsi="Arial" w:cs="Arial" w:hint="cs"/>
          <w:b/>
          <w:bCs/>
          <w:sz w:val="22"/>
          <w:szCs w:val="22"/>
          <w:rtl/>
          <w:lang w:val="en-US" w:eastAsia="en-US" w:bidi="ar-SA"/>
        </w:rPr>
        <w:t xml:space="preserve">    </w:t>
      </w:r>
      <w:r w:rsidRPr="00794881" w:rsidR="00E56E51">
        <w:rPr>
          <w:rFonts w:ascii="Arial" w:eastAsia="Times New Roman" w:hAnsi="Arial" w:cs="Arial" w:hint="cs"/>
          <w:b/>
          <w:bCs/>
          <w:sz w:val="22"/>
          <w:szCs w:val="22"/>
          <w:rtl/>
          <w:lang w:val="en-US" w:eastAsia="en-US" w:bidi="ar-SA"/>
        </w:rPr>
        <w:t xml:space="preserve">س1/ ضع علامة </w:t>
      </w:r>
      <w:r w:rsidRPr="00794881" w:rsidR="004F7ED6">
        <w:rPr>
          <w:rFonts w:ascii="Arial" w:eastAsia="Times New Roman" w:hAnsi="Arial" w:cs="Arial" w:hint="cs"/>
          <w:b/>
          <w:bCs/>
          <w:sz w:val="22"/>
          <w:szCs w:val="22"/>
          <w:rtl/>
          <w:lang w:val="en-US" w:eastAsia="en-US" w:bidi="ar-SA"/>
        </w:rPr>
        <w:t>( √</w:t>
      </w:r>
      <w:r w:rsidRPr="00794881" w:rsidR="00E56E51">
        <w:rPr>
          <w:rFonts w:ascii="Arial" w:eastAsia="Times New Roman" w:hAnsi="Arial" w:cs="Times New Roman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794881" w:rsidR="00E56E51">
        <w:rPr>
          <w:rFonts w:ascii="Arial" w:eastAsia="Times New Roman" w:hAnsi="Arial" w:cs="Arial" w:hint="cs"/>
          <w:b/>
          <w:bCs/>
          <w:sz w:val="22"/>
          <w:szCs w:val="22"/>
          <w:rtl/>
          <w:lang w:val="en-US" w:eastAsia="en-US" w:bidi="ar-SA"/>
        </w:rPr>
        <w:t xml:space="preserve"> ) أمام العبارة الصحيحة و علامة (  </w:t>
      </w:r>
      <w:r w:rsidRPr="00794881" w:rsidR="00E56E51">
        <w:rPr>
          <w:rFonts w:ascii="Times New Roman" w:eastAsia="Times New Roman" w:hAnsi="Times New Roman" w:cs="Times New Roman"/>
          <w:b/>
          <w:bCs/>
          <w:sz w:val="22"/>
          <w:szCs w:val="22"/>
          <w:lang w:val="en-US" w:eastAsia="en-US" w:bidi="ar-SA"/>
        </w:rPr>
        <w:t>X</w:t>
      </w:r>
      <w:r w:rsidRPr="00794881" w:rsidR="00E56E51">
        <w:rPr>
          <w:rFonts w:ascii="Times New Roman" w:eastAsia="Times New Roman" w:hAnsi="Times New Roman" w:cs="Times New Roman" w:hint="cs"/>
          <w:b/>
          <w:bCs/>
          <w:sz w:val="22"/>
          <w:szCs w:val="22"/>
          <w:rtl/>
          <w:lang w:val="en-US" w:eastAsia="en-US" w:bidi="ar-SA"/>
        </w:rPr>
        <w:t xml:space="preserve">  </w:t>
      </w:r>
      <w:r w:rsidRPr="00794881" w:rsidR="00E56E51">
        <w:rPr>
          <w:rFonts w:ascii="Arial" w:eastAsia="Times New Roman" w:hAnsi="Arial" w:cs="Arial" w:hint="cs"/>
          <w:b/>
          <w:bCs/>
          <w:sz w:val="22"/>
          <w:szCs w:val="22"/>
          <w:rtl/>
          <w:lang w:val="en-US" w:eastAsia="en-US" w:bidi="ar-SA"/>
        </w:rPr>
        <w:t>) أمام العبارة الخاطئة فيما يلي :</w:t>
      </w:r>
    </w:p>
    <w:p w:rsidR="009817A4" w:rsidP="009817A4" w14:paraId="42C90C79" w14:textId="77777777">
      <w:pPr>
        <w:tabs>
          <w:tab w:val="left" w:pos="3144"/>
        </w:tabs>
        <w:bidi/>
        <w:spacing w:after="0" w:line="240" w:lineRule="auto"/>
        <w:jc w:val="both"/>
        <w:rPr>
          <w:rFonts w:ascii="Arial" w:eastAsia="Times New Roman" w:hAnsi="Arial" w:cs="Arial"/>
          <w:b/>
          <w:bCs/>
          <w:sz w:val="22"/>
          <w:szCs w:val="22"/>
          <w:rtl/>
          <w:lang w:val="en-US" w:eastAsia="en-US" w:bidi="ar-SA"/>
        </w:rPr>
      </w:pPr>
    </w:p>
    <w:p w:rsidR="00D52680" w:rsidRPr="00794881" w:rsidP="009817A4" w14:paraId="35F06210" w14:textId="77777777">
      <w:pPr>
        <w:tabs>
          <w:tab w:val="left" w:pos="3144"/>
        </w:tabs>
        <w:bidi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  <w:r>
        <w:rPr>
          <w:rFonts w:ascii="Arial" w:eastAsia="Times New Roman" w:hAnsi="Arial" w:cs="Arial" w:hint="cs"/>
          <w:b/>
          <w:bCs/>
          <w:sz w:val="22"/>
          <w:szCs w:val="22"/>
          <w:rtl/>
          <w:lang w:val="en-US" w:eastAsia="en-US" w:bidi="ar-SA"/>
        </w:rPr>
        <w:t xml:space="preserve">     </w:t>
      </w:r>
      <w:r w:rsidRPr="00794881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>1-</w:t>
      </w:r>
      <w:r w:rsidRPr="00794881" w:rsidR="00C17794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  </w:t>
      </w:r>
      <w:r w:rsidRPr="00794881" w:rsidR="00DA0B23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ED2714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في المخلوط المتجانس </w:t>
      </w:r>
      <w:r w:rsidR="006B475D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>تكون مكوناته تمزج بتركيب ثابت وبانتظام</w:t>
      </w:r>
      <w:r w:rsidRPr="00794881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4F031C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>(              )</w:t>
      </w:r>
      <w:r w:rsidRPr="00794881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     </w:t>
      </w:r>
      <w:r w:rsidRPr="00794881" w:rsidR="00C17794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p w:rsidR="00E56E51" w:rsidRPr="00794881" w:rsidP="003C64F6" w14:paraId="61EECD10" w14:textId="77777777">
      <w:pPr>
        <w:pStyle w:val="ListParagraph"/>
        <w:tabs>
          <w:tab w:val="left" w:pos="3144"/>
        </w:tabs>
        <w:bidi/>
        <w:spacing w:after="0" w:line="240" w:lineRule="auto"/>
        <w:ind w:left="6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Arial" w:hAnsi="Arial"/>
          <w:b/>
          <w:bCs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width:28.85pt;height:0;margin-top:6.7pt;margin-left:8.65pt;flip:x;position:absolute;z-index:251676672" o:connectortype="straight"/>
        </w:pict>
      </w:r>
      <w:r w:rsidR="009817A4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 2</w:t>
      </w:r>
      <w:r w:rsidRPr="00794881"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- </w:t>
      </w:r>
      <w:r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شكل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وحجم المادة في الحالة الغازية غير ثابت وقوى التماسك بين الجزئيات قوية جدا</w:t>
      </w:r>
      <w:r w:rsidRPr="00794881" w:rsidR="003C64F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( </w:t>
      </w:r>
      <w:r w:rsidR="004F031C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          )</w:t>
      </w:r>
    </w:p>
    <w:p w:rsidR="00DA0B23" w:rsidRPr="00794881" w:rsidP="00DA0B23" w14:paraId="213DC312" w14:textId="77777777">
      <w:pPr>
        <w:pStyle w:val="ListParagraph"/>
        <w:tabs>
          <w:tab w:val="left" w:pos="3144"/>
        </w:tabs>
        <w:bidi/>
        <w:spacing w:after="0" w:line="240" w:lineRule="auto"/>
        <w:ind w:left="6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 3</w:t>
      </w:r>
      <w:r w:rsidRPr="00794881"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- يعد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ناتج مواد بلاستيكية مقاومة للحرارة لاستعمالها في الافران المنزلية من البحوث النظرية </w:t>
      </w:r>
      <w:r w:rsidR="004F031C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(            )</w:t>
      </w:r>
    </w:p>
    <w:p w:rsidR="00D52680" w:rsidRPr="00794881" w:rsidP="00DA0B23" w14:paraId="59713E5D" w14:textId="77777777">
      <w:pPr>
        <w:pStyle w:val="ListParagraph"/>
        <w:tabs>
          <w:tab w:val="left" w:pos="3144"/>
        </w:tabs>
        <w:bidi/>
        <w:spacing w:after="0" w:line="240" w:lineRule="auto"/>
        <w:ind w:left="6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 4</w:t>
      </w:r>
      <w:r w:rsidRPr="00794881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-</w:t>
      </w:r>
      <w:r w:rsidRPr="00794881" w:rsidR="00C17794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794881" w:rsidR="00BC7AC9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الكيمياء 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الحرارية</w:t>
      </w:r>
      <w:r w:rsidR="007961DC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هي </w:t>
      </w:r>
      <w:r w:rsidRPr="00794881"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التي</w:t>
      </w:r>
      <w:r w:rsidRPr="00794881" w:rsidR="00DA0B23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تدرس المواد التي تحتوى على كربون</w:t>
      </w:r>
      <w:r w:rsidRPr="00794881" w:rsidR="00956510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</w:t>
      </w:r>
    </w:p>
    <w:p w:rsidR="00D52680" w:rsidRPr="00794881" w:rsidP="003C64F6" w14:paraId="687251CC" w14:textId="77777777">
      <w:pPr>
        <w:pStyle w:val="ListParagraph"/>
        <w:tabs>
          <w:tab w:val="left" w:pos="3144"/>
        </w:tabs>
        <w:bidi/>
        <w:spacing w:after="0" w:line="240" w:lineRule="auto"/>
        <w:ind w:left="6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 5</w:t>
      </w:r>
      <w:r w:rsidRPr="00794881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-</w:t>
      </w:r>
      <w:r w:rsidRPr="00794881" w:rsidR="00C17794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794881" w:rsidR="00DA0B23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عند ذوبان ملح في ماء درجة حرارته </w:t>
      </w:r>
      <w:r w:rsidRPr="00794881" w:rsidR="00DA0B23"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  <w:t>100</w:t>
      </w:r>
      <w:r w:rsidRPr="00794881" w:rsidR="00DA0B23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درجة </w:t>
      </w:r>
      <w:r w:rsidRPr="00794881" w:rsidR="00BC7AC9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مئوية</w:t>
      </w:r>
      <w:r w:rsidRPr="00794881" w:rsidR="00DA0B23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فان المتغير </w:t>
      </w:r>
      <w:r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التابع</w:t>
      </w:r>
      <w:r w:rsidRPr="00794881"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هي</w:t>
      </w:r>
      <w:r w:rsidR="005262EA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درجة الحرارة</w:t>
      </w:r>
      <w:r w:rsidRPr="00794881" w:rsidR="00DA0B23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4F031C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(              )</w:t>
      </w:r>
    </w:p>
    <w:p w:rsidR="00D52680" w:rsidRPr="00794881" w:rsidP="003C64F6" w14:paraId="04B8DB0D" w14:textId="77777777">
      <w:pPr>
        <w:pStyle w:val="ListParagraph"/>
        <w:tabs>
          <w:tab w:val="left" w:pos="3144"/>
        </w:tabs>
        <w:bidi/>
        <w:spacing w:after="0" w:line="240" w:lineRule="auto"/>
        <w:ind w:left="6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 6</w:t>
      </w:r>
      <w:r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-</w:t>
      </w:r>
      <w:r w:rsidRPr="00794881"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عدد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ذرات الاكسجين في المركب </w:t>
      </w:r>
      <w:r w:rsidR="006B475D"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  <w:t>H2O2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تساوي </w:t>
      </w:r>
      <w:r w:rsidR="006B475D"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  <w:t>4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4F031C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(            )</w:t>
      </w:r>
    </w:p>
    <w:p w:rsidR="00024DFB" w:rsidRPr="00794881" w:rsidP="003C64F6" w14:paraId="42B83054" w14:textId="77777777">
      <w:pPr>
        <w:pStyle w:val="ListParagraph"/>
        <w:tabs>
          <w:tab w:val="left" w:pos="3144"/>
        </w:tabs>
        <w:bidi/>
        <w:spacing w:after="0" w:line="240" w:lineRule="auto"/>
        <w:ind w:left="6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7</w:t>
      </w:r>
      <w:r w:rsidRPr="00794881"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–</w:t>
      </w:r>
      <w:r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عينه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من مركب كتلتها </w:t>
      </w:r>
      <w:r w:rsidR="006B475D"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  <w:t xml:space="preserve"> 50g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تحوى على </w:t>
      </w:r>
      <w:r w:rsidR="006B475D"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  <w:t>34g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من </w:t>
      </w:r>
      <w:r w:rsidR="004F7ED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الألومنيوم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وكمية من غاز البروم فان كتلة البروم تساوي </w:t>
      </w:r>
      <w:r w:rsidR="006B475D"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  <w:t>16g</w:t>
      </w:r>
      <w:r w:rsidR="004F031C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(               )</w:t>
      </w:r>
    </w:p>
    <w:p w:rsidR="00794881" w:rsidP="00DA0B23" w14:paraId="2F22DF9B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Calibri" w:eastAsia="Calibri" w:hAnsi="Calibri" w:cs="Arial"/>
          <w:sz w:val="34"/>
          <w:szCs w:val="34"/>
          <w:rtl/>
          <w:lang w:val="en-US" w:eastAsia="en-US" w:bidi="ar-SA"/>
        </w:rPr>
      </w:pPr>
    </w:p>
    <w:p w:rsidR="00E82857" w:rsidRPr="00794881" w:rsidP="00DA0B23" w14:paraId="67E91606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794881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333961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س2</w:t>
      </w:r>
      <w:r w:rsidRPr="00794881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/ علل لما يلي :</w:t>
      </w:r>
    </w:p>
    <w:p w:rsidR="00D52680" w:rsidP="00DA0B23" w14:paraId="73FEC06A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794881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أ </w:t>
      </w:r>
      <w:r w:rsidR="007961DC"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 w:rsidR="007961DC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ED2714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الخواص الفيزيائية تصف المواد النقية</w:t>
      </w:r>
    </w:p>
    <w:p w:rsidR="00BC7AC9" w:rsidP="00DA0B23" w14:paraId="0F28935A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4F031C" w:rsidP="00DA0B23" w14:paraId="22A9AC74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794881" w:rsidP="00DA0B23" w14:paraId="62499FED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794881" w:rsidRPr="00794881" w:rsidP="00DA0B23" w14:paraId="3D89335F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ب </w:t>
      </w:r>
      <w:r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يعد </w:t>
      </w:r>
      <w:r w:rsidR="006B475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كلوريد الصوديوم </w:t>
      </w:r>
      <w:r w:rsidR="004F7ED6"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  <w:t xml:space="preserve"> </w:t>
      </w:r>
      <w:r w:rsidR="006B475D"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  <w:t>NaCI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مركبا </w:t>
      </w:r>
    </w:p>
    <w:p w:rsidR="00E82857" w:rsidP="00DA0B23" w14:paraId="5384890B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Calibri" w:eastAsia="Calibri" w:hAnsi="Calibri" w:cs="Arial"/>
          <w:sz w:val="34"/>
          <w:szCs w:val="34"/>
          <w:rtl/>
          <w:lang w:val="en-US" w:eastAsia="en-US" w:bidi="ar-SA"/>
        </w:rPr>
      </w:pPr>
    </w:p>
    <w:p w:rsidR="00D52680" w:rsidRPr="00AA4F6C" w:rsidP="00794881" w14:paraId="1E8A5A6B" w14:textId="77777777">
      <w:pPr>
        <w:pStyle w:val="ListParagraph"/>
        <w:tabs>
          <w:tab w:val="left" w:pos="3144"/>
        </w:tabs>
        <w:bidi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34"/>
          <w:szCs w:val="34"/>
          <w:rtl/>
          <w:lang w:val="en-US" w:eastAsia="en-US" w:bidi="ar-SA"/>
        </w:rPr>
      </w:pPr>
      <w:r>
        <w:rPr>
          <w:rFonts w:ascii="Arial" w:hAnsi="Arial"/>
          <w:noProof/>
          <w:sz w:val="24"/>
          <w:szCs w:val="24"/>
          <w:rtl/>
        </w:rPr>
        <w:pict>
          <v:shape id="_x0000_s1041" type="#_x0000_t32" style="width:23.3pt;height:0.05pt;margin-top:19.5pt;margin-left:10.3pt;flip:x;position:absolute;z-index:251677696" o:connectortype="straight"/>
        </w:pict>
      </w:r>
    </w:p>
    <w:p w:rsidR="004D5959" w:rsidRPr="00794881" w:rsidP="00DA0B23" w14:paraId="3CBB722B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س3</w:t>
      </w:r>
      <w:r w:rsidRPr="00794881" w:rsidR="00E56E5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/</w:t>
      </w:r>
      <w:r w:rsidRPr="00794881" w:rsidR="00E828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اختر الاجابة </w:t>
      </w:r>
      <w:r w:rsidRPr="00794881"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الصحيحة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:</w:t>
      </w:r>
      <w:r w:rsidR="0002088D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794881" w:rsidR="00E828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- </w:t>
      </w:r>
    </w:p>
    <w:p w:rsidR="00E82857" w:rsidRPr="00794881" w:rsidP="00DA0B23" w14:paraId="7E17B768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1 - عند تفاعل</w:t>
      </w:r>
      <w:r w:rsidRPr="00794881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.</w:t>
      </w:r>
      <w:r w:rsidR="005262EA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</w:t>
      </w:r>
      <w:r w:rsidR="005262EA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3.7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جرام من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البوتاسيو</w:t>
      </w:r>
      <w:r w:rsidR="004F7ED6">
        <w:rPr>
          <w:rFonts w:ascii="Arial" w:eastAsia="Calibri" w:hAnsi="Arial" w:cs="Arial" w:hint="eastAsia"/>
          <w:b/>
          <w:bCs/>
          <w:sz w:val="24"/>
          <w:szCs w:val="24"/>
          <w:rtl/>
          <w:lang w:val="en-US" w:eastAsia="en-US" w:bidi="ar-SA"/>
        </w:rPr>
        <w:t>م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مع كمية وافرة من غاز الاكسجين </w:t>
      </w:r>
      <w:r w:rsidRPr="00794881" w:rsid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لإنتاج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7961DC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56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جرام فان الن</w:t>
      </w:r>
      <w:r w:rsidR="003F38AB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س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بة المئوية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البوتاسيوم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p w:rsidR="00024DFB" w:rsidRPr="00794881" w:rsidP="00DA0B23" w14:paraId="6EE3FE2D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</w:pP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أ </w:t>
      </w:r>
      <w:r w:rsidRPr="0079488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794881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56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           ب </w:t>
      </w:r>
      <w:r w:rsidRPr="0079488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7961DC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6.60</w:t>
      </w:r>
      <w:r w:rsidR="003F38AB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              ج </w:t>
      </w:r>
      <w:r w:rsidR="003F38AB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="003F38AB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3F38AB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15.5</w:t>
      </w:r>
      <w:r w:rsidR="003F38AB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 </w:t>
      </w:r>
      <w:r w:rsidR="003F38AB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د- </w:t>
      </w:r>
      <w:r w:rsidR="003F38AB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19 .43</w:t>
      </w:r>
    </w:p>
    <w:p w:rsidR="00024DFB" w:rsidRPr="00794881" w:rsidP="00DA0B23" w14:paraId="3B9AE5AE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2 </w:t>
      </w:r>
      <w:r w:rsidRPr="0079488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طريقة فصل رمل ممزوج في ماء</w:t>
      </w:r>
    </w:p>
    <w:p w:rsidR="00FF6EB1" w:rsidRPr="00794881" w:rsidP="00DA0B23" w14:paraId="406A1C41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أ </w:t>
      </w:r>
      <w:r w:rsidRPr="0079488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ال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تبلور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ب </w:t>
      </w:r>
      <w:r w:rsidRPr="0079488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التسامي              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ج </w:t>
      </w:r>
      <w:r w:rsidRPr="0079488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الترشيح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د </w:t>
      </w:r>
      <w:r w:rsidRPr="00794881"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–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المغناطيس</w:t>
      </w:r>
    </w:p>
    <w:p w:rsidR="00FF6EB1" w:rsidRPr="00794881" w:rsidP="00DA0B23" w14:paraId="41CAAD80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3 </w:t>
      </w:r>
      <w:r w:rsidRPr="00794881"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–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أي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المصطلحات التالية عبارة عن مقياس لكمية المادة</w:t>
      </w:r>
    </w:p>
    <w:p w:rsidR="00FF6EB1" w:rsidP="00DA0B23" w14:paraId="176ED0B5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أ </w:t>
      </w:r>
      <w:r w:rsidRPr="0079488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الحجم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ب </w:t>
      </w:r>
      <w:r w:rsidRPr="00794881"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الكتلة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      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ج </w:t>
      </w:r>
      <w:r w:rsidRPr="00794881"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- الطول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            </w:t>
      </w:r>
      <w:r w:rsidRPr="00794881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د 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- الوزن</w:t>
      </w:r>
    </w:p>
    <w:p w:rsidR="00794881" w:rsidP="00DA0B23" w14:paraId="114974FE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4 </w:t>
      </w:r>
      <w:r w:rsidR="006B475D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– يعد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كاس حجمه </w:t>
      </w:r>
      <w:r w:rsidR="00F27557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10</w:t>
      </w:r>
      <w:r w:rsidR="004F7ED6"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  <w:t>mI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من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p w:rsidR="00794881" w:rsidRPr="00794881" w:rsidP="00DA0B23" w14:paraId="4A19E174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أ </w:t>
      </w:r>
      <w:r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البيانات الكمية</w:t>
      </w: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  ب </w:t>
      </w:r>
      <w:r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الخواص الكيميائية</w:t>
      </w: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ج </w:t>
      </w:r>
      <w:r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التغيرات الفيزيائية</w:t>
      </w: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              د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- البيانات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النوعية</w:t>
      </w:r>
    </w:p>
    <w:p w:rsidR="00FF6EB1" w:rsidP="00DA0B23" w14:paraId="5DEB0D49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Arial" w:eastAsia="Calibri" w:hAnsi="Arial" w:cs="Arial" w:hint="cs"/>
          <w:b/>
          <w:bCs/>
          <w:sz w:val="28"/>
          <w:szCs w:val="28"/>
          <w:rtl/>
          <w:lang w:val="en-US" w:eastAsia="en-US" w:bidi="ar-SA"/>
        </w:rPr>
        <w:t>_____________________________________________________________</w:t>
      </w:r>
    </w:p>
    <w:p w:rsidR="00FF6EB1" w:rsidRPr="004F031C" w:rsidP="00DA0B23" w14:paraId="1D6983D0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س4</w:t>
      </w:r>
      <w:r w:rsidRPr="004F031C" w:rsidR="004F031C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/ اكتب المصطلح العلمي للعبارة </w:t>
      </w:r>
      <w:r w:rsidRPr="004F031C" w:rsidR="006B475D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التالية:</w:t>
      </w:r>
      <w:r w:rsidRPr="004F031C" w:rsidR="004F031C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p w:rsidR="00FF6EB1" w:rsidP="00DA0B23" w14:paraId="73F27151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8"/>
          <w:szCs w:val="28"/>
          <w:rtl/>
          <w:lang w:val="en-US" w:eastAsia="en-US" w:bidi="ar-SA"/>
        </w:rPr>
      </w:pPr>
    </w:p>
    <w:p w:rsidR="004F031C" w:rsidRPr="004F031C" w:rsidP="00DA0B23" w14:paraId="36F21774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 w:rsidRPr="004F031C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1 </w:t>
      </w:r>
      <w:r w:rsidRPr="004F031C" w:rsidR="006B475D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– </w:t>
      </w:r>
      <w:r w:rsidR="006B475D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تفسير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مرئي او رياضي للبيانات التجريبية</w:t>
      </w:r>
      <w:r w:rsidRPr="004F031C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................</w:t>
      </w:r>
    </w:p>
    <w:p w:rsidR="004F031C" w:rsidP="00DA0B23" w14:paraId="007A8DB1" w14:textId="77777777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8"/>
          <w:szCs w:val="28"/>
          <w:rtl/>
          <w:lang w:val="en-US" w:eastAsia="en-US" w:bidi="ar-SA"/>
        </w:rPr>
      </w:pPr>
    </w:p>
    <w:p w:rsidR="002C4836" w:rsidRPr="00BD36C2" w:rsidP="00BD36C2" w14:paraId="76C16239" w14:textId="4CB4950E">
      <w:pPr>
        <w:pStyle w:val="ListParagraph"/>
        <w:tabs>
          <w:tab w:val="left" w:pos="3144"/>
        </w:tabs>
        <w:bidi/>
        <w:spacing w:after="200" w:line="360" w:lineRule="auto"/>
        <w:ind w:left="720"/>
        <w:contextualSpacing/>
        <w:jc w:val="both"/>
        <w:rPr>
          <w:rFonts w:ascii="Arial" w:eastAsia="Calibri" w:hAnsi="Arial" w:cs="Arial"/>
          <w:b/>
          <w:bCs/>
          <w:sz w:val="24"/>
          <w:szCs w:val="24"/>
          <w:rtl/>
          <w:lang w:val="en-US" w:eastAsia="en-US" w:bidi="ar-SA"/>
        </w:rPr>
      </w:pPr>
      <w:r w:rsidRPr="004F031C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2 </w:t>
      </w:r>
      <w:r w:rsidRPr="004F031C"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-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مادة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كيميائية نقية </w:t>
      </w:r>
      <w:r w:rsidR="006B475D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لا يمك</w:t>
      </w:r>
      <w:r w:rsidR="006B475D">
        <w:rPr>
          <w:rFonts w:ascii="Arial" w:eastAsia="Calibri" w:hAnsi="Arial" w:cs="Arial" w:hint="eastAsia"/>
          <w:b/>
          <w:bCs/>
          <w:sz w:val="24"/>
          <w:szCs w:val="24"/>
          <w:rtl/>
          <w:lang w:val="en-US" w:eastAsia="en-US" w:bidi="ar-SA"/>
        </w:rPr>
        <w:t>ن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6B475D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تجزئتها</w:t>
      </w:r>
      <w:r w:rsidR="00ED2714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الى اجزاء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أصغر</w:t>
      </w:r>
      <w:r w:rsidR="00F27557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 xml:space="preserve"> منها بطرائق كيميائية او </w:t>
      </w:r>
      <w:r w:rsidR="004F7ED6">
        <w:rPr>
          <w:rFonts w:ascii="Arial" w:eastAsia="Calibri" w:hAnsi="Arial" w:cs="Arial" w:hint="cs"/>
          <w:b/>
          <w:bCs/>
          <w:sz w:val="24"/>
          <w:szCs w:val="24"/>
          <w:rtl/>
          <w:lang w:val="en-US" w:eastAsia="en-US" w:bidi="ar-SA"/>
        </w:rPr>
        <w:t>فيزيائية ................</w:t>
      </w:r>
    </w:p>
    <w:p w:rsidR="004D5959" w:rsidRPr="001D045A" w:rsidP="004D5959" w14:paraId="73E20F1A" w14:textId="77777777">
      <w:pPr>
        <w:pStyle w:val="ListParagraph"/>
        <w:tabs>
          <w:tab w:val="left" w:pos="3144"/>
        </w:tabs>
        <w:bidi/>
        <w:spacing w:after="200" w:line="360" w:lineRule="auto"/>
        <w:ind w:left="65"/>
        <w:contextualSpacing/>
        <w:jc w:val="both"/>
        <w:rPr>
          <w:rFonts w:ascii="Calibri" w:eastAsia="Calibri" w:hAnsi="Calibri" w:cs="Arial"/>
          <w:b/>
          <w:bCs/>
          <w:sz w:val="30"/>
          <w:szCs w:val="30"/>
          <w:rtl/>
          <w:lang w:val="en-US" w:eastAsia="en-US" w:bidi="ar-SA"/>
        </w:rPr>
        <w:sectPr w:rsidSect="00406A95">
          <w:headerReference w:type="default" r:id="rId10"/>
          <w:footerReference w:type="default" r:id="rId11"/>
          <w:pgSz w:w="11909" w:h="16834" w:code="9"/>
          <w:pgMar w:top="567" w:right="567" w:bottom="680" w:left="567" w:header="142" w:footer="0" w:gutter="0"/>
          <w:pgNumType w:start="1"/>
          <w:cols w:space="720"/>
          <w:rtlGutter/>
        </w:sectPr>
      </w:pPr>
    </w:p>
    <w:p w:rsidR="00E0398F" w:rsidRPr="00AB27A5" w:rsidP="00ED7AFF" w14:paraId="426A55F3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  <w:r>
        <w:rPr>
          <w:noProof/>
          <w:sz w:val="28"/>
          <w:szCs w:val="28"/>
          <w:rtl/>
        </w:rPr>
        <w:pict>
          <v:roundrect id="_x0000_s1042" style="width:72.75pt;height:55.5pt;margin-top:-3.75pt;margin-left:224.25pt;position:absolute;z-index:251683840" arcsize="10923f" strokeweight="2.5pt">
            <v:shadow color="#868686"/>
          </v:roundrect>
        </w:pict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المملكة العربية السعودية</w:t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 w:rsidRPr="00AB27A5" w:rsidR="00ED7AFF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    </w:t>
      </w:r>
      <w:r w:rsidRPr="00AB27A5" w:rsidR="00ED7AFF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المادة / كيمياء</w:t>
      </w:r>
    </w:p>
    <w:p w:rsidR="00ED7AFF" w:rsidRPr="00AB27A5" w:rsidP="0008104E" w14:paraId="04702EB6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مدارس </w:t>
      </w:r>
      <w:r w:rsidR="0008104E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      </w:t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الأهلية</w:t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  <w:t xml:space="preserve"> 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      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الاسم / </w:t>
      </w:r>
    </w:p>
    <w:p w:rsidR="00ED7AFF" w:rsidRPr="00AB27A5" w:rsidP="00ED7AFF" w14:paraId="5EBCB104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القسم الثانوي</w:t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  <w:t xml:space="preserve">اختبار </w:t>
      </w:r>
      <w:r w:rsidR="0008104E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الفترة</w:t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ab/>
        <w:t xml:space="preserve">               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الصف الأول الثانوي</w:t>
      </w:r>
    </w:p>
    <w:p w:rsidR="00ED7AFF" w:rsidRPr="00AB27A5" w:rsidP="00ED7AFF" w14:paraId="07DFC970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  <w:r>
        <w:rPr>
          <w:noProof/>
          <w:sz w:val="28"/>
          <w:szCs w:val="28"/>
          <w:rtl/>
        </w:rPr>
        <w:pict>
          <v:shape id="_x0000_s1043" type="#_x0000_t32" style="width:540.75pt;height:2.25pt;margin-top:1.45pt;margin-left:-9.75pt;flip:x y;position:absolute;z-index:251682816" o:connectortype="straight" strokeweight="2.5pt">
            <v:shadow color="#868686"/>
          </v:shape>
        </w:pict>
      </w:r>
    </w:p>
    <w:p w:rsidR="00ED7AFF" w:rsidRPr="00AB27A5" w:rsidP="00ED7AFF" w14:paraId="2F3F7F24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  <w:r w:rsidRPr="00AB27A5">
        <w:rPr>
          <w:rFonts w:ascii="Times New Roman" w:eastAsia="Times New Roman" w:hAnsi="Times New Roman" w:cs="Arabic Transparent" w:hint="cs"/>
          <w:b/>
          <w:bCs/>
          <w:i/>
          <w:iCs/>
          <w:sz w:val="36"/>
          <w:szCs w:val="36"/>
          <w:rtl/>
          <w:lang w:val="en-US" w:eastAsia="en-US" w:bidi="ar-SA"/>
        </w:rPr>
        <w:t>السؤال الأول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: اكتب المصطلح العلمي المناسب</w:t>
      </w:r>
    </w:p>
    <w:p w:rsidR="00ED7AFF" w:rsidRPr="00AB27A5" w:rsidP="00A25E49" w14:paraId="31FD5D6C" w14:textId="77777777">
      <w:pPr>
        <w:pStyle w:val="ListParagraph"/>
        <w:numPr>
          <w:ilvl w:val="0"/>
          <w:numId w:val="29"/>
        </w:numPr>
        <w:bidi/>
        <w:spacing w:after="0" w:line="720" w:lineRule="auto"/>
        <w:ind w:left="643" w:hanging="36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</w:pP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قدرة مادة ما على الإتحاد مع غيرها أو التحول إلى مادة أخرى  .</w:t>
      </w:r>
    </w:p>
    <w:p w:rsidR="00ED7AFF" w:rsidP="00A25E49" w14:paraId="5FF5CDCD" w14:textId="77777777">
      <w:pPr>
        <w:pStyle w:val="ListParagraph"/>
        <w:numPr>
          <w:ilvl w:val="0"/>
          <w:numId w:val="29"/>
        </w:numPr>
        <w:bidi/>
        <w:spacing w:after="0" w:line="720" w:lineRule="auto"/>
        <w:ind w:left="643" w:hanging="36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تغير يحدث في المادة دون المساس</w:t>
      </w:r>
      <w:r w:rsidRPr="00AB27A5" w:rsidR="00323D24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ب</w:t>
      </w:r>
      <w:r w:rsidRPr="00AB27A5" w:rsidR="00323D24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تركيب</w:t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ها الكيميائي  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. </w:t>
      </w:r>
    </w:p>
    <w:p w:rsidR="00AB27A5" w:rsidP="00A25E49" w14:paraId="73E51BF1" w14:textId="77777777">
      <w:pPr>
        <w:pStyle w:val="ListParagraph"/>
        <w:numPr>
          <w:ilvl w:val="0"/>
          <w:numId w:val="29"/>
        </w:numPr>
        <w:bidi/>
        <w:spacing w:after="0" w:line="720" w:lineRule="auto"/>
        <w:ind w:left="643" w:hanging="36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حالة من حالات المادة لها شكل وحجم محدد 0</w:t>
      </w:r>
    </w:p>
    <w:p w:rsidR="00ED7AFF" w:rsidRPr="00AB27A5" w:rsidP="00A25E49" w14:paraId="376DF106" w14:textId="77777777">
      <w:pPr>
        <w:pStyle w:val="ListParagraph"/>
        <w:numPr>
          <w:ilvl w:val="0"/>
          <w:numId w:val="29"/>
        </w:numPr>
        <w:bidi/>
        <w:spacing w:after="0" w:line="720" w:lineRule="auto"/>
        <w:ind w:left="643" w:hanging="36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مزيج من مادتين أو أكثر مع احتفاظها بخواصها الأصلية 0 </w:t>
      </w:r>
    </w:p>
    <w:p w:rsidR="005E5A30" w:rsidP="005E5A30" w14:paraId="0FC4526B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  <w:r w:rsidRPr="00AB27A5">
        <w:rPr>
          <w:rFonts w:ascii="Times New Roman" w:eastAsia="Times New Roman" w:hAnsi="Times New Roman" w:cs="Arabic Transparent" w:hint="cs"/>
          <w:b/>
          <w:bCs/>
          <w:sz w:val="36"/>
          <w:szCs w:val="36"/>
          <w:u w:val="single"/>
          <w:rtl/>
          <w:lang w:val="en-US" w:eastAsia="en-US" w:bidi="ar-SA"/>
        </w:rPr>
        <w:t>السؤال الثاني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: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ضع علامة صح أمام العبارة الصحيحة وع</w:t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لامة خطأ أمام العبارة الخاطئة :</w:t>
      </w:r>
    </w:p>
    <w:p w:rsidR="00A25E49" w:rsidRPr="00AB27A5" w:rsidP="005E5A30" w14:paraId="799A812C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</w:p>
    <w:p w:rsidR="005E5A30" w:rsidRPr="00AB27A5" w:rsidP="00A25E49" w14:paraId="375A7EEE" w14:textId="77777777">
      <w:pPr>
        <w:pStyle w:val="ListParagraph"/>
        <w:numPr>
          <w:ilvl w:val="0"/>
          <w:numId w:val="30"/>
        </w:numPr>
        <w:bidi/>
        <w:spacing w:after="0" w:line="720" w:lineRule="auto"/>
        <w:ind w:left="720" w:hanging="36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المادة الكيميائية النقية هي مادة ذات تركيب مميز وثابت 0 (         )</w:t>
      </w:r>
    </w:p>
    <w:p w:rsidR="005E5A30" w:rsidRPr="00AB27A5" w:rsidP="00A25E49" w14:paraId="25C43360" w14:textId="77777777">
      <w:pPr>
        <w:pStyle w:val="ListParagraph"/>
        <w:numPr>
          <w:ilvl w:val="0"/>
          <w:numId w:val="30"/>
        </w:numPr>
        <w:bidi/>
        <w:spacing w:after="0" w:line="720" w:lineRule="auto"/>
        <w:ind w:left="720" w:hanging="36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في التغير الفيزيائي تبقى المادة محتفظة بهويتها  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. </w:t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       </w:t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(          )</w:t>
      </w:r>
    </w:p>
    <w:p w:rsidR="005E5A30" w:rsidRPr="00AB27A5" w:rsidP="00A25E49" w14:paraId="72F3A537" w14:textId="77777777">
      <w:pPr>
        <w:pStyle w:val="ListParagraph"/>
        <w:numPr>
          <w:ilvl w:val="0"/>
          <w:numId w:val="30"/>
        </w:numPr>
        <w:bidi/>
        <w:spacing w:after="0" w:line="720" w:lineRule="auto"/>
        <w:ind w:left="720" w:hanging="36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الأكسجين يصنف من العناصر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. </w:t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</w:t>
      </w: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(          )</w:t>
      </w:r>
    </w:p>
    <w:p w:rsidR="004032AC" w:rsidP="00A25E49" w14:paraId="081629CB" w14:textId="77777777">
      <w:pPr>
        <w:pStyle w:val="ListParagraph"/>
        <w:numPr>
          <w:ilvl w:val="0"/>
          <w:numId w:val="30"/>
        </w:numPr>
        <w:bidi/>
        <w:spacing w:after="0" w:line="720" w:lineRule="auto"/>
        <w:ind w:left="720" w:hanging="36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</w:pPr>
      <w:r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>من الأمثلة على الخواص  الغير مميزة الكتلة 0</w:t>
      </w:r>
      <w:r w:rsidR="00A25E4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            (         ) </w:t>
      </w:r>
    </w:p>
    <w:p w:rsidR="00A25E49" w:rsidP="00A25E49" w14:paraId="554DF922" w14:textId="77777777">
      <w:pPr>
        <w:pStyle w:val="ListParagraph"/>
        <w:bidi/>
        <w:spacing w:after="0" w:line="360" w:lineRule="auto"/>
        <w:ind w:left="72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</w:p>
    <w:p w:rsidR="00A25E49" w:rsidRPr="00A25E49" w:rsidP="00A25E49" w14:paraId="2B5B6385" w14:textId="77777777">
      <w:pPr>
        <w:pStyle w:val="ListParagraph"/>
        <w:bidi/>
        <w:spacing w:after="0" w:line="360" w:lineRule="auto"/>
        <w:ind w:left="720"/>
        <w:contextualSpacing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</w:p>
    <w:p w:rsidR="004032AC" w:rsidRPr="00AB27A5" w:rsidP="00CE0531" w14:paraId="6C05BACF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  <w:r w:rsidRPr="00AB27A5">
        <w:rPr>
          <w:rFonts w:ascii="Times New Roman" w:eastAsia="Times New Roman" w:hAnsi="Times New Roman" w:cs="Arabic Transparent" w:hint="cs"/>
          <w:b/>
          <w:bCs/>
          <w:i/>
          <w:iCs/>
          <w:sz w:val="36"/>
          <w:szCs w:val="36"/>
          <w:rtl/>
          <w:lang w:val="en-US" w:eastAsia="en-US" w:bidi="ar-SA"/>
        </w:rPr>
        <w:t>السؤال الثالث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: </w:t>
      </w:r>
      <w:r w:rsidRPr="00AB27A5" w:rsidR="00CE0531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تفاعل </w:t>
      </w:r>
      <w:r w:rsidRPr="00AB27A5" w:rsidR="00CE0531"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  <w:t>12.2 g</w:t>
      </w:r>
      <w:r w:rsidRPr="00AB27A5" w:rsidR="00CE0531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من مادة </w:t>
      </w:r>
      <w:r w:rsidRPr="00AB27A5" w:rsidR="00CE0531"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  <w:t>X</w:t>
      </w:r>
      <w:r w:rsidRPr="00AB27A5" w:rsidR="00CE0531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 مع عينة من مادة  </w:t>
      </w:r>
      <w:r w:rsidRPr="00AB27A5" w:rsidR="00CE0531"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  <w:t>Y</w:t>
      </w:r>
      <w:r w:rsidRPr="00AB27A5" w:rsidR="00CE0531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ونتج </w:t>
      </w:r>
      <w:r w:rsidRPr="00AB27A5" w:rsidR="00CE0531"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  <w:t xml:space="preserve">78.9  g </w:t>
      </w:r>
      <w:r w:rsidRPr="00AB27A5" w:rsidR="00CE0531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من  </w:t>
      </w:r>
      <w:r w:rsidRPr="00AB27A5" w:rsidR="00CE0531"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  <w:t>XY</w:t>
      </w:r>
      <w:r w:rsidRPr="00AB27A5" w:rsidR="00CE0531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. فما كتلة المادة </w:t>
      </w:r>
      <w:r w:rsidRPr="00AB27A5" w:rsidR="00CE0531"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  <w:t>Y</w:t>
      </w:r>
      <w:r w:rsidRPr="00AB27A5" w:rsidR="00CE0531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المتفاعلة </w:t>
      </w:r>
      <w:r w:rsidRPr="00AB27A5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en-US" w:bidi="ar-SA"/>
        </w:rPr>
        <w:t xml:space="preserve"> ؟ </w:t>
      </w:r>
    </w:p>
    <w:p w:rsidR="004032AC" w:rsidRPr="00AB27A5" w:rsidP="004032AC" w14:paraId="32DC7AB5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</w:p>
    <w:p w:rsidR="004032AC" w:rsidRPr="00AB27A5" w:rsidP="004032AC" w14:paraId="4F5C2D9F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</w:p>
    <w:p w:rsidR="00CF7996" w:rsidRPr="00AB27A5" w:rsidP="004032AC" w14:paraId="1E4F0BA0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en-US" w:bidi="ar-SA"/>
        </w:rPr>
      </w:pPr>
    </w:p>
    <w:p w:rsidR="005E5A30" w:rsidRPr="00BD36C2" w:rsidP="00ED7AFF" w14:paraId="7ECDAC4E" w14:textId="77777777">
      <w:pPr>
        <w:bidi/>
        <w:spacing w:after="0" w:line="276" w:lineRule="auto"/>
        <w:rPr>
          <w:rFonts w:ascii="Times New Roman" w:eastAsia="Times New Roman" w:hAnsi="Times New Roman" w:cs="Arabic Transparent"/>
          <w:b/>
          <w:bCs/>
          <w:sz w:val="28"/>
          <w:szCs w:val="28"/>
          <w:lang w:val="en-US" w:eastAsia="en-US" w:bidi="ar-SA"/>
        </w:rPr>
      </w:pPr>
    </w:p>
    <w:sectPr w:rsidSect="00B62D20">
      <w:headerReference w:type="default" r:id="rId12"/>
      <w:footerReference w:type="default" r:id="rId13"/>
      <w:pgSz w:w="11906" w:h="16838"/>
      <w:pgMar w:top="720" w:right="720" w:bottom="720" w:left="720" w:header="0" w:footer="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504040204"/>
    <w:charset w:val="01"/>
    <w:family w:val="swiss"/>
    <w:pitch w:val="variable"/>
    <w:sig w:usb0="E1002EFF" w:usb1="C000605B" w:usb2="00000029" w:usb3="00000000" w:csb0="000101FF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lmohanad long kaf">
    <w:altName w:val="Sylfaen"/>
    <w:charset w:val="00"/>
    <w:family w:val="roman"/>
    <w:pitch w:val="variable"/>
    <w:sig w:usb0="E1002EFF" w:usb1="D88FFFFF" w:usb2="001DF01F" w:usb3="00000000" w:csb0="000101FF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  <w:font w:name="mohammad bold art 1">
    <w:altName w:val="Arial"/>
    <w:charset w:val="B2"/>
    <w:family w:val="auto"/>
    <w:pitch w:val="variable"/>
    <w:sig w:usb0="00002001" w:usb1="00000000" w:usb2="00000000" w:usb3="00000000" w:csb0="00000040" w:csb1="00000000"/>
  </w:font>
  <w:font w:name="Arabic Transparent">
    <w:altName w:val="Sylfaen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-1371135667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-1705238520"/>
          <w:docPartObj>
            <w:docPartGallery w:val="Page Numbers (Top of Page)"/>
            <w:docPartUnique/>
          </w:docPartObj>
        </w:sdtPr>
        <w:sdtContent>
          <w:p w:rsidR="00E255D9" w:rsidP="00E255D9" w14:paraId="60DA4273" w14:textId="77777777">
            <w:pPr>
              <w:tabs>
                <w:tab w:val="center" w:pos="4153"/>
                <w:tab w:val="right" w:pos="8306"/>
              </w:tabs>
              <w:bidi/>
              <w:spacing w:after="0" w:line="240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ar-SA" w:eastAsia="en-US" w:bidi="ar-SA"/>
              </w:rPr>
              <w:t xml:space="preserve">الصفحة 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val="en-US" w:eastAsia="en-US" w:bidi="ar-SA"/>
              </w:rPr>
              <w:fldChar w:fldCharType="begin"/>
            </w:r>
            <w:r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val="en-US" w:eastAsia="en-US" w:bidi="ar-SA"/>
              </w:rPr>
              <w:instrText>PAGE</w:instrTex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val="en-US" w:eastAsia="en-US" w:bidi="ar-SA"/>
              </w:rPr>
              <w:fldChar w:fldCharType="separate"/>
            </w:r>
            <w:r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rtl/>
                <w:lang w:val="ar-SA" w:eastAsia="en-US" w:bidi="ar-SA"/>
              </w:rPr>
              <w:t>2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val="en-US" w:eastAsia="en-US" w:bidi="ar-SA"/>
              </w:rPr>
              <w:fldChar w:fldCharType="end"/>
            </w:r>
            <w:r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ar-SA" w:eastAsia="en-US" w:bidi="ar-SA"/>
              </w:rPr>
              <w:t xml:space="preserve"> من 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val="en-US" w:eastAsia="en-US" w:bidi="ar-SA"/>
              </w:rPr>
              <w:fldChar w:fldCharType="begin"/>
            </w:r>
            <w:r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val="en-US" w:eastAsia="en-US" w:bidi="ar-SA"/>
              </w:rPr>
              <w:instrText>NUMPAGES</w:instrTex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val="en-US" w:eastAsia="en-US" w:bidi="ar-SA"/>
              </w:rPr>
              <w:fldChar w:fldCharType="separate"/>
            </w:r>
            <w:r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rtl/>
                <w:lang w:val="ar-SA" w:eastAsia="en-US" w:bidi="ar-SA"/>
              </w:rPr>
              <w:t>2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val="en-US" w:eastAsia="en-US" w:bidi="ar-SA"/>
              </w:rPr>
              <w:fldChar w:fldCharType="end"/>
            </w:r>
          </w:p>
        </w:sdtContent>
      </w:sdt>
    </w:sdtContent>
  </w:sdt>
  <w:p w:rsidR="00E255D9" w14:paraId="303431C9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F3BBE" w14:paraId="4E5D40F4" w14:textId="77777777">
    <w:pPr>
      <w:bidi/>
      <w:spacing w:after="160" w:line="259" w:lineRule="auto"/>
      <w:rPr>
        <w:rFonts w:ascii="Calibri" w:eastAsia="Calibri" w:hAnsi="Calibri" w:cs="Arial"/>
        <w:vanish/>
        <w:sz w:val="0"/>
        <w:szCs w:val="22"/>
        <w:lang w:val="en-US" w:eastAsia="en-US" w:bidi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F3BBE" w14:paraId="215D3A9B" w14:textId="77777777">
    <w:pPr>
      <w:bidi/>
      <w:spacing w:after="160" w:line="259" w:lineRule="auto"/>
      <w:rPr>
        <w:rFonts w:ascii="Calibri" w:eastAsia="Calibri" w:hAnsi="Calibri" w:cs="Arial"/>
        <w:vanish/>
        <w:sz w:val="0"/>
        <w:szCs w:val="22"/>
        <w:lang w:val="en-US" w:eastAsia="en-US" w:bidi="ar-S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F3BBE" w14:paraId="781E2CA5" w14:textId="77777777">
    <w:pPr>
      <w:bidi/>
      <w:spacing w:after="160" w:line="259" w:lineRule="auto"/>
      <w:rPr>
        <w:rFonts w:ascii="Calibri" w:eastAsia="Calibri" w:hAnsi="Calibri" w:cs="Arial"/>
        <w:vanish/>
        <w:sz w:val="0"/>
        <w:szCs w:val="22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432BB" w:rsidRPr="00570BBF" w:rsidP="00570BBF" w14:paraId="7596C9A4" w14:textId="77777777">
    <w:pPr>
      <w:tabs>
        <w:tab w:val="center" w:pos="4153"/>
        <w:tab w:val="right" w:pos="8306"/>
      </w:tabs>
      <w:spacing w:after="0" w:line="240" w:lineRule="auto"/>
      <w:rPr>
        <w:rFonts w:ascii="Calibri" w:eastAsia="Calibri" w:hAnsi="Calibri" w:cs="Arial"/>
      </w:rPr>
    </w:pPr>
    <w:r w:rsidRPr="00570BBF">
      <w:rPr>
        <w:rFonts w:ascii="Times New Roman" w:eastAsia="Calibri" w:hAnsi="Times New Roman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4614730</wp:posOffset>
              </wp:positionH>
              <wp:positionV relativeFrom="paragraph">
                <wp:posOffset>-356211</wp:posOffset>
              </wp:positionV>
              <wp:extent cx="2662816" cy="946298"/>
              <wp:effectExtent l="0" t="0" r="0" b="6350"/>
              <wp:wrapNone/>
              <wp:docPr id="15" name="مربع نص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62816" cy="9462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32BB" w:rsidRPr="00570BBF" w:rsidP="00A26863" w14:paraId="69C3A1EB" w14:textId="77777777">
                          <w:pPr>
                            <w:spacing w:after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570BBF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المملكة العربية السعودية</w:t>
                          </w:r>
                        </w:p>
                        <w:p w:rsidR="004432BB" w:rsidRPr="00570BBF" w:rsidP="00A26863" w14:paraId="11279D20" w14:textId="77777777">
                          <w:pPr>
                            <w:spacing w:after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 w:rsidRPr="00570BBF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وزارة التعليم</w:t>
                          </w:r>
                        </w:p>
                        <w:p w:rsidR="004432BB" w:rsidRPr="00570BBF" w:rsidP="00294D8B" w14:paraId="37C3858E" w14:textId="77777777">
                          <w:pPr>
                            <w:spacing w:after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 w:rsidRPr="00570BBF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ادارة تعلي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م </w:t>
                          </w:r>
                          <w:r w:rsidR="00294D8B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.......</w:t>
                          </w:r>
                        </w:p>
                        <w:p w:rsidR="004432BB" w:rsidRPr="00570BBF" w:rsidP="00294D8B" w14:paraId="62E76383" w14:textId="77777777">
                          <w:pPr>
                            <w:spacing w:after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 w:rsidRPr="00570BBF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مدرسة</w:t>
                          </w:r>
                          <w:r w:rsidR="004307F7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="00294D8B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..........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15" o:spid="_x0000_s2049" type="#_x0000_t202" style="width:209.65pt;height:74.5pt;margin-top:-28.05pt;margin-left:363.3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1312" filled="f" stroked="f">
              <v:textbox>
                <w:txbxContent>
                  <w:p w:rsidR="004432BB" w:rsidRPr="00570BBF" w:rsidP="00A26863">
                    <w:pPr>
                      <w:spacing w:after="0"/>
                      <w:jc w:val="center"/>
                      <w:rPr>
                        <w:rFonts w:asciiTheme="majorBidi" w:hAnsiTheme="majorBidi" w:cstheme="majorBidi"/>
                        <w:b/>
                        <w:bCs/>
                        <w:sz w:val="24"/>
                        <w:szCs w:val="24"/>
                      </w:rPr>
                    </w:pPr>
                    <w:r w:rsidRPr="00570BBF">
                      <w:rPr>
                        <w:rFonts w:asciiTheme="majorBidi" w:hAnsiTheme="majorBidi" w:cstheme="majorBidi"/>
                        <w:b/>
                        <w:bCs/>
                        <w:sz w:val="24"/>
                        <w:szCs w:val="24"/>
                        <w:rtl/>
                      </w:rPr>
                      <w:t>المملكة العربية السعودية</w:t>
                    </w:r>
                  </w:p>
                  <w:p w:rsidR="004432BB" w:rsidRPr="00570BBF" w:rsidP="00A26863">
                    <w:pPr>
                      <w:spacing w:after="0"/>
                      <w:jc w:val="center"/>
                      <w:rPr>
                        <w:rFonts w:asciiTheme="majorBidi" w:hAnsiTheme="majorBidi" w:cstheme="majorBidi"/>
                        <w:b/>
                        <w:bCs/>
                        <w:sz w:val="24"/>
                        <w:szCs w:val="24"/>
                        <w:rtl/>
                      </w:rPr>
                    </w:pPr>
                    <w:r w:rsidRPr="00570BBF">
                      <w:rPr>
                        <w:rFonts w:asciiTheme="majorBidi" w:hAnsiTheme="majorBidi" w:cstheme="majorBidi"/>
                        <w:b/>
                        <w:bCs/>
                        <w:sz w:val="24"/>
                        <w:szCs w:val="24"/>
                        <w:rtl/>
                      </w:rPr>
                      <w:t>وزارة التعليم</w:t>
                    </w:r>
                  </w:p>
                  <w:p w:rsidR="004432BB" w:rsidRPr="00570BBF" w:rsidP="00294D8B">
                    <w:pPr>
                      <w:spacing w:after="0"/>
                      <w:jc w:val="center"/>
                      <w:rPr>
                        <w:rFonts w:asciiTheme="majorBidi" w:hAnsiTheme="majorBidi" w:cstheme="majorBidi"/>
                        <w:b/>
                        <w:bCs/>
                        <w:sz w:val="24"/>
                        <w:szCs w:val="24"/>
                        <w:rtl/>
                      </w:rPr>
                    </w:pPr>
                    <w:r w:rsidRPr="00570BBF">
                      <w:rPr>
                        <w:rFonts w:asciiTheme="majorBidi" w:hAnsiTheme="majorBidi" w:cstheme="majorBidi"/>
                        <w:b/>
                        <w:bCs/>
                        <w:sz w:val="24"/>
                        <w:szCs w:val="24"/>
                        <w:rtl/>
                      </w:rPr>
                      <w:t>ادارة تعلي</w:t>
                    </w:r>
                    <w:r>
                      <w:rPr>
                        <w:rFonts w:asciiTheme="majorBidi" w:hAnsiTheme="majorBidi" w:cstheme="majorBidi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م </w:t>
                    </w:r>
                    <w:r w:rsidR="00294D8B">
                      <w:rPr>
                        <w:rFonts w:asciiTheme="majorBidi" w:hAnsiTheme="majorBidi" w:cstheme="majorBidi" w:hint="cs"/>
                        <w:b/>
                        <w:bCs/>
                        <w:sz w:val="24"/>
                        <w:szCs w:val="24"/>
                        <w:rtl/>
                      </w:rPr>
                      <w:t>.......</w:t>
                    </w:r>
                  </w:p>
                  <w:p w:rsidR="004432BB" w:rsidRPr="00570BBF" w:rsidP="00294D8B">
                    <w:pPr>
                      <w:spacing w:after="0"/>
                      <w:jc w:val="center"/>
                      <w:rPr>
                        <w:rFonts w:asciiTheme="majorBidi" w:hAnsiTheme="majorBidi" w:cstheme="majorBidi"/>
                        <w:b/>
                        <w:bCs/>
                        <w:sz w:val="24"/>
                        <w:szCs w:val="24"/>
                        <w:rtl/>
                      </w:rPr>
                    </w:pPr>
                    <w:r w:rsidRPr="00570BBF">
                      <w:rPr>
                        <w:rFonts w:asciiTheme="majorBidi" w:hAnsiTheme="majorBidi" w:cstheme="majorBidi"/>
                        <w:b/>
                        <w:bCs/>
                        <w:sz w:val="24"/>
                        <w:szCs w:val="24"/>
                        <w:rtl/>
                      </w:rPr>
                      <w:t>مدرسة</w:t>
                    </w:r>
                    <w:r w:rsidR="004307F7">
                      <w:rPr>
                        <w:rFonts w:asciiTheme="majorBidi" w:hAnsiTheme="majorBidi" w:cstheme="majorBidi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  <w:r w:rsidR="00294D8B">
                      <w:rPr>
                        <w:rFonts w:asciiTheme="majorBidi" w:hAnsiTheme="majorBidi" w:cstheme="majorBidi" w:hint="cs"/>
                        <w:b/>
                        <w:bCs/>
                        <w:sz w:val="24"/>
                        <w:szCs w:val="24"/>
                        <w:rtl/>
                      </w:rPr>
                      <w:t>..........</w:t>
                    </w:r>
                  </w:p>
                </w:txbxContent>
              </v:textbox>
            </v:shape>
          </w:pict>
        </mc:Fallback>
      </mc:AlternateContent>
    </w:r>
    <w:r w:rsidRPr="00570BBF">
      <w:rPr>
        <w:rFonts w:ascii="Calibri" w:eastAsia="Calibri" w:hAnsi="Calibri" w:cs="Arial" w:hint="cs"/>
        <w:b/>
        <w:bCs/>
        <w:noProof/>
        <w:color w:val="000000"/>
        <w:sz w:val="32"/>
        <w:szCs w:val="32"/>
        <w:rtl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489585</wp:posOffset>
              </wp:positionH>
              <wp:positionV relativeFrom="paragraph">
                <wp:posOffset>-349885</wp:posOffset>
              </wp:positionV>
              <wp:extent cx="1577975" cy="864235"/>
              <wp:effectExtent l="0" t="0" r="3175" b="0"/>
              <wp:wrapNone/>
              <wp:docPr id="10" name="مربع نص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577975" cy="8642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432BB" w:rsidRPr="00714BD5" w:rsidP="00570BBF" w14:paraId="249E8D37" w14:textId="77777777">
                          <w:pPr>
                            <w:spacing w:after="0"/>
                            <w:rPr>
                              <w:b/>
                              <w:bCs/>
                              <w:noProof/>
                              <w:sz w:val="26"/>
                              <w:szCs w:val="26"/>
                              <w:rtl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1296786" cy="739833"/>
                                <wp:effectExtent l="0" t="0" r="0" b="3175"/>
                                <wp:docPr id="27658636" name="صورة 13" descr="شعار وزارة التعليم مع الرؤية 2030 &amp;quot; نماذج مفرغه وشفافه &amp;quot; | المرسال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7658636" name="Picture 1" descr="شعار وزارة التعليم مع الرؤية 2030 &amp;quot; نماذج مفرغه وشفافه &amp;quot; | المرسال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1"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13329" cy="74927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10" o:spid="_x0000_s2050" type="#_x0000_t202" style="width:124.25pt;height:68.05pt;margin-top:-27.55pt;margin-left:38.55pt;flip:x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59264" stroked="f" strokeweight="2.25pt">
              <v:textbox>
                <w:txbxContent>
                  <w:p w:rsidR="004432BB" w:rsidRPr="00714BD5" w:rsidP="00570BBF">
                    <w:pPr>
                      <w:spacing w:after="0"/>
                      <w:rPr>
                        <w:b/>
                        <w:bCs/>
                        <w:noProof/>
                        <w:sz w:val="26"/>
                        <w:szCs w:val="26"/>
                        <w:rtl/>
                      </w:rPr>
                    </w:pPr>
                    <w:drawing>
                      <wp:inline distT="0" distB="0" distL="0" distR="0">
                        <wp:extent cx="1296786" cy="739833"/>
                        <wp:effectExtent l="0" t="0" r="0" b="3175"/>
                        <wp:docPr id="13" name="صورة 13" descr="شعار وزارة التعليم مع الرؤية 2030 &amp;quot; نماذج مفرغه وشفافه &amp;quot; | المرسال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Picture 1" descr="شعار وزارة التعليم مع الرؤية 2030 &amp;quot; نماذج مفرغه وشفافه &amp;quot; | المرسال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xmlns:r="http://schemas.openxmlformats.org/officeDocument/2006/relationships" r:embed="rId1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3329" cy="74927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p>
                </w:txbxContent>
              </v:textbox>
            </v:shape>
          </w:pict>
        </mc:Fallback>
      </mc:AlternateContent>
    </w:r>
  </w:p>
  <w:p w:rsidR="004432BB" w:rsidRPr="00570BBF" w:rsidP="00570BBF" w14:paraId="34C29077" w14:textId="77777777">
    <w:pPr>
      <w:tabs>
        <w:tab w:val="center" w:pos="4153"/>
        <w:tab w:val="right" w:pos="8306"/>
      </w:tabs>
      <w:spacing w:after="0" w:line="240" w:lineRule="auto"/>
      <w:rPr>
        <w:rFonts w:ascii="Calibri" w:eastAsia="Calibri" w:hAnsi="Calibri" w:cs="Arial"/>
      </w:rPr>
    </w:pPr>
  </w:p>
  <w:p w:rsidR="004432BB" w14:paraId="272D079D" w14:textId="77777777">
    <w:pPr>
      <w:pStyle w:val="Header"/>
      <w:rPr>
        <w:rtl/>
      </w:rPr>
    </w:pPr>
  </w:p>
  <w:p w:rsidR="004432BB" w14:paraId="0589D879" w14:textId="77777777">
    <w:pPr>
      <w:pStyle w:val="Header"/>
    </w:pPr>
    <w:r>
      <w:rPr>
        <w:rFonts w:hint="cs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41275</wp:posOffset>
              </wp:positionH>
              <wp:positionV relativeFrom="paragraph">
                <wp:posOffset>111702</wp:posOffset>
              </wp:positionV>
              <wp:extent cx="7481455" cy="0"/>
              <wp:effectExtent l="0" t="0" r="24765" b="19050"/>
              <wp:wrapNone/>
              <wp:docPr id="4" name="رابط مستقيم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H="1">
                        <a:off x="0" y="0"/>
                        <a:ext cx="748145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رابط مستقيم 4" o:spid="_x0000_s2051" style="flip:x;mso-width-percent:0;mso-width-relative:margin;mso-wrap-distance-bottom:0;mso-wrap-distance-left:9pt;mso-wrap-distance-right:9pt;mso-wrap-distance-top:0;mso-wrap-style:square;position:absolute;visibility:visible;z-index:251665408" from="3.25pt,8.8pt" to="592.35pt,8.8pt" strokecolor="black" strokeweight="1.5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44161" w:rsidRPr="00144161" w:rsidP="00144161" w14:paraId="080F67CA" w14:textId="77777777">
    <w:pPr>
      <w:bidi/>
      <w:spacing w:after="160" w:line="259" w:lineRule="auto"/>
      <w:rPr>
        <w:rFonts w:ascii="Calibri" w:eastAsia="Calibri" w:hAnsi="Calibri" w:cs="Arial"/>
        <w:sz w:val="2"/>
        <w:szCs w:val="2"/>
        <w:rtl/>
        <w:lang w:val="en-US" w:eastAsia="en-US" w:bidi="ar-S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4445</wp:posOffset>
              </wp:positionV>
              <wp:extent cx="6675120" cy="1127760"/>
              <wp:effectExtent l="0" t="0" r="11430" b="15240"/>
              <wp:wrapNone/>
              <wp:docPr id="1" name="مستطيل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6675120" cy="112776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  <a:prstDash val="solid"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مستطيل 1" o:spid="_x0000_s2052" style="width:525.6pt;height:88.8pt;margin-top:0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middle;z-index:251663360" filled="f" fillcolor="this" stroked="t" strokecolor="black" strokeweight="2pt">
              <w10:wrap anchorx="margin"/>
            </v:rect>
          </w:pict>
        </mc:Fallback>
      </mc:AlternateContent>
    </w:r>
  </w:p>
  <w:p w:rsidR="00812782" w:rsidRPr="00812782" w:rsidP="00812782" w14:paraId="520D63DC" w14:textId="4D93046A">
    <w:pPr>
      <w:tabs>
        <w:tab w:val="left" w:pos="6050"/>
      </w:tabs>
      <w:bidi/>
      <w:spacing w:after="0" w:line="259" w:lineRule="auto"/>
      <w:jc w:val="center"/>
      <w:rPr>
        <w:rFonts w:ascii="Calibri" w:eastAsia="Calibri" w:hAnsi="Calibri" w:cs="Arial"/>
        <w:sz w:val="24"/>
        <w:szCs w:val="24"/>
        <w:rtl/>
        <w:lang w:val="en-US" w:eastAsia="en-US" w:bidi="ar-SA"/>
      </w:rPr>
    </w:pPr>
    <w:r w:rsidRPr="00812782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>اختبار الفترة لمادة الكيمياء الفصل الدراسي الثالث للعام الدراسي (</w:t>
    </w:r>
    <w:r w:rsidR="00317DBE"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  <w:t>6</w:t>
    </w:r>
    <w:r w:rsidRPr="00812782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>144هـ)</w:t>
    </w:r>
  </w:p>
  <w:p w:rsidR="00144161" w:rsidRPr="00812782" w:rsidP="00812782" w14:paraId="66BCC097" w14:textId="77777777">
    <w:pPr>
      <w:tabs>
        <w:tab w:val="left" w:pos="6050"/>
      </w:tabs>
      <w:bidi/>
      <w:spacing w:after="0" w:line="259" w:lineRule="auto"/>
      <w:rPr>
        <w:rFonts w:ascii="Calibri" w:eastAsia="Calibri" w:hAnsi="Calibri" w:cs="Arial"/>
        <w:sz w:val="24"/>
        <w:szCs w:val="24"/>
        <w:rtl/>
        <w:lang w:val="en-US" w:eastAsia="en-US" w:bidi="ar-SA"/>
      </w:rPr>
    </w:pPr>
    <w:r w:rsidRPr="00812782">
      <w:rPr>
        <w:rFonts w:ascii="Arial" w:hAnsi="Arial" w:cs="Arial" w:hint="cs"/>
        <w:noProof/>
        <w:sz w:val="32"/>
        <w:szCs w:val="32"/>
        <w:rtl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24130</wp:posOffset>
          </wp:positionV>
          <wp:extent cx="739140" cy="441960"/>
          <wp:effectExtent l="19050" t="19050" r="22860" b="15240"/>
          <wp:wrapNone/>
          <wp:docPr id="352796224" name="صورة 13" descr="D:\الجائزة\3-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796224" name="Picture 4" descr="D:\الجائزة\3-18.jp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455" t="13773" r="12000" b="14778"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441960"/>
                  </a:xfrm>
                  <a:prstGeom prst="rect">
                    <a:avLst/>
                  </a:prstGeom>
                  <a:noFill/>
                  <a:ln>
                    <a:solidFill>
                      <a:schemeClr val="bg2"/>
                    </a:solidFill>
                  </a:ln>
                  <a:extLst>
                    <a:ext xmlns:a="http://schemas.openxmlformats.org/drawingml/2006/main"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12782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 xml:space="preserve">المملكة العربية السعودية </w:t>
    </w:r>
    <w:r w:rsidR="00AD4EC1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 xml:space="preserve">                                                             </w:t>
    </w:r>
    <w:r w:rsidRPr="00812782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 xml:space="preserve">الصف : </w:t>
    </w:r>
    <w:r w:rsidR="00E325A1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>أول ثانوي</w:t>
    </w:r>
    <w:r w:rsidRPr="00812782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 xml:space="preserve"> مسارات </w:t>
    </w:r>
  </w:p>
  <w:p w:rsidR="00144161" w:rsidRPr="00812782" w:rsidP="00812782" w14:paraId="7235609B" w14:textId="77777777">
    <w:pPr>
      <w:tabs>
        <w:tab w:val="left" w:pos="6050"/>
      </w:tabs>
      <w:bidi/>
      <w:spacing w:after="0" w:line="259" w:lineRule="auto"/>
      <w:rPr>
        <w:rFonts w:ascii="Calibri" w:eastAsia="Calibri" w:hAnsi="Calibri" w:cs="Arial"/>
        <w:sz w:val="24"/>
        <w:szCs w:val="24"/>
        <w:rtl/>
        <w:lang w:val="en-US" w:eastAsia="en-US" w:bidi="ar-SA"/>
      </w:rPr>
    </w:pPr>
    <w:r w:rsidRPr="00812782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>وزارة التعليم</w:t>
    </w:r>
    <w:r w:rsidR="00AD4EC1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 xml:space="preserve">                                                                           </w:t>
    </w:r>
    <w:r w:rsidRPr="00812782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 xml:space="preserve">المادة : كيمياء </w:t>
    </w:r>
    <w:r w:rsidR="00E325A1"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  <w:t>1</w:t>
    </w:r>
  </w:p>
  <w:p w:rsidR="00AD4EC1" w:rsidP="00812782" w14:paraId="04C80EE7" w14:textId="77777777">
    <w:pPr>
      <w:tabs>
        <w:tab w:val="left" w:pos="6050"/>
      </w:tabs>
      <w:bidi/>
      <w:spacing w:after="0" w:line="259" w:lineRule="auto"/>
      <w:rPr>
        <w:rFonts w:ascii="Calibri" w:eastAsia="Calibri" w:hAnsi="Calibri" w:cs="Arial"/>
        <w:sz w:val="24"/>
        <w:szCs w:val="24"/>
        <w:rtl/>
        <w:lang w:val="en-US" w:eastAsia="en-US" w:bidi="ar-SA"/>
      </w:rPr>
    </w:pPr>
    <w:r w:rsidRPr="00812782"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 xml:space="preserve">مدارس القلم الأهلية </w:t>
    </w:r>
    <w:r>
      <w:rPr>
        <w:rFonts w:asciiTheme="minorHAnsi" w:eastAsiaTheme="minorHAnsi" w:hAnsiTheme="minorHAnsi" w:cstheme="minorBidi" w:hint="cs"/>
        <w:sz w:val="24"/>
        <w:szCs w:val="24"/>
        <w:rtl/>
        <w:lang w:val="en-US" w:eastAsia="en-US" w:bidi="ar-SA"/>
      </w:rPr>
      <w:t xml:space="preserve">                                                              </w:t>
    </w:r>
  </w:p>
  <w:p w:rsidR="00144161" w:rsidRPr="00AD4EC1" w:rsidP="00812782" w14:paraId="09F05950" w14:textId="77777777">
    <w:pPr>
      <w:tabs>
        <w:tab w:val="left" w:pos="6050"/>
      </w:tabs>
      <w:bidi/>
      <w:spacing w:after="0" w:line="259" w:lineRule="auto"/>
      <w:rPr>
        <w:rFonts w:ascii="Calibri" w:eastAsia="Calibri" w:hAnsi="Calibri" w:cs="Arial"/>
        <w:sz w:val="28"/>
        <w:szCs w:val="28"/>
        <w:rtl/>
        <w:lang w:val="en-US" w:eastAsia="en-US" w:bidi="ar-SA"/>
      </w:rPr>
    </w:pPr>
    <w:r w:rsidRPr="00AD4EC1">
      <w:rPr>
        <w:rFonts w:asciiTheme="minorHAnsi" w:eastAsiaTheme="minorHAnsi" w:hAnsiTheme="minorHAnsi" w:cstheme="minorBidi" w:hint="cs"/>
        <w:sz w:val="28"/>
        <w:szCs w:val="28"/>
        <w:rtl/>
        <w:lang w:val="en-US" w:eastAsia="en-US" w:bidi="ar-SA"/>
      </w:rPr>
      <w:t xml:space="preserve">                     اسم الطالبة: --------------------------------------</w:t>
    </w:r>
  </w:p>
  <w:p w:rsidR="00144161" w14:paraId="649EF7AD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F3BBE" w14:paraId="488B1412" w14:textId="77777777">
    <w:pPr>
      <w:bidi/>
      <w:spacing w:after="160" w:line="259" w:lineRule="auto"/>
      <w:rPr>
        <w:rFonts w:ascii="Calibri" w:eastAsia="Calibri" w:hAnsi="Calibri" w:cs="Arial"/>
        <w:vanish/>
        <w:sz w:val="0"/>
        <w:szCs w:val="22"/>
        <w:lang w:val="en-US" w:eastAsia="en-US" w:bidi="ar-S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C1250" w14:paraId="6FA5351B" w14:textId="77777777">
    <w:pPr>
      <w:tabs>
        <w:tab w:val="left" w:pos="1941"/>
      </w:tabs>
      <w:bidi w:val="0"/>
      <w:spacing w:after="0" w:line="240" w:lineRule="auto"/>
      <w:rPr>
        <w:rFonts w:ascii="Times New Roman" w:eastAsia="Times New Roman" w:hAnsi="Times New Roman" w:cs="Times New Roman"/>
        <w:sz w:val="36"/>
        <w:szCs w:val="36"/>
        <w:lang w:val="en-US" w:eastAsia="en-US" w:bidi="ar-SA"/>
      </w:rPr>
    </w:pPr>
    <w:r>
      <w:rPr>
        <w:rFonts w:ascii="Times New Roman" w:eastAsia="Times New Roman" w:hAnsi="Times New Roman" w:cs="Times New Roman"/>
        <w:sz w:val="36"/>
        <w:szCs w:val="36"/>
        <w:lang w:val="en-US" w:eastAsia="en-US" w:bidi="ar-SA"/>
      </w:rPr>
      <w:tab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F3BBE" w14:paraId="18173772" w14:textId="77777777">
    <w:pPr>
      <w:bidi/>
      <w:spacing w:after="160" w:line="259" w:lineRule="auto"/>
      <w:rPr>
        <w:rFonts w:ascii="Calibri" w:eastAsia="Calibri" w:hAnsi="Calibri" w:cs="Arial"/>
        <w:vanish/>
        <w:sz w:val="0"/>
        <w:szCs w:val="22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6A470E5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2F4D41"/>
    <w:multiLevelType w:val="hybridMultilevel"/>
    <w:tmpl w:val="2DBCCB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667F0F"/>
    <w:multiLevelType w:val="hybridMultilevel"/>
    <w:tmpl w:val="9E6C4688"/>
    <w:lvl w:ilvl="0">
      <w:start w:val="1"/>
      <w:numFmt w:val="decimal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BB1ACA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6F1FEB"/>
    <w:multiLevelType w:val="hybridMultilevel"/>
    <w:tmpl w:val="C19AC81E"/>
    <w:lvl w:ilvl="0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314" w:hanging="360"/>
      </w:pPr>
    </w:lvl>
    <w:lvl w:ilvl="2" w:tentative="1">
      <w:start w:val="1"/>
      <w:numFmt w:val="lowerRoman"/>
      <w:lvlText w:val="%3."/>
      <w:lvlJc w:val="right"/>
      <w:pPr>
        <w:ind w:left="1034" w:hanging="180"/>
      </w:pPr>
    </w:lvl>
    <w:lvl w:ilvl="3" w:tentative="1">
      <w:start w:val="1"/>
      <w:numFmt w:val="decimal"/>
      <w:lvlText w:val="%4."/>
      <w:lvlJc w:val="left"/>
      <w:pPr>
        <w:ind w:left="1754" w:hanging="360"/>
      </w:pPr>
    </w:lvl>
    <w:lvl w:ilvl="4" w:tentative="1">
      <w:start w:val="1"/>
      <w:numFmt w:val="lowerLetter"/>
      <w:lvlText w:val="%5."/>
      <w:lvlJc w:val="left"/>
      <w:pPr>
        <w:ind w:left="2474" w:hanging="360"/>
      </w:pPr>
    </w:lvl>
    <w:lvl w:ilvl="5" w:tentative="1">
      <w:start w:val="1"/>
      <w:numFmt w:val="lowerRoman"/>
      <w:lvlText w:val="%6."/>
      <w:lvlJc w:val="right"/>
      <w:pPr>
        <w:ind w:left="3194" w:hanging="180"/>
      </w:pPr>
    </w:lvl>
    <w:lvl w:ilvl="6" w:tentative="1">
      <w:start w:val="1"/>
      <w:numFmt w:val="decimal"/>
      <w:lvlText w:val="%7."/>
      <w:lvlJc w:val="left"/>
      <w:pPr>
        <w:ind w:left="3914" w:hanging="360"/>
      </w:pPr>
    </w:lvl>
    <w:lvl w:ilvl="7" w:tentative="1">
      <w:start w:val="1"/>
      <w:numFmt w:val="lowerLetter"/>
      <w:lvlText w:val="%8."/>
      <w:lvlJc w:val="left"/>
      <w:pPr>
        <w:ind w:left="4634" w:hanging="360"/>
      </w:pPr>
    </w:lvl>
    <w:lvl w:ilvl="8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5" w15:restartNumberingAfterBreak="0">
    <w:nsid w:val="24A751E4"/>
    <w:multiLevelType w:val="hybridMultilevel"/>
    <w:tmpl w:val="2DBCCB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7936C0"/>
    <w:multiLevelType w:val="hybridMultilevel"/>
    <w:tmpl w:val="6D76B8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B52A7E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CA6B84"/>
    <w:multiLevelType w:val="hybridMultilevel"/>
    <w:tmpl w:val="52865A82"/>
    <w:lvl w:ilvl="0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314" w:hanging="360"/>
      </w:pPr>
    </w:lvl>
    <w:lvl w:ilvl="2" w:tentative="1">
      <w:start w:val="1"/>
      <w:numFmt w:val="lowerRoman"/>
      <w:lvlText w:val="%3."/>
      <w:lvlJc w:val="right"/>
      <w:pPr>
        <w:ind w:left="1034" w:hanging="180"/>
      </w:pPr>
    </w:lvl>
    <w:lvl w:ilvl="3" w:tentative="1">
      <w:start w:val="1"/>
      <w:numFmt w:val="decimal"/>
      <w:lvlText w:val="%4."/>
      <w:lvlJc w:val="left"/>
      <w:pPr>
        <w:ind w:left="1754" w:hanging="360"/>
      </w:pPr>
    </w:lvl>
    <w:lvl w:ilvl="4" w:tentative="1">
      <w:start w:val="1"/>
      <w:numFmt w:val="lowerLetter"/>
      <w:lvlText w:val="%5."/>
      <w:lvlJc w:val="left"/>
      <w:pPr>
        <w:ind w:left="2474" w:hanging="360"/>
      </w:pPr>
    </w:lvl>
    <w:lvl w:ilvl="5" w:tentative="1">
      <w:start w:val="1"/>
      <w:numFmt w:val="lowerRoman"/>
      <w:lvlText w:val="%6."/>
      <w:lvlJc w:val="right"/>
      <w:pPr>
        <w:ind w:left="3194" w:hanging="180"/>
      </w:pPr>
    </w:lvl>
    <w:lvl w:ilvl="6" w:tentative="1">
      <w:start w:val="1"/>
      <w:numFmt w:val="decimal"/>
      <w:lvlText w:val="%7."/>
      <w:lvlJc w:val="left"/>
      <w:pPr>
        <w:ind w:left="3914" w:hanging="360"/>
      </w:pPr>
    </w:lvl>
    <w:lvl w:ilvl="7" w:tentative="1">
      <w:start w:val="1"/>
      <w:numFmt w:val="lowerLetter"/>
      <w:lvlText w:val="%8."/>
      <w:lvlJc w:val="left"/>
      <w:pPr>
        <w:ind w:left="4634" w:hanging="360"/>
      </w:pPr>
    </w:lvl>
    <w:lvl w:ilvl="8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9" w15:restartNumberingAfterBreak="0">
    <w:nsid w:val="3FCD5C19"/>
    <w:multiLevelType w:val="hybridMultilevel"/>
    <w:tmpl w:val="2DBCCB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65454B4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CE03B2"/>
    <w:multiLevelType w:val="hybridMultilevel"/>
    <w:tmpl w:val="2DBCCB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C617B80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D905366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EB7062C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FE96BA2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04A6D80"/>
    <w:multiLevelType w:val="hybridMultilevel"/>
    <w:tmpl w:val="2DBCCB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2171410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2A839EA"/>
    <w:multiLevelType w:val="hybridMultilevel"/>
    <w:tmpl w:val="16726404"/>
    <w:lvl w:ilvl="0">
      <w:start w:val="1"/>
      <w:numFmt w:val="decimal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2D62836"/>
    <w:multiLevelType w:val="hybridMultilevel"/>
    <w:tmpl w:val="938CED9A"/>
    <w:lvl w:ilvl="0">
      <w:start w:val="1"/>
      <w:numFmt w:val="lowerLetter"/>
      <w:lvlText w:val="%1."/>
      <w:lvlJc w:val="left"/>
      <w:pPr>
        <w:ind w:left="643" w:hanging="360"/>
      </w:p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73A1134"/>
    <w:multiLevelType w:val="hybridMultilevel"/>
    <w:tmpl w:val="8452AA7A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5A353B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AA0C5C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5D32DB6"/>
    <w:multiLevelType w:val="hybridMultilevel"/>
    <w:tmpl w:val="2DBCCB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8960E6C"/>
    <w:multiLevelType w:val="hybridMultilevel"/>
    <w:tmpl w:val="6D76B8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2442A3"/>
    <w:multiLevelType w:val="hybridMultilevel"/>
    <w:tmpl w:val="2DBCCB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3CD50C0"/>
    <w:multiLevelType w:val="hybridMultilevel"/>
    <w:tmpl w:val="3A3A2764"/>
    <w:lvl w:ilvl="0">
      <w:start w:val="1"/>
      <w:numFmt w:val="upperLetter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AE1579"/>
    <w:multiLevelType w:val="hybridMultilevel"/>
    <w:tmpl w:val="6D76B8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5C30EA5"/>
    <w:multiLevelType w:val="hybridMultilevel"/>
    <w:tmpl w:val="45DEE7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C51747C"/>
    <w:multiLevelType w:val="hybridMultilevel"/>
    <w:tmpl w:val="6D76B8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5855628">
    <w:abstractNumId w:val="23"/>
  </w:num>
  <w:num w:numId="2" w16cid:durableId="1486316184">
    <w:abstractNumId w:val="29"/>
  </w:num>
  <w:num w:numId="3" w16cid:durableId="512769745">
    <w:abstractNumId w:val="13"/>
  </w:num>
  <w:num w:numId="4" w16cid:durableId="1400713282">
    <w:abstractNumId w:val="9"/>
  </w:num>
  <w:num w:numId="5" w16cid:durableId="1815444992">
    <w:abstractNumId w:val="3"/>
  </w:num>
  <w:num w:numId="6" w16cid:durableId="549610887">
    <w:abstractNumId w:val="11"/>
  </w:num>
  <w:num w:numId="7" w16cid:durableId="1568343083">
    <w:abstractNumId w:val="10"/>
  </w:num>
  <w:num w:numId="8" w16cid:durableId="575406474">
    <w:abstractNumId w:val="16"/>
  </w:num>
  <w:num w:numId="9" w16cid:durableId="576935926">
    <w:abstractNumId w:val="17"/>
  </w:num>
  <w:num w:numId="10" w16cid:durableId="848177107">
    <w:abstractNumId w:val="22"/>
  </w:num>
  <w:num w:numId="11" w16cid:durableId="1834564496">
    <w:abstractNumId w:val="12"/>
  </w:num>
  <w:num w:numId="12" w16cid:durableId="2083864229">
    <w:abstractNumId w:val="7"/>
  </w:num>
  <w:num w:numId="13" w16cid:durableId="1741444956">
    <w:abstractNumId w:val="14"/>
  </w:num>
  <w:num w:numId="14" w16cid:durableId="547180251">
    <w:abstractNumId w:val="21"/>
  </w:num>
  <w:num w:numId="15" w16cid:durableId="2101246006">
    <w:abstractNumId w:val="15"/>
  </w:num>
  <w:num w:numId="16" w16cid:durableId="1354577317">
    <w:abstractNumId w:val="28"/>
  </w:num>
  <w:num w:numId="17" w16cid:durableId="743338468">
    <w:abstractNumId w:val="0"/>
  </w:num>
  <w:num w:numId="18" w16cid:durableId="1614096605">
    <w:abstractNumId w:val="24"/>
  </w:num>
  <w:num w:numId="19" w16cid:durableId="1888181957">
    <w:abstractNumId w:val="1"/>
  </w:num>
  <w:num w:numId="20" w16cid:durableId="704185181">
    <w:abstractNumId w:val="2"/>
  </w:num>
  <w:num w:numId="21" w16cid:durableId="279342685">
    <w:abstractNumId w:val="18"/>
  </w:num>
  <w:num w:numId="22" w16cid:durableId="1841192009">
    <w:abstractNumId w:val="27"/>
  </w:num>
  <w:num w:numId="23" w16cid:durableId="1690715548">
    <w:abstractNumId w:val="25"/>
  </w:num>
  <w:num w:numId="24" w16cid:durableId="385379746">
    <w:abstractNumId w:val="6"/>
  </w:num>
  <w:num w:numId="25" w16cid:durableId="1530022078">
    <w:abstractNumId w:val="5"/>
  </w:num>
  <w:num w:numId="26" w16cid:durableId="3823985">
    <w:abstractNumId w:val="4"/>
  </w:num>
  <w:num w:numId="27" w16cid:durableId="1714841580">
    <w:abstractNumId w:val="8"/>
  </w:num>
  <w:num w:numId="28" w16cid:durableId="1332177400">
    <w:abstractNumId w:val="20"/>
  </w:num>
  <w:num w:numId="29" w16cid:durableId="2020959001">
    <w:abstractNumId w:val="19"/>
  </w:num>
  <w:num w:numId="30" w16cid:durableId="13444797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740"/>
    <w:rsid w:val="00007D7A"/>
    <w:rsid w:val="00015125"/>
    <w:rsid w:val="0002088D"/>
    <w:rsid w:val="00024DFB"/>
    <w:rsid w:val="0008104E"/>
    <w:rsid w:val="00085BE7"/>
    <w:rsid w:val="000A685A"/>
    <w:rsid w:val="000B41E4"/>
    <w:rsid w:val="000C3200"/>
    <w:rsid w:val="000F22E3"/>
    <w:rsid w:val="000F5B38"/>
    <w:rsid w:val="0012153A"/>
    <w:rsid w:val="00123C28"/>
    <w:rsid w:val="00144161"/>
    <w:rsid w:val="001543DC"/>
    <w:rsid w:val="001634FB"/>
    <w:rsid w:val="00165BA4"/>
    <w:rsid w:val="00165FB0"/>
    <w:rsid w:val="00186032"/>
    <w:rsid w:val="00191B24"/>
    <w:rsid w:val="001B58F3"/>
    <w:rsid w:val="001D045A"/>
    <w:rsid w:val="001D7124"/>
    <w:rsid w:val="001F12CE"/>
    <w:rsid w:val="0020289E"/>
    <w:rsid w:val="00206D8A"/>
    <w:rsid w:val="00222BBC"/>
    <w:rsid w:val="00235292"/>
    <w:rsid w:val="00237D93"/>
    <w:rsid w:val="0024754B"/>
    <w:rsid w:val="0026046C"/>
    <w:rsid w:val="00263313"/>
    <w:rsid w:val="00285419"/>
    <w:rsid w:val="00294D8B"/>
    <w:rsid w:val="002A0F54"/>
    <w:rsid w:val="002C4836"/>
    <w:rsid w:val="002E6635"/>
    <w:rsid w:val="002F3552"/>
    <w:rsid w:val="002F63C7"/>
    <w:rsid w:val="00317DBE"/>
    <w:rsid w:val="00323D24"/>
    <w:rsid w:val="00333961"/>
    <w:rsid w:val="00364663"/>
    <w:rsid w:val="003C64F6"/>
    <w:rsid w:val="003D7708"/>
    <w:rsid w:val="003E7B38"/>
    <w:rsid w:val="003F38AB"/>
    <w:rsid w:val="004032AC"/>
    <w:rsid w:val="00406A95"/>
    <w:rsid w:val="00412FAF"/>
    <w:rsid w:val="00413501"/>
    <w:rsid w:val="004307F7"/>
    <w:rsid w:val="00430A01"/>
    <w:rsid w:val="0044068A"/>
    <w:rsid w:val="004432BB"/>
    <w:rsid w:val="0047176B"/>
    <w:rsid w:val="004B5C43"/>
    <w:rsid w:val="004C525F"/>
    <w:rsid w:val="004D1AA9"/>
    <w:rsid w:val="004D5959"/>
    <w:rsid w:val="004F031C"/>
    <w:rsid w:val="004F7ED6"/>
    <w:rsid w:val="00500CC7"/>
    <w:rsid w:val="005262EA"/>
    <w:rsid w:val="00537BDF"/>
    <w:rsid w:val="00545740"/>
    <w:rsid w:val="00570BBF"/>
    <w:rsid w:val="00572DA6"/>
    <w:rsid w:val="0059279D"/>
    <w:rsid w:val="005A3E1C"/>
    <w:rsid w:val="005E5A30"/>
    <w:rsid w:val="005F14D7"/>
    <w:rsid w:val="00607003"/>
    <w:rsid w:val="00620ABB"/>
    <w:rsid w:val="00654FB3"/>
    <w:rsid w:val="006966A6"/>
    <w:rsid w:val="006A2344"/>
    <w:rsid w:val="006B475D"/>
    <w:rsid w:val="0070216A"/>
    <w:rsid w:val="00714BD5"/>
    <w:rsid w:val="00731878"/>
    <w:rsid w:val="00736712"/>
    <w:rsid w:val="0074543D"/>
    <w:rsid w:val="00750AC3"/>
    <w:rsid w:val="00754FF0"/>
    <w:rsid w:val="00765038"/>
    <w:rsid w:val="00794881"/>
    <w:rsid w:val="007961DC"/>
    <w:rsid w:val="007A7917"/>
    <w:rsid w:val="007D0326"/>
    <w:rsid w:val="007F1F9E"/>
    <w:rsid w:val="007F3BBE"/>
    <w:rsid w:val="00800124"/>
    <w:rsid w:val="00806048"/>
    <w:rsid w:val="00812782"/>
    <w:rsid w:val="0082067B"/>
    <w:rsid w:val="00833D11"/>
    <w:rsid w:val="0083738A"/>
    <w:rsid w:val="0086325B"/>
    <w:rsid w:val="00863DAE"/>
    <w:rsid w:val="00884F1D"/>
    <w:rsid w:val="008A5861"/>
    <w:rsid w:val="008B1B4B"/>
    <w:rsid w:val="008E6F38"/>
    <w:rsid w:val="008F15BA"/>
    <w:rsid w:val="0092361A"/>
    <w:rsid w:val="00956510"/>
    <w:rsid w:val="00975C16"/>
    <w:rsid w:val="009817A4"/>
    <w:rsid w:val="009851A0"/>
    <w:rsid w:val="009F799E"/>
    <w:rsid w:val="00A07E05"/>
    <w:rsid w:val="00A25E49"/>
    <w:rsid w:val="00A26863"/>
    <w:rsid w:val="00A477FC"/>
    <w:rsid w:val="00A60246"/>
    <w:rsid w:val="00A81B09"/>
    <w:rsid w:val="00AA4F6C"/>
    <w:rsid w:val="00AB27A5"/>
    <w:rsid w:val="00AB6CF9"/>
    <w:rsid w:val="00AC09DE"/>
    <w:rsid w:val="00AC0F2A"/>
    <w:rsid w:val="00AC6845"/>
    <w:rsid w:val="00AD4EC1"/>
    <w:rsid w:val="00B007D0"/>
    <w:rsid w:val="00B43A7B"/>
    <w:rsid w:val="00B54C65"/>
    <w:rsid w:val="00B732CB"/>
    <w:rsid w:val="00BB1D58"/>
    <w:rsid w:val="00BC62AD"/>
    <w:rsid w:val="00BC7AC9"/>
    <w:rsid w:val="00BD36C2"/>
    <w:rsid w:val="00BD3E8F"/>
    <w:rsid w:val="00BD69C3"/>
    <w:rsid w:val="00BF7056"/>
    <w:rsid w:val="00C042DF"/>
    <w:rsid w:val="00C124F2"/>
    <w:rsid w:val="00C17794"/>
    <w:rsid w:val="00C20007"/>
    <w:rsid w:val="00C56A3C"/>
    <w:rsid w:val="00C66F38"/>
    <w:rsid w:val="00CA0071"/>
    <w:rsid w:val="00CA45B0"/>
    <w:rsid w:val="00CB35BB"/>
    <w:rsid w:val="00CC1299"/>
    <w:rsid w:val="00CC16A3"/>
    <w:rsid w:val="00CE0531"/>
    <w:rsid w:val="00CE2985"/>
    <w:rsid w:val="00CF1569"/>
    <w:rsid w:val="00CF404C"/>
    <w:rsid w:val="00CF7996"/>
    <w:rsid w:val="00D03136"/>
    <w:rsid w:val="00D12CAD"/>
    <w:rsid w:val="00D13A18"/>
    <w:rsid w:val="00D241C3"/>
    <w:rsid w:val="00D35096"/>
    <w:rsid w:val="00D42B52"/>
    <w:rsid w:val="00D52680"/>
    <w:rsid w:val="00D60BD3"/>
    <w:rsid w:val="00D7237E"/>
    <w:rsid w:val="00DA0B23"/>
    <w:rsid w:val="00DA3EBC"/>
    <w:rsid w:val="00DB7F21"/>
    <w:rsid w:val="00DE36D1"/>
    <w:rsid w:val="00DF32FA"/>
    <w:rsid w:val="00E009CA"/>
    <w:rsid w:val="00E0398F"/>
    <w:rsid w:val="00E103B3"/>
    <w:rsid w:val="00E22F18"/>
    <w:rsid w:val="00E255D9"/>
    <w:rsid w:val="00E325A1"/>
    <w:rsid w:val="00E56E51"/>
    <w:rsid w:val="00E712B2"/>
    <w:rsid w:val="00E82857"/>
    <w:rsid w:val="00E835B8"/>
    <w:rsid w:val="00EA78D8"/>
    <w:rsid w:val="00EB35D2"/>
    <w:rsid w:val="00EC1250"/>
    <w:rsid w:val="00EC6493"/>
    <w:rsid w:val="00ED2714"/>
    <w:rsid w:val="00ED7AFF"/>
    <w:rsid w:val="00F01F5E"/>
    <w:rsid w:val="00F2155B"/>
    <w:rsid w:val="00F27557"/>
    <w:rsid w:val="00F8259D"/>
    <w:rsid w:val="00F9317B"/>
    <w:rsid w:val="00FE6C99"/>
    <w:rsid w:val="00FF6EB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D41135"/>
  <w15:docId w15:val="{B65E746C-1D52-41A2-AD97-BB5ADB8B7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570B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570BBF"/>
  </w:style>
  <w:style w:type="paragraph" w:styleId="Footer">
    <w:name w:val="footer"/>
    <w:basedOn w:val="Normal"/>
    <w:link w:val="Char0"/>
    <w:uiPriority w:val="99"/>
    <w:unhideWhenUsed/>
    <w:rsid w:val="00570B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570BBF"/>
  </w:style>
  <w:style w:type="paragraph" w:styleId="BalloonText">
    <w:name w:val="Balloon Text"/>
    <w:basedOn w:val="Normal"/>
    <w:link w:val="Char1"/>
    <w:uiPriority w:val="99"/>
    <w:semiHidden/>
    <w:unhideWhenUsed/>
    <w:rsid w:val="00570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DefaultParagraphFont"/>
    <w:link w:val="BalloonText"/>
    <w:uiPriority w:val="99"/>
    <w:semiHidden/>
    <w:rsid w:val="00570B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0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0BBF"/>
    <w:pPr>
      <w:ind w:left="720"/>
      <w:contextualSpacing/>
    </w:pPr>
    <w:rPr>
      <w:rFonts w:ascii="Calibri" w:eastAsia="Times New Roman" w:hAnsi="Calibri" w:cs="Arial"/>
    </w:rPr>
  </w:style>
  <w:style w:type="table" w:customStyle="1" w:styleId="1">
    <w:name w:val="شبكة جدول1"/>
    <w:basedOn w:val="TableNormal"/>
    <w:next w:val="TableGrid"/>
    <w:uiPriority w:val="59"/>
    <w:rsid w:val="00570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TableNormal"/>
    <w:next w:val="TableGrid"/>
    <w:uiPriority w:val="59"/>
    <w:rsid w:val="00BD69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884F1D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uiPriority w:val="39"/>
    <w:rsid w:val="00D12CAD"/>
    <w:pPr>
      <w:spacing w:after="0" w:line="240" w:lineRule="auto"/>
    </w:pPr>
    <w:rPr>
      <w:rFonts w:ascii="Calibri" w:eastAsia="Times New Roman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</dc:creator>
  <cp:lastModifiedBy>موقع منهجي</cp:lastModifiedBy>
  <cp:revision>7</cp:revision>
  <cp:lastPrinted>2024-04-11T23:56:00Z</cp:lastPrinted>
  <dcterms:created xsi:type="dcterms:W3CDTF">2024-04-11T22:30:00Z</dcterms:created>
  <dcterms:modified xsi:type="dcterms:W3CDTF">2025-04-25T09:55:00Z</dcterms:modified>
</cp:coreProperties>
</file>