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20785E8F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مقدمة في الأعمال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2B54CF31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56877175" w:rsidR="00305929" w:rsidRDefault="00157F04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505DF12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مقدمة في الأعمال ثاني ثانوي  ....14هـ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128B1771" w14:textId="47B92075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الخيارات التالية يمثل أفضل وصف لـ "المشكلة الاقتصادية الأساسية"؟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وجود فائض في الموارد ونقص في الحاجات.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صعوبة توزيع الثروة بشكل عادل بين جميع الأفراد.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وجود حاجات ورغبات غير محدودة مقابل موارد اقتصادية محدودة.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ارتفاع معدلات البطالة في الدول النامية.</w:t>
                  </w:r>
                </w:p>
              </w:tc>
            </w:tr>
            <w:tr w:rsidR="00E548D6" w14:paraId="01AC704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0DB0C6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E782191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الشركات التي تشتري المنتجات بكميات كبيرة لإعادة بيعها لتجار التجزئة هي شركات...</w:t>
                  </w:r>
                </w:p>
              </w:tc>
            </w:tr>
            <w:tr w:rsidR="00E548D6" w14:paraId="4049D1B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F5B000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11D9A0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بيع بالجملة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17AC302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تصنيع</w:t>
                  </w:r>
                </w:p>
              </w:tc>
              <w:tc>
                <w:tcPr>
                  <w:tcW w:w="2279" w:type="dxa"/>
                  <w:vAlign w:val="center"/>
                </w:tcPr>
                <w:p w14:paraId="43C0280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خدمات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3DCB6E0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بيع بالتجزئة</w:t>
                  </w:r>
                </w:p>
              </w:tc>
            </w:tr>
            <w:tr w:rsidR="00E548D6" w14:paraId="6E85D17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AFE85D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1622DD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الخصائص التالية تنطبق على سوق المنافسة الكاملة؟</w:t>
                  </w:r>
                </w:p>
              </w:tc>
            </w:tr>
            <w:tr w:rsidR="00E548D6" w14:paraId="099D9BE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EC0E6A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95E097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شركة واحدة تسيطر على السعر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9DB77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منتجات فريدة ومميزة للغاية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5893B0D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وجود عدد كبير من البائعين لمنتجات متطابقة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34F3D77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صعوبة دخول شركات جديدة للسوق</w:t>
                  </w:r>
                </w:p>
              </w:tc>
            </w:tr>
            <w:tr w:rsidR="00E548D6" w14:paraId="4155411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E7335D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4E6B25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عندما تتجاوز قيمة واردات دولة ما قيمة صادراتها، فإنها تعاني من:</w:t>
                  </w:r>
                </w:p>
              </w:tc>
            </w:tr>
            <w:tr w:rsidR="00E548D6" w14:paraId="03ED7AB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EB029F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746AB3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فائض تجاري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7D22552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عجز تجاري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2928ED7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توازن تجاري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222BC33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ميزة مطلقة</w:t>
                  </w:r>
                </w:p>
              </w:tc>
            </w:tr>
            <w:tr w:rsidR="00E548D6" w14:paraId="4104E0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8896E8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B615BA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اللغة والدين والعلاقات الاجتماعية في دولة ما تعتبر من ضمن:</w:t>
                  </w:r>
                </w:p>
              </w:tc>
            </w:tr>
            <w:tr w:rsidR="00E548D6" w14:paraId="706A2D0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31C740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59D37B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العوامل الجغرافية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705B3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المؤثرات الثقافية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06791F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النمو الاقتصادي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605678E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البنية التحتية</w:t>
                  </w:r>
                </w:p>
              </w:tc>
            </w:tr>
          </w:tbl>
          <w:p w14:paraId="10C477D9" w14:textId="2A36EF6D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4D0124B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 نظام اقتصاد السوق، يتم تحديد الأسعار بشكل أساسي من خلال تفاعل العرض والطلب.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A174CA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44D8ACE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1DD2DC07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المكافأة الوحيدة من إنشاء عمل تجاري هي تحقيق الربح المادي.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D4FAE31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4DA69BD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7D84B7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AE3959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77EE277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الاحتكار يعني وجود عدد كبير من البائعين في السوق.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66D75ED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051A94A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D9B5F1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FD39D9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0451C51C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الاستقرار السياسي في دولة ما يُعد عاملاً إيجابياً يدعم قوة عملتها.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003846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1FC782F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81A6CDF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C9BE22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533FC21E" w14:textId="0A25B169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الإستراتيجية العالمية الموحدة تعني أن الشركة تستخدم نفس المنتج وإستراتيجية التسويق في جميع أنحاء العالم.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006CB7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FB89AE1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13D84196" w14:textId="5D01497B" w:rsidR="00A9176F" w:rsidRDefault="00A9176F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41D63A3B">
                <wp:simplePos x="0" y="0"/>
                <wp:positionH relativeFrom="margin">
                  <wp:posOffset>207645</wp:posOffset>
                </wp:positionH>
                <wp:positionV relativeFrom="paragraph">
                  <wp:posOffset>10795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16.35pt;margin-top:.85pt;width:178.2pt;height:33.75pt;z-index:251776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30F5E" w14:paraId="62E12FA8" w14:textId="77777777" w:rsidTr="005C2B9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49EB30A" w14:textId="77777777" w:rsidR="00E30F5E" w:rsidRPr="005F2683" w:rsidRDefault="00E30F5E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747583A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802624" behindDoc="1" locked="0" layoutInCell="1" allowOverlap="1" wp14:anchorId="025DAFC0" wp14:editId="648C07D1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1739946180" name="صورة 1739946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01600" behindDoc="0" locked="0" layoutInCell="1" allowOverlap="1" wp14:anchorId="3A2B243C" wp14:editId="2419DB01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851079087" name="صورة 1851079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710A1DB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مقدمة في الأعمال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41E20E8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E30F5E" w14:paraId="365420CB" w14:textId="77777777" w:rsidTr="005C2B9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3EE35E4" w14:textId="77777777" w:rsidR="00E30F5E" w:rsidRPr="005F2683" w:rsidRDefault="00E30F5E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966152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68203312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E30F5E" w14:paraId="25DABEF1" w14:textId="77777777" w:rsidTr="005C2B94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47ACAC3" w14:textId="77777777" w:rsidR="00E30F5E" w:rsidRPr="005F2683" w:rsidRDefault="00E30F5E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5C16B77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684478CA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E30F5E" w14:paraId="0DF27A3E" w14:textId="77777777" w:rsidTr="005C2B9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3DBEA0F" w14:textId="77777777" w:rsidR="00E30F5E" w:rsidRPr="005F2683" w:rsidRDefault="00E30F5E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AF185E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76469C98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الثاني الثانوي</w:t>
            </w:r>
          </w:p>
        </w:tc>
      </w:tr>
      <w:tr w:rsidR="00E30F5E" w14:paraId="34FA2CDB" w14:textId="77777777" w:rsidTr="005C2B9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A485C4A" w14:textId="77777777" w:rsidR="00E30F5E" w:rsidRPr="005F2683" w:rsidRDefault="00E30F5E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5094C77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40C732F1" w14:textId="77777777" w:rsidR="00E30F5E" w:rsidRDefault="00E30F5E" w:rsidP="005C2B94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E30F5E" w14:paraId="5E90E1A9" w14:textId="77777777" w:rsidTr="005C2B94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7C979736" w14:textId="77777777" w:rsidR="00E30F5E" w:rsidRPr="005F2683" w:rsidRDefault="00E30F5E" w:rsidP="005C2B94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00576" behindDoc="0" locked="0" layoutInCell="1" allowOverlap="1" wp14:anchorId="0EF37A9A" wp14:editId="2DB31321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3008480" name="مجموعة 300848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454875244" name="مستطيل 1454875244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7236321" name="رابط مستقيم 1107236321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9DB32EB" id="مجموعة 3008480" o:spid="_x0000_s1026" style="position:absolute;left:0;text-align:left;margin-left:-6.9pt;margin-top:.55pt;width:68.2pt;height:44.4pt;z-index:251800576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">
                      <v:rect id="مستطيل 1454875244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" fillcolor="white [3212]" strokecolor="black [3213]" strokeweight=".5pt"/>
                      <v:line id="رابط مستقيم 1107236321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مقدمة في الأعمال فتري  ....14هـ</w:t>
            </w:r>
          </w:p>
        </w:tc>
      </w:tr>
      <w:tr w:rsidR="00E30F5E" w14:paraId="389F4489" w14:textId="77777777" w:rsidTr="005C2B94">
        <w:trPr>
          <w:trHeight w:val="510"/>
        </w:trPr>
        <w:tc>
          <w:tcPr>
            <w:tcW w:w="10456" w:type="dxa"/>
            <w:gridSpan w:val="3"/>
            <w:vAlign w:val="center"/>
          </w:tcPr>
          <w:p w14:paraId="772DF1B9" w14:textId="77777777" w:rsidR="00E30F5E" w:rsidRPr="00714B1B" w:rsidRDefault="00E30F5E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51151F33" w14:textId="77777777" w:rsidR="00E30F5E" w:rsidRDefault="00E30F5E" w:rsidP="00E30F5E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E30F5E" w14:paraId="289BFDAC" w14:textId="77777777" w:rsidTr="005C2B94">
        <w:trPr>
          <w:trHeight w:val="567"/>
        </w:trPr>
        <w:tc>
          <w:tcPr>
            <w:tcW w:w="10456" w:type="dxa"/>
            <w:vAlign w:val="center"/>
          </w:tcPr>
          <w:p w14:paraId="325AC2CB" w14:textId="77777777" w:rsidR="00E30F5E" w:rsidRDefault="00E30F5E" w:rsidP="005C2B94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30F5E" w14:paraId="2A34A19A" w14:textId="77777777" w:rsidTr="005C2B94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EEFA25D" w14:textId="77777777" w:rsidR="00E30F5E" w:rsidRPr="00611E27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30F5E" w14:paraId="4CDCF840" w14:textId="77777777" w:rsidTr="005C2B94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028664A" w14:textId="77777777" w:rsidR="00E30F5E" w:rsidRDefault="00E30F5E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8E8FA73" w14:textId="77777777" w:rsidR="00E30F5E" w:rsidRPr="00A66D9B" w:rsidRDefault="00E30F5E" w:rsidP="005C2B9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عندما تتجاوز قيمة واردات دولة ما قيمة صادراتها، فإنها تعاني من:</w:t>
                  </w:r>
                </w:p>
              </w:tc>
            </w:tr>
            <w:tr w:rsidR="00E30F5E" w14:paraId="22AAA8F8" w14:textId="77777777" w:rsidTr="005C2B94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42C8D5C" w14:textId="77777777" w:rsidR="00E30F5E" w:rsidRDefault="00E30F5E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C37E1A8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فائض تجاري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16D8BEB4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عجز تجاري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1418BC9C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توازن تجاري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14086F83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ميزة مطلقة</w:t>
                  </w:r>
                </w:p>
              </w:tc>
            </w:tr>
            <w:tr w:rsidR="00E30F5E" w14:paraId="50668E5D" w14:textId="77777777" w:rsidTr="005C2B94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820E44D" w14:textId="77777777" w:rsidR="00E30F5E" w:rsidRDefault="00E30F5E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0E305E8" w14:textId="77777777" w:rsidR="00E30F5E" w:rsidRPr="00A66D9B" w:rsidRDefault="00E30F5E" w:rsidP="005C2B9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الإجراء الحكومي الذي يضع حداً لكمية منتج معين يمكن استيراده خلال فترة محددة هو:</w:t>
                  </w:r>
                </w:p>
              </w:tc>
            </w:tr>
            <w:tr w:rsidR="00E30F5E" w14:paraId="2C0512AF" w14:textId="77777777" w:rsidTr="005C2B94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9707402" w14:textId="77777777" w:rsidR="00E30F5E" w:rsidRDefault="00E30F5E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A1F2B9F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التعريفة الجمركية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58D943C2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الحصص</w:t>
                  </w:r>
                </w:p>
              </w:tc>
              <w:tc>
                <w:tcPr>
                  <w:tcW w:w="2279" w:type="dxa"/>
                  <w:vAlign w:val="center"/>
                </w:tcPr>
                <w:p w14:paraId="220950E1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الحظر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5A7094B0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اتفاقية التجارة الحرة</w:t>
                  </w:r>
                </w:p>
              </w:tc>
            </w:tr>
            <w:tr w:rsidR="00E30F5E" w14:paraId="2FBA110F" w14:textId="77777777" w:rsidTr="005C2B94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9AA88E2" w14:textId="77777777" w:rsidR="00E30F5E" w:rsidRDefault="00E30F5E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E52209D" w14:textId="77777777" w:rsidR="00E30F5E" w:rsidRPr="00A66D9B" w:rsidRDefault="00E30F5E" w:rsidP="005C2B9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شركة أغذية عالمية تقوم بتغيير وصفات منتجاتها لتناسب الأذواق المختلفة في كل بلد تدخله. أي إستراتيجية تتبعها هذه الشركة؟</w:t>
                  </w:r>
                </w:p>
              </w:tc>
            </w:tr>
            <w:tr w:rsidR="00E30F5E" w14:paraId="0BFB8265" w14:textId="77777777" w:rsidTr="005C2B94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02D4731" w14:textId="77777777" w:rsidR="00E30F5E" w:rsidRDefault="00E30F5E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410D501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إستراتيجية عالمية موحدة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C855AB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إستراتيجية متعددة الجنسيات</w:t>
                  </w:r>
                </w:p>
              </w:tc>
              <w:tc>
                <w:tcPr>
                  <w:tcW w:w="2279" w:type="dxa"/>
                  <w:vAlign w:val="center"/>
                </w:tcPr>
                <w:p w14:paraId="148B2D7B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إستراتيجية الترخيص</w:t>
                  </w:r>
                </w:p>
              </w:tc>
              <w:tc>
                <w:tcPr>
                  <w:tcW w:w="2399" w:type="dxa"/>
                  <w:vAlign w:val="center"/>
                </w:tcPr>
                <w:p w14:paraId="3A5C8F8A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إستراتيجية المشروع المشترك</w:t>
                  </w:r>
                </w:p>
              </w:tc>
            </w:tr>
            <w:tr w:rsidR="00E30F5E" w14:paraId="57E72E89" w14:textId="77777777" w:rsidTr="005C2B94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AC60753" w14:textId="77777777" w:rsidR="00E30F5E" w:rsidRDefault="00E30F5E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A13E28E" w14:textId="77777777" w:rsidR="00E30F5E" w:rsidRPr="00A66D9B" w:rsidRDefault="00E30F5E" w:rsidP="005C2B9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قيام شركة بتحويل مهمة خدمة العملاء إلى شركة أخرى متخصصة هو مثال على:</w:t>
                  </w:r>
                </w:p>
              </w:tc>
            </w:tr>
            <w:tr w:rsidR="00E30F5E" w14:paraId="2B604B53" w14:textId="77777777" w:rsidTr="005C2B94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AF12C83" w14:textId="77777777" w:rsidR="00E30F5E" w:rsidRDefault="00E30F5E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1458942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تقليص العمالة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13AFA9DB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الاستعانة بمصادر خارجية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5513FA38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التسكين الوظيفي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7A731101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إدارة الأداء</w:t>
                  </w:r>
                </w:p>
              </w:tc>
            </w:tr>
            <w:tr w:rsidR="00E30F5E" w14:paraId="20571905" w14:textId="77777777" w:rsidTr="005C2B94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83681A6" w14:textId="77777777" w:rsidR="00E30F5E" w:rsidRDefault="00E30F5E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E18969E" w14:textId="77777777" w:rsidR="00E30F5E" w:rsidRPr="00A66D9B" w:rsidRDefault="00E30F5E" w:rsidP="005C2B9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يصف "الموظف الدائم" بشكل أفضل؟</w:t>
                  </w:r>
                </w:p>
              </w:tc>
            </w:tr>
            <w:tr w:rsidR="00E30F5E" w14:paraId="4AAB43FB" w14:textId="77777777" w:rsidTr="005C2B94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867A4B1" w14:textId="77777777" w:rsidR="00E30F5E" w:rsidRDefault="00E30F5E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B25E5E7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موظف يعمل بدوام جزئي.</w:t>
                  </w:r>
                </w:p>
              </w:tc>
              <w:tc>
                <w:tcPr>
                  <w:tcW w:w="2977" w:type="dxa"/>
                  <w:vAlign w:val="center"/>
                </w:tcPr>
                <w:p w14:paraId="07F1B353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موظف يُعيّن لمشروع محدد فقط.</w:t>
                  </w:r>
                </w:p>
              </w:tc>
              <w:tc>
                <w:tcPr>
                  <w:tcW w:w="2279" w:type="dxa"/>
                  <w:vAlign w:val="center"/>
                </w:tcPr>
                <w:p w14:paraId="5E7939E9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موظف تلتزم معه الشركة بعقد طويل الأمد وتتوقع استمراره.</w:t>
                  </w:r>
                </w:p>
              </w:tc>
              <w:tc>
                <w:tcPr>
                  <w:tcW w:w="2399" w:type="dxa"/>
                  <w:vAlign w:val="center"/>
                </w:tcPr>
                <w:p w14:paraId="6BAF99C6" w14:textId="77777777" w:rsidR="00E30F5E" w:rsidRPr="007855A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موظف يتقاضى أجره بالساعة.</w:t>
                  </w:r>
                </w:p>
              </w:tc>
            </w:tr>
          </w:tbl>
          <w:p w14:paraId="275BC230" w14:textId="77777777" w:rsidR="00E30F5E" w:rsidRPr="00386942" w:rsidRDefault="00E30F5E" w:rsidP="005C2B94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E30F5E" w:rsidRPr="00643615" w14:paraId="490862DC" w14:textId="77777777" w:rsidTr="005C2B94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0635624A" w14:textId="77777777" w:rsidR="00E30F5E" w:rsidRPr="005E068C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tr w:rsidR="00E30F5E" w:rsidRPr="00643615" w14:paraId="0E5F340D" w14:textId="77777777" w:rsidTr="005C2B94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1C571AE" w14:textId="77777777" w:rsidR="00E30F5E" w:rsidRPr="00643615" w:rsidRDefault="00E30F5E" w:rsidP="005C2B9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6EA6FF4B" w14:textId="77777777" w:rsidR="00E30F5E" w:rsidRPr="001C5AD3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الاستقرار السياسي في دولة ما يُعد عاملاً إيجابياً يدعم قوة عملتها.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79CCD58" w14:textId="77777777" w:rsidR="00E30F5E" w:rsidRPr="006A066F" w:rsidRDefault="00E30F5E" w:rsidP="005C2B94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57E6E6D" w14:textId="77777777" w:rsidR="00E30F5E" w:rsidRPr="006A066F" w:rsidRDefault="00E30F5E" w:rsidP="005C2B94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E30F5E" w:rsidRPr="00643615" w14:paraId="7CC636E9" w14:textId="77777777" w:rsidTr="005C2B94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55C924A" w14:textId="77777777" w:rsidR="00E30F5E" w:rsidRPr="00643615" w:rsidRDefault="00E30F5E" w:rsidP="005C2B9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7B650A3B" w14:textId="77777777" w:rsidR="00E30F5E" w:rsidRPr="001C5AD3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الحظر التجاري هو ضريبة تُفرض على السلع المستوردة لزيادة سعرها.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E466241" w14:textId="77777777" w:rsidR="00E30F5E" w:rsidRPr="006A066F" w:rsidRDefault="00E30F5E" w:rsidP="005C2B94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D345C50" w14:textId="77777777" w:rsidR="00E30F5E" w:rsidRPr="006A066F" w:rsidRDefault="00E30F5E" w:rsidP="005C2B94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E30F5E" w:rsidRPr="00643615" w14:paraId="60BA583C" w14:textId="77777777" w:rsidTr="005C2B94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B357E48" w14:textId="77777777" w:rsidR="00E30F5E" w:rsidRPr="00643615" w:rsidRDefault="00E30F5E" w:rsidP="005C2B9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2E3A70E4" w14:textId="77777777" w:rsidR="00E30F5E" w:rsidRPr="001C5AD3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أهداف البنك الدولي الرئيسية تقديم قروض لمساعدة البلدان النامية على بناء البنية التحتية.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309A16A" w14:textId="77777777" w:rsidR="00E30F5E" w:rsidRPr="006A066F" w:rsidRDefault="00E30F5E" w:rsidP="005C2B94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3821707" w14:textId="77777777" w:rsidR="00E30F5E" w:rsidRPr="006A066F" w:rsidRDefault="00E30F5E" w:rsidP="005C2B94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E30F5E" w:rsidRPr="00643615" w14:paraId="46402B32" w14:textId="77777777" w:rsidTr="005C2B94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7D7D6D4" w14:textId="77777777" w:rsidR="00E30F5E" w:rsidRPr="00643615" w:rsidRDefault="00E30F5E" w:rsidP="005C2B9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5E596578" w14:textId="77777777" w:rsidR="00E30F5E" w:rsidRPr="001C5AD3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تؤثر التغيرات في أذواق المستهلكين وطلباتهم على أنواع الوظائف المتاحة في السوق.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696A05C" w14:textId="77777777" w:rsidR="00E30F5E" w:rsidRPr="006A066F" w:rsidRDefault="00E30F5E" w:rsidP="005C2B94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B92B53F" w14:textId="77777777" w:rsidR="00E30F5E" w:rsidRPr="006A066F" w:rsidRDefault="00E30F5E" w:rsidP="005C2B94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E30F5E" w:rsidRPr="00643615" w14:paraId="70160445" w14:textId="77777777" w:rsidTr="005C2B94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6C5FA01" w14:textId="77777777" w:rsidR="00E30F5E" w:rsidRPr="00643615" w:rsidRDefault="00E30F5E" w:rsidP="005C2B9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1414ADDD" w14:textId="77777777" w:rsidR="00E30F5E" w:rsidRPr="001C5AD3" w:rsidRDefault="00E30F5E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يؤدي إشراك الموظفين في صنع القرار إلى قرارات أفضل والتزام أعلى.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85EC548" w14:textId="77777777" w:rsidR="00E30F5E" w:rsidRPr="006A066F" w:rsidRDefault="00E30F5E" w:rsidP="005C2B94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6C35EBA" w14:textId="77777777" w:rsidR="00E30F5E" w:rsidRPr="006A066F" w:rsidRDefault="00E30F5E" w:rsidP="005C2B94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17AED131" w14:textId="77777777" w:rsidR="00E30F5E" w:rsidRPr="00386942" w:rsidRDefault="00E30F5E" w:rsidP="005C2B94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0F429841" w14:textId="233031E3" w:rsidR="00E30F5E" w:rsidRDefault="00E30F5E" w:rsidP="00A12E8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9F1A0C5" wp14:editId="55B17FDB">
                <wp:simplePos x="0" y="0"/>
                <wp:positionH relativeFrom="margin">
                  <wp:posOffset>489585</wp:posOffset>
                </wp:positionH>
                <wp:positionV relativeFrom="paragraph">
                  <wp:posOffset>67310</wp:posOffset>
                </wp:positionV>
                <wp:extent cx="2263140" cy="428625"/>
                <wp:effectExtent l="0" t="0" r="3810" b="9525"/>
                <wp:wrapNone/>
                <wp:docPr id="747360903" name="مربع نص 7473609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2278BB" w14:textId="77777777" w:rsidR="00E30F5E" w:rsidRDefault="00E30F5E" w:rsidP="00E30F5E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187E9FA3" w14:textId="77777777" w:rsidR="00E30F5E" w:rsidRPr="002C36D7" w:rsidRDefault="00E30F5E" w:rsidP="00E30F5E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1A0C5" id="مربع نص 747360903" o:spid="_x0000_s1027" type="#_x0000_t202" style="position:absolute;left:0;text-align:left;margin-left:38.55pt;margin-top:5.3pt;width:178.2pt;height:33.75pt;z-index:2517995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" fillcolor="white [3201]" stroked="f" strokeweight=".5pt">
                <v:textbox>
                  <w:txbxContent>
                    <w:p w14:paraId="6F2278BB" w14:textId="77777777" w:rsidR="00E30F5E" w:rsidRDefault="00E30F5E" w:rsidP="00E30F5E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187E9FA3" w14:textId="77777777" w:rsidR="00E30F5E" w:rsidRPr="002C36D7" w:rsidRDefault="00E30F5E" w:rsidP="00E30F5E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2FCF9195" wp14:editId="7DF35657">
                <wp:simplePos x="0" y="0"/>
                <wp:positionH relativeFrom="margin">
                  <wp:posOffset>299085</wp:posOffset>
                </wp:positionH>
                <wp:positionV relativeFrom="paragraph">
                  <wp:posOffset>6350</wp:posOffset>
                </wp:positionV>
                <wp:extent cx="2263140" cy="428625"/>
                <wp:effectExtent l="0" t="0" r="3810" b="9525"/>
                <wp:wrapNone/>
                <wp:docPr id="826819360" name="مربع نص 826819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D6B8B5" w14:textId="77777777" w:rsidR="00E30F5E" w:rsidRDefault="00E30F5E" w:rsidP="00E30F5E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3A78C7DA" w14:textId="77777777" w:rsidR="00E30F5E" w:rsidRPr="002C36D7" w:rsidRDefault="00E30F5E" w:rsidP="00E30F5E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F9195" id="مربع نص 826819360" o:spid="_x0000_s1028" type="#_x0000_t202" style="position:absolute;left:0;text-align:left;margin-left:23.55pt;margin-top:.5pt;width:178.2pt;height:33.75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" fillcolor="white [3201]" stroked="f" strokeweight=".5pt">
                <v:textbox>
                  <w:txbxContent>
                    <w:p w14:paraId="1AD6B8B5" w14:textId="77777777" w:rsidR="00E30F5E" w:rsidRDefault="00E30F5E" w:rsidP="00E30F5E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3A78C7DA" w14:textId="77777777" w:rsidR="00E30F5E" w:rsidRPr="002C36D7" w:rsidRDefault="00E30F5E" w:rsidP="00E30F5E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4E598D" w14:paraId="049DCE6E" w14:textId="77777777" w:rsidTr="005C2B9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BEE51CA" w14:textId="77777777" w:rsidR="004E598D" w:rsidRPr="005F2683" w:rsidRDefault="004E598D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C479A4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814912" behindDoc="1" locked="0" layoutInCell="1" allowOverlap="1" wp14:anchorId="43557D34" wp14:editId="0DEBFEAA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1144964529" name="صورة 1144964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13888" behindDoc="0" locked="0" layoutInCell="1" allowOverlap="1" wp14:anchorId="3F4BFD69" wp14:editId="61457085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711953214" name="صورة 1711953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C7B5874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مقدمة في الأعمال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42FD25BE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4E598D" w14:paraId="27A5C027" w14:textId="77777777" w:rsidTr="005C2B9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350514B9" w14:textId="77777777" w:rsidR="004E598D" w:rsidRPr="005F2683" w:rsidRDefault="004E598D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F8D0FB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4A75E382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4E598D" w14:paraId="3884FBFB" w14:textId="77777777" w:rsidTr="005C2B94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CC96E6A" w14:textId="77777777" w:rsidR="004E598D" w:rsidRPr="005F2683" w:rsidRDefault="004E598D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9D8E9A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1574AFB2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4E598D" w14:paraId="275590A2" w14:textId="77777777" w:rsidTr="005C2B9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60C3AE7D" w14:textId="77777777" w:rsidR="004E598D" w:rsidRPr="005F2683" w:rsidRDefault="004E598D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09D73D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6A93133A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الثاني الثانوي</w:t>
            </w:r>
          </w:p>
        </w:tc>
      </w:tr>
      <w:tr w:rsidR="004E598D" w14:paraId="4523FA5C" w14:textId="77777777" w:rsidTr="005C2B9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89A544C" w14:textId="77777777" w:rsidR="004E598D" w:rsidRPr="005F2683" w:rsidRDefault="004E598D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3A098FC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7319F048" w14:textId="77777777" w:rsidR="004E598D" w:rsidRDefault="004E598D" w:rsidP="005C2B94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4E598D" w14:paraId="4590EAFB" w14:textId="77777777" w:rsidTr="005C2B94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10486D2C" w14:textId="77777777" w:rsidR="004E598D" w:rsidRPr="005F2683" w:rsidRDefault="004E598D" w:rsidP="005C2B94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12864" behindDoc="0" locked="0" layoutInCell="1" allowOverlap="1" wp14:anchorId="3FFA942E" wp14:editId="0B1377D7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1592773361" name="مجموعة 15927733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444171422" name="مستطيل 1444171422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66448043" name="رابط مستقيم 1366448043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3203697" id="مجموعة 1592773361" o:spid="_x0000_s1026" style="position:absolute;left:0;text-align:left;margin-left:-6.9pt;margin-top:.55pt;width:68.2pt;height:44.4pt;z-index:2518128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">
                      <v:rect id="مستطيل 1444171422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" fillcolor="white [3212]" strokecolor="black [3213]" strokeweight=".5pt"/>
                      <v:line id="رابط مستقيم 1366448043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مقدمة في الأعمال فتري  ....14هـ</w:t>
            </w:r>
          </w:p>
        </w:tc>
      </w:tr>
      <w:tr w:rsidR="004E598D" w14:paraId="293B0803" w14:textId="77777777" w:rsidTr="005C2B94">
        <w:trPr>
          <w:trHeight w:val="510"/>
        </w:trPr>
        <w:tc>
          <w:tcPr>
            <w:tcW w:w="10456" w:type="dxa"/>
            <w:gridSpan w:val="3"/>
            <w:vAlign w:val="center"/>
          </w:tcPr>
          <w:p w14:paraId="63936949" w14:textId="77777777" w:rsidR="004E598D" w:rsidRPr="00714B1B" w:rsidRDefault="004E598D" w:rsidP="005C2B94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58AF238B" w14:textId="77777777" w:rsidR="004E598D" w:rsidRPr="00643615" w:rsidRDefault="004E598D" w:rsidP="004E598D">
      <w:pPr>
        <w:rPr>
          <w:rFonts w:ascii="Sakkal Majalla" w:hAnsi="Sakkal Majalla" w:cs="Sakkal Majalla"/>
          <w:sz w:val="2"/>
          <w:szCs w:val="2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4E598D" w14:paraId="29CDF991" w14:textId="77777777" w:rsidTr="005C2B94">
        <w:trPr>
          <w:trHeight w:val="567"/>
        </w:trPr>
        <w:tc>
          <w:tcPr>
            <w:tcW w:w="10456" w:type="dxa"/>
            <w:vAlign w:val="center"/>
          </w:tcPr>
          <w:p w14:paraId="51F37E23" w14:textId="77777777" w:rsidR="004E598D" w:rsidRDefault="004E598D" w:rsidP="005C2B94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4E598D" w14:paraId="3DF48535" w14:textId="77777777" w:rsidTr="005C2B94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053ADB1C" w14:textId="77777777" w:rsidR="004E598D" w:rsidRPr="00611E27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4E598D" w14:paraId="4CC86FA7" w14:textId="77777777" w:rsidTr="005C2B94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8A71965" w14:textId="77777777" w:rsidR="004E598D" w:rsidRDefault="004E598D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D861B0B" w14:textId="77777777" w:rsidR="004E598D" w:rsidRPr="00A66D9B" w:rsidRDefault="004E598D" w:rsidP="005C2B9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المصطلح الذي يصف نظام القواعد والممارسات الذي يوازن مصالح المساهمين والإدارة والعملاء والمجتمع؟</w:t>
                  </w:r>
                </w:p>
              </w:tc>
            </w:tr>
            <w:tr w:rsidR="004E598D" w14:paraId="4685A1B4" w14:textId="77777777" w:rsidTr="005C2B94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07040D8" w14:textId="77777777" w:rsidR="004E598D" w:rsidRDefault="004E598D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D747CE1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ميثاق أخلاقيات المهنة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68E7987B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المسؤولية الاجتماعية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7D1913C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حوكمة الشركات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5DBD6983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تضارب المصالح</w:t>
                  </w:r>
                </w:p>
              </w:tc>
            </w:tr>
            <w:tr w:rsidR="004E598D" w14:paraId="36DAA132" w14:textId="77777777" w:rsidTr="005C2B94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F994B70" w14:textId="77777777" w:rsidR="004E598D" w:rsidRDefault="004E598D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6EFC163" w14:textId="77777777" w:rsidR="004E598D" w:rsidRPr="00A66D9B" w:rsidRDefault="004E598D" w:rsidP="005C2B9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الحالات التالية يعد مثالاً واضحاً على "تضارب المصالح"؟</w:t>
                  </w:r>
                </w:p>
              </w:tc>
            </w:tr>
            <w:tr w:rsidR="004E598D" w14:paraId="0EBDDEAD" w14:textId="77777777" w:rsidTr="005C2B94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C66D7C6" w14:textId="77777777" w:rsidR="004E598D" w:rsidRDefault="004E598D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070B441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موظف يعمل ساعات إضافية لإنجاز مشروع مهم.</w:t>
                  </w:r>
                </w:p>
              </w:tc>
              <w:tc>
                <w:tcPr>
                  <w:tcW w:w="2977" w:type="dxa"/>
                  <w:vAlign w:val="center"/>
                </w:tcPr>
                <w:p w14:paraId="4EBFD5B0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مدير مشتريات يمنح عقداً لشركة يمتلكها أحد أقاربه.</w:t>
                  </w:r>
                </w:p>
              </w:tc>
              <w:tc>
                <w:tcPr>
                  <w:tcW w:w="2279" w:type="dxa"/>
                  <w:vAlign w:val="center"/>
                </w:tcPr>
                <w:p w14:paraId="3075A3FE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شركة تتبرع بجزء من أرباحها لجمعية خيرية.</w:t>
                  </w:r>
                </w:p>
              </w:tc>
              <w:tc>
                <w:tcPr>
                  <w:tcW w:w="2399" w:type="dxa"/>
                  <w:vAlign w:val="center"/>
                </w:tcPr>
                <w:p w14:paraId="2C21260F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موظف يبلغ عن ممارسة غير قانونية في شركته.</w:t>
                  </w:r>
                </w:p>
              </w:tc>
            </w:tr>
            <w:tr w:rsidR="004E598D" w14:paraId="1B4A88BB" w14:textId="77777777" w:rsidTr="005C2B94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514426E" w14:textId="77777777" w:rsidR="004E598D" w:rsidRDefault="004E598D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545368D" w14:textId="77777777" w:rsidR="004E598D" w:rsidRPr="00A66D9B" w:rsidRDefault="004E598D" w:rsidP="005C2B9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لا يُعد من العوامل الفردية المؤثرة على السلوك الأخلاقي؟</w:t>
                  </w:r>
                </w:p>
              </w:tc>
            </w:tr>
            <w:tr w:rsidR="004E598D" w14:paraId="44AA2D11" w14:textId="77777777" w:rsidTr="005C2B94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56C28AE" w14:textId="77777777" w:rsidR="004E598D" w:rsidRDefault="004E598D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1615E45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القيم الشخصية للموظف</w:t>
                  </w:r>
                </w:p>
              </w:tc>
              <w:tc>
                <w:tcPr>
                  <w:tcW w:w="2977" w:type="dxa"/>
                  <w:vAlign w:val="center"/>
                </w:tcPr>
                <w:p w14:paraId="3F6A6CB6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مستوى معرفة الموظف بالموضوع</w:t>
                  </w:r>
                </w:p>
              </w:tc>
              <w:tc>
                <w:tcPr>
                  <w:tcW w:w="2279" w:type="dxa"/>
                  <w:vAlign w:val="center"/>
                </w:tcPr>
                <w:p w14:paraId="70D94E77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قوانين حماية المنافسة في الدولة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5BA42EF4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الأهداف الشخصية للموظف</w:t>
                  </w:r>
                </w:p>
              </w:tc>
            </w:tr>
            <w:tr w:rsidR="004E598D" w14:paraId="4A559811" w14:textId="77777777" w:rsidTr="005C2B94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F8FCAA1" w14:textId="77777777" w:rsidR="004E598D" w:rsidRDefault="004E598D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A5D5A14" w14:textId="77777777" w:rsidR="004E598D" w:rsidRPr="00A66D9B" w:rsidRDefault="004E598D" w:rsidP="005C2B9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قيام موظف بإبلاغ هيئة الرقابة عن ممارسات احتيالية في شركته يسمى:</w:t>
                  </w:r>
                </w:p>
              </w:tc>
            </w:tr>
            <w:tr w:rsidR="004E598D" w14:paraId="6540689A" w14:textId="77777777" w:rsidTr="005C2B94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0B7A61B" w14:textId="77777777" w:rsidR="004E598D" w:rsidRDefault="004E598D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06C4329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مخالفة تنظيمية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44593E35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معضلة أخلاقية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2EB44794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تبليغ عن الفساد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552AC7D0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تضارب مصالح</w:t>
                  </w:r>
                </w:p>
              </w:tc>
            </w:tr>
            <w:tr w:rsidR="004E598D" w14:paraId="516D771B" w14:textId="77777777" w:rsidTr="005C2B94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2F9C751" w14:textId="77777777" w:rsidR="004E598D" w:rsidRDefault="004E598D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360536D" w14:textId="77777777" w:rsidR="004E598D" w:rsidRPr="00A66D9B" w:rsidRDefault="004E598D" w:rsidP="005C2B94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تعهد كتابي من الشركة المصنعة بأن المنتج ذو جودة معينة هو تعريف لـ:</w:t>
                  </w:r>
                </w:p>
              </w:tc>
            </w:tr>
            <w:tr w:rsidR="004E598D" w14:paraId="7A8809E0" w14:textId="77777777" w:rsidTr="005C2B94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F7F200C" w14:textId="77777777" w:rsidR="004E598D" w:rsidRDefault="004E598D" w:rsidP="005C2B94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AFD5302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الاحتيال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63666E3C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الإعلان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6B9FCD09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العقد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6C89B8EB" w14:textId="77777777" w:rsidR="004E598D" w:rsidRPr="007855A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الضمان</w:t>
                  </w:r>
                </w:p>
              </w:tc>
            </w:tr>
          </w:tbl>
          <w:p w14:paraId="4FEFD5FA" w14:textId="77777777" w:rsidR="004E598D" w:rsidRPr="00386942" w:rsidRDefault="004E598D" w:rsidP="005C2B94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السؤال </w:t>
            </w:r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4E598D" w:rsidRPr="00643615" w14:paraId="34CADBD3" w14:textId="77777777" w:rsidTr="005C2B94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3EF0BE8C" w14:textId="77777777" w:rsidR="004E598D" w:rsidRPr="005E068C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tr w:rsidR="004E598D" w:rsidRPr="00643615" w14:paraId="0C6BCC52" w14:textId="77777777" w:rsidTr="005C2B94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55FF4C2" w14:textId="77777777" w:rsidR="004E598D" w:rsidRPr="00643615" w:rsidRDefault="004E598D" w:rsidP="005C2B9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2D3D9EC7" w14:textId="77777777" w:rsidR="004E598D" w:rsidRPr="001C5AD3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الشفافية والعدالة وعدم التمييز هي من المبادئ الأساسية لأخلاقيات العمل.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0010C24" w14:textId="77777777" w:rsidR="004E598D" w:rsidRPr="006A066F" w:rsidRDefault="004E598D" w:rsidP="004E598D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33B7E5F" w14:textId="77777777" w:rsidR="004E598D" w:rsidRPr="006A066F" w:rsidRDefault="004E598D" w:rsidP="004E598D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E598D" w:rsidRPr="00643615" w14:paraId="2CB91E6C" w14:textId="77777777" w:rsidTr="005C2B94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E8A160C" w14:textId="77777777" w:rsidR="004E598D" w:rsidRPr="00643615" w:rsidRDefault="004E598D" w:rsidP="005C2B9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327C7CF0" w14:textId="77777777" w:rsidR="004E598D" w:rsidRPr="001C5AD3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يقتصر تطبيق ميثاق أخلاقيات المهنة على المديرين وكبار المسؤولين في الشركة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CD1CDF7" w14:textId="77777777" w:rsidR="004E598D" w:rsidRPr="006A066F" w:rsidRDefault="004E598D" w:rsidP="004E598D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7D76136" w14:textId="77777777" w:rsidR="004E598D" w:rsidRPr="006A066F" w:rsidRDefault="004E598D" w:rsidP="004E598D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E598D" w:rsidRPr="00643615" w14:paraId="05F9B517" w14:textId="77777777" w:rsidTr="005C2B94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4D0EBDA" w14:textId="77777777" w:rsidR="004E598D" w:rsidRPr="00643615" w:rsidRDefault="004E598D" w:rsidP="005C2B9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6DF4E322" w14:textId="77777777" w:rsidR="004E598D" w:rsidRPr="001C5AD3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وجود قوانين صارمة يضمن سلوكًا أخلاقيًا حتى لو كان تطبيقها وإنفاذها ضعيفًا.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6BA807E" w14:textId="77777777" w:rsidR="004E598D" w:rsidRPr="006A066F" w:rsidRDefault="004E598D" w:rsidP="004E598D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BE04668" w14:textId="77777777" w:rsidR="004E598D" w:rsidRPr="006A066F" w:rsidRDefault="004E598D" w:rsidP="004E598D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E598D" w:rsidRPr="00643615" w14:paraId="656580D1" w14:textId="77777777" w:rsidTr="005C2B94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7A4D466" w14:textId="77777777" w:rsidR="004E598D" w:rsidRPr="00643615" w:rsidRDefault="004E598D" w:rsidP="005C2B9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69752ADD" w14:textId="77777777" w:rsidR="004E598D" w:rsidRPr="001C5AD3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يُعد سلوك القادة والمديرين وتصرفاتهم اليومية أقوى رسالة حول الثقافة الأخلاقية في المنظمة.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EFA4A02" w14:textId="77777777" w:rsidR="004E598D" w:rsidRPr="006A066F" w:rsidRDefault="004E598D" w:rsidP="004E598D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2F613E1" w14:textId="77777777" w:rsidR="004E598D" w:rsidRPr="006A066F" w:rsidRDefault="004E598D" w:rsidP="004E598D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4E598D" w:rsidRPr="00643615" w14:paraId="6F755564" w14:textId="77777777" w:rsidTr="005C2B94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20BC94A" w14:textId="77777777" w:rsidR="004E598D" w:rsidRPr="00643615" w:rsidRDefault="004E598D" w:rsidP="005C2B94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1935DCEC" w14:textId="77777777" w:rsidR="004E598D" w:rsidRPr="001C5AD3" w:rsidRDefault="004E598D" w:rsidP="005C2B94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 w:rsidRPr="00611E27">
                    <w:rPr>
                      <w:b/>
                      <w:bCs/>
                      <w:noProof/>
                      <w:color w:val="2F5496" w:themeColor="accent1" w:themeShade="BF"/>
                      <w:sz w:val="28"/>
                      <w:szCs w:val="28"/>
                      <w:rtl/>
                      <w:lang w:val="ar-SA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11840" behindDoc="0" locked="0" layoutInCell="1" allowOverlap="1" wp14:anchorId="04E91F64" wp14:editId="7E660036">
                            <wp:simplePos x="0" y="0"/>
                            <wp:positionH relativeFrom="margin">
                              <wp:posOffset>-1321435</wp:posOffset>
                            </wp:positionH>
                            <wp:positionV relativeFrom="paragraph">
                              <wp:posOffset>579755</wp:posOffset>
                            </wp:positionV>
                            <wp:extent cx="2263140" cy="421005"/>
                            <wp:effectExtent l="0" t="0" r="3810" b="0"/>
                            <wp:wrapNone/>
                            <wp:docPr id="1172045756" name="مربع نص 117204575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263140" cy="42100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EFBCF60" w14:textId="77777777" w:rsidR="004E598D" w:rsidRDefault="004E598D" w:rsidP="004E598D">
                                        <w:pPr>
                                          <w:spacing w:after="0"/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sz w:val="24"/>
                                            <w:szCs w:val="28"/>
                                            <w:rtl/>
                                          </w:rPr>
                                        </w:pPr>
                                        <w:r w:rsidRPr="002C36D7"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36"/>
                                            <w:szCs w:val="40"/>
                                            <w:rtl/>
                                          </w:rPr>
                                          <w:t>انتهت الأسئلة</w:t>
                                        </w:r>
                                        <w:r w:rsidRPr="002C36D7">
                                          <w:rPr>
                                            <w:rFonts w:ascii="Sakkal Majalla" w:hAnsi="Sakkal Majalla" w:cs="Sakkal Majalla" w:hint="cs"/>
                                            <w:b/>
                                            <w:bCs/>
                                            <w:sz w:val="36"/>
                                            <w:szCs w:val="40"/>
                                            <w:rtl/>
                                          </w:rPr>
                                          <w:t xml:space="preserve"> ,,,,</w:t>
                                        </w:r>
                                        <w:r>
                                          <w:rPr>
                                            <w:rFonts w:ascii="Sakkal Majalla" w:hAnsi="Sakkal Majalla" w:cs="Sakkal Majalla" w:hint="cs"/>
                                            <w:sz w:val="24"/>
                                            <w:szCs w:val="28"/>
                                            <w:rtl/>
                                          </w:rPr>
                                          <w:t xml:space="preserve">                 </w:t>
                                        </w:r>
                                      </w:p>
                                      <w:p w14:paraId="5D4F66A5" w14:textId="77777777" w:rsidR="004E598D" w:rsidRPr="002C36D7" w:rsidRDefault="004E598D" w:rsidP="004E598D">
                                        <w:pPr>
                                          <w:spacing w:after="0"/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color w:val="C00000"/>
                                            <w:sz w:val="32"/>
                                            <w:szCs w:val="36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4E91F64" id="مربع نص 1172045756" o:spid="_x0000_s1029" type="#_x0000_t202" style="position:absolute;left:0;text-align:left;margin-left:-104.05pt;margin-top:45.65pt;width:178.2pt;height:33.15pt;z-index:25181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" fillcolor="white [3201]" stroked="f" strokeweight=".5pt">
                            <v:textbox>
                              <w:txbxContent>
                                <w:p w14:paraId="3EFBCF60" w14:textId="77777777" w:rsidR="004E598D" w:rsidRDefault="004E598D" w:rsidP="004E598D">
                                  <w:pPr>
                                    <w:spacing w:after="0"/>
                                    <w:jc w:val="center"/>
                                    <w:rPr>
                                      <w:rFonts w:ascii="Sakkal Majalla" w:hAnsi="Sakkal Majalla" w:cs="Sakkal Majalla"/>
                                      <w:sz w:val="24"/>
                                      <w:szCs w:val="28"/>
                                      <w:rtl/>
                                    </w:rPr>
                                  </w:pPr>
                                  <w:r w:rsidRPr="002C36D7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6"/>
                                      <w:szCs w:val="40"/>
                                      <w:rtl/>
                                    </w:rPr>
                                    <w:t>انتهت الأسئلة</w:t>
                                  </w:r>
                                  <w:r w:rsidRPr="002C36D7"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36"/>
                                      <w:szCs w:val="40"/>
                                      <w:rtl/>
                                    </w:rPr>
                                    <w:t xml:space="preserve"> ,,,,</w:t>
                                  </w:r>
                                  <w:r>
                                    <w:rPr>
                                      <w:rFonts w:ascii="Sakkal Majalla" w:hAnsi="Sakkal Majalla" w:cs="Sakkal Majalla" w:hint="cs"/>
                                      <w:sz w:val="24"/>
                                      <w:szCs w:val="28"/>
                                      <w:rtl/>
                                    </w:rPr>
                                    <w:t xml:space="preserve">                 </w:t>
                                  </w:r>
                                </w:p>
                                <w:p w14:paraId="5D4F66A5" w14:textId="77777777" w:rsidR="004E598D" w:rsidRPr="002C36D7" w:rsidRDefault="004E598D" w:rsidP="004E598D">
                                  <w:pPr>
                                    <w:spacing w:after="0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color w:val="C00000"/>
                                      <w:sz w:val="32"/>
                                      <w:szCs w:val="36"/>
                                    </w:rPr>
                                  </w:pPr>
                                </w:p>
                              </w:txbxContent>
                            </v:textbox>
                            <w10:wrap anchorx="margin"/>
                          </v:shape>
                        </w:pict>
                      </mc:Fallback>
                    </mc:AlternateContent>
                  </w: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يعد توفير بيئة عمل آمنة وصحية للموظفين جزءاً من المسؤولية الاجتماعية للشركة.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26916B0" w14:textId="77777777" w:rsidR="004E598D" w:rsidRPr="006A066F" w:rsidRDefault="004E598D" w:rsidP="004E598D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4983D52" w14:textId="77777777" w:rsidR="004E598D" w:rsidRPr="006A066F" w:rsidRDefault="004E598D" w:rsidP="004E598D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0359DF08" w14:textId="77777777" w:rsidR="004E598D" w:rsidRPr="00386942" w:rsidRDefault="004E598D" w:rsidP="005C2B94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5DEC0A56" w14:textId="77777777" w:rsidR="004E598D" w:rsidRDefault="004E598D" w:rsidP="004E598D">
      <w:pPr>
        <w:tabs>
          <w:tab w:val="left" w:pos="6873"/>
        </w:tabs>
        <w:rPr>
          <w:rFonts w:hint="cs"/>
          <w:rtl/>
        </w:rPr>
      </w:pPr>
    </w:p>
    <w:sectPr w:rsidR="004E598D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72BA2" w14:textId="77777777" w:rsidR="000305A8" w:rsidRDefault="000305A8" w:rsidP="00DC60DE">
      <w:pPr>
        <w:spacing w:after="0" w:line="240" w:lineRule="auto"/>
      </w:pPr>
      <w:r>
        <w:separator/>
      </w:r>
    </w:p>
  </w:endnote>
  <w:endnote w:type="continuationSeparator" w:id="0">
    <w:p w14:paraId="12FB7CC9" w14:textId="77777777" w:rsidR="000305A8" w:rsidRDefault="000305A8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702B4" w14:textId="77777777" w:rsidR="000305A8" w:rsidRDefault="000305A8" w:rsidP="00DC60DE">
      <w:pPr>
        <w:spacing w:after="0" w:line="240" w:lineRule="auto"/>
      </w:pPr>
      <w:r>
        <w:separator/>
      </w:r>
    </w:p>
  </w:footnote>
  <w:footnote w:type="continuationSeparator" w:id="0">
    <w:p w14:paraId="15CD3E5C" w14:textId="77777777" w:rsidR="000305A8" w:rsidRDefault="000305A8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305A8"/>
    <w:rsid w:val="00035802"/>
    <w:rsid w:val="00043742"/>
    <w:rsid w:val="00075446"/>
    <w:rsid w:val="000D343D"/>
    <w:rsid w:val="000E7610"/>
    <w:rsid w:val="000F0EE6"/>
    <w:rsid w:val="000F35B3"/>
    <w:rsid w:val="000F7118"/>
    <w:rsid w:val="00121CEC"/>
    <w:rsid w:val="00157F04"/>
    <w:rsid w:val="00180605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50236"/>
    <w:rsid w:val="00255C04"/>
    <w:rsid w:val="00273F62"/>
    <w:rsid w:val="002A7AC7"/>
    <w:rsid w:val="002C36D7"/>
    <w:rsid w:val="002E4EE0"/>
    <w:rsid w:val="00304A92"/>
    <w:rsid w:val="00305062"/>
    <w:rsid w:val="00305929"/>
    <w:rsid w:val="00305AFD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A256A"/>
    <w:rsid w:val="004C1655"/>
    <w:rsid w:val="004E598D"/>
    <w:rsid w:val="004F2334"/>
    <w:rsid w:val="00531945"/>
    <w:rsid w:val="00555AB5"/>
    <w:rsid w:val="00577601"/>
    <w:rsid w:val="0058343A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80087C"/>
    <w:rsid w:val="0081087A"/>
    <w:rsid w:val="008157E5"/>
    <w:rsid w:val="00864566"/>
    <w:rsid w:val="008C6035"/>
    <w:rsid w:val="008F5DD0"/>
    <w:rsid w:val="00915439"/>
    <w:rsid w:val="00933B75"/>
    <w:rsid w:val="00950302"/>
    <w:rsid w:val="00951765"/>
    <w:rsid w:val="009529F9"/>
    <w:rsid w:val="009602AB"/>
    <w:rsid w:val="0098034C"/>
    <w:rsid w:val="009A214F"/>
    <w:rsid w:val="009A229D"/>
    <w:rsid w:val="009B7B72"/>
    <w:rsid w:val="009C1B00"/>
    <w:rsid w:val="009D22CF"/>
    <w:rsid w:val="009E5DA2"/>
    <w:rsid w:val="009E6952"/>
    <w:rsid w:val="009F422E"/>
    <w:rsid w:val="00A12E20"/>
    <w:rsid w:val="00A12E80"/>
    <w:rsid w:val="00A27F05"/>
    <w:rsid w:val="00A51DC7"/>
    <w:rsid w:val="00A633A2"/>
    <w:rsid w:val="00A66D9B"/>
    <w:rsid w:val="00A77360"/>
    <w:rsid w:val="00A84669"/>
    <w:rsid w:val="00A8569E"/>
    <w:rsid w:val="00A9176F"/>
    <w:rsid w:val="00AA5D7C"/>
    <w:rsid w:val="00AB0332"/>
    <w:rsid w:val="00AC5706"/>
    <w:rsid w:val="00AC6A6F"/>
    <w:rsid w:val="00AD061E"/>
    <w:rsid w:val="00AF7B88"/>
    <w:rsid w:val="00B01E26"/>
    <w:rsid w:val="00B30594"/>
    <w:rsid w:val="00B33D70"/>
    <w:rsid w:val="00B40A71"/>
    <w:rsid w:val="00B5169C"/>
    <w:rsid w:val="00B52016"/>
    <w:rsid w:val="00B62DE4"/>
    <w:rsid w:val="00BA5DD3"/>
    <w:rsid w:val="00BA6569"/>
    <w:rsid w:val="00BD4F72"/>
    <w:rsid w:val="00BE18E8"/>
    <w:rsid w:val="00C11D8B"/>
    <w:rsid w:val="00C17416"/>
    <w:rsid w:val="00C93E88"/>
    <w:rsid w:val="00C966CB"/>
    <w:rsid w:val="00CD5C9F"/>
    <w:rsid w:val="00CD664D"/>
    <w:rsid w:val="00CF26B6"/>
    <w:rsid w:val="00CF7E36"/>
    <w:rsid w:val="00D049F0"/>
    <w:rsid w:val="00D779B8"/>
    <w:rsid w:val="00D84054"/>
    <w:rsid w:val="00DA1A66"/>
    <w:rsid w:val="00DC60DE"/>
    <w:rsid w:val="00DF7E24"/>
    <w:rsid w:val="00E01D3B"/>
    <w:rsid w:val="00E2747B"/>
    <w:rsid w:val="00E30F5E"/>
    <w:rsid w:val="00E35034"/>
    <w:rsid w:val="00E3662C"/>
    <w:rsid w:val="00E4009E"/>
    <w:rsid w:val="00E40AFE"/>
    <w:rsid w:val="00E53F48"/>
    <w:rsid w:val="00E54498"/>
    <w:rsid w:val="00E548D6"/>
    <w:rsid w:val="00E95768"/>
    <w:rsid w:val="00EA012F"/>
    <w:rsid w:val="00EA69F7"/>
    <w:rsid w:val="00ED53E6"/>
    <w:rsid w:val="00EE593E"/>
    <w:rsid w:val="00EF283C"/>
    <w:rsid w:val="00F26F64"/>
    <w:rsid w:val="00F4209D"/>
    <w:rsid w:val="00F42111"/>
    <w:rsid w:val="00F42B92"/>
    <w:rsid w:val="00FA6C0F"/>
    <w:rsid w:val="00FB367F"/>
    <w:rsid w:val="00FB56AA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796</Words>
  <Characters>3928</Characters>
  <Application>Microsoft Office Word</Application>
  <DocSecurity>0</DocSecurity>
  <Lines>280</Lines>
  <Paragraphs>224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33</cp:revision>
  <cp:lastPrinted>2025-12-06T11:09:00Z</cp:lastPrinted>
  <dcterms:created xsi:type="dcterms:W3CDTF">2024-12-21T02:15:00Z</dcterms:created>
  <dcterms:modified xsi:type="dcterms:W3CDTF">2025-12-06T11:12:00Z</dcterms:modified>
</cp:coreProperties>
</file>