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pPr w:leftFromText="180" w:rightFromText="180" w:vertAnchor="text" w:horzAnchor="margin" w:tblpXSpec="center" w:tblpY="-764"/>
        <w:bidiVisual/>
        <w:tblW w:w="10484" w:type="dxa"/>
        <w:tblLayout w:type="fixed"/>
        <w:tblLook w:val="04A0" w:firstRow="1" w:lastRow="0" w:firstColumn="1" w:lastColumn="0" w:noHBand="0" w:noVBand="1"/>
      </w:tblPr>
      <w:tblGrid>
        <w:gridCol w:w="1273"/>
        <w:gridCol w:w="1843"/>
        <w:gridCol w:w="39"/>
        <w:gridCol w:w="1861"/>
        <w:gridCol w:w="1224"/>
        <w:gridCol w:w="469"/>
        <w:gridCol w:w="1691"/>
        <w:gridCol w:w="2084"/>
      </w:tblGrid>
      <w:tr w:rsidR="000C0210" w14:paraId="20023F11" w14:textId="77777777" w:rsidTr="00CE58B6">
        <w:trPr>
          <w:trHeight w:val="416"/>
        </w:trPr>
        <w:tc>
          <w:tcPr>
            <w:tcW w:w="3116" w:type="dxa"/>
            <w:gridSpan w:val="2"/>
            <w:vAlign w:val="center"/>
          </w:tcPr>
          <w:p w14:paraId="00993485" w14:textId="77777777" w:rsidR="00CE58B6" w:rsidRPr="007512B5" w:rsidRDefault="00000000" w:rsidP="00CE58B6">
            <w:pPr>
              <w:spacing w:line="180" w:lineRule="auto"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512B5">
              <w:rPr>
                <w:rFonts w:asciiTheme="minorBidi" w:hAnsiTheme="minorBidi"/>
                <w:sz w:val="24"/>
                <w:szCs w:val="24"/>
                <w:rtl/>
              </w:rPr>
              <w:t>المملكة العربية السعودية</w:t>
            </w:r>
          </w:p>
        </w:tc>
        <w:tc>
          <w:tcPr>
            <w:tcW w:w="3593" w:type="dxa"/>
            <w:gridSpan w:val="4"/>
            <w:vMerge w:val="restart"/>
            <w:vAlign w:val="center"/>
          </w:tcPr>
          <w:p w14:paraId="1080929C" w14:textId="77777777" w:rsidR="00CE58B6" w:rsidRPr="007512B5" w:rsidRDefault="00000000" w:rsidP="00CE58B6">
            <w:pPr>
              <w:spacing w:line="180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7512B5">
              <w:rPr>
                <w:rFonts w:asciiTheme="minorBidi" w:hAnsiTheme="minorBidi"/>
                <w:noProof/>
                <w:rtl/>
              </w:rPr>
              <w:drawing>
                <wp:anchor distT="0" distB="0" distL="114300" distR="114300" simplePos="0" relativeHeight="251660288" behindDoc="0" locked="0" layoutInCell="1" allowOverlap="1" wp14:anchorId="3EADEE87" wp14:editId="31A47E72">
                  <wp:simplePos x="0" y="0"/>
                  <wp:positionH relativeFrom="column">
                    <wp:posOffset>974725</wp:posOffset>
                  </wp:positionH>
                  <wp:positionV relativeFrom="paragraph">
                    <wp:posOffset>15240</wp:posOffset>
                  </wp:positionV>
                  <wp:extent cx="1087755" cy="702310"/>
                  <wp:effectExtent l="0" t="0" r="0" b="2540"/>
                  <wp:wrapSquare wrapText="bothSides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755" cy="702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512B5">
              <w:rPr>
                <w:rFonts w:asciiTheme="minorBidi" w:hAnsiTheme="minorBidi"/>
                <w:noProof/>
                <w:rtl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0E93A73F" wp14:editId="5183C878">
                      <wp:simplePos x="0" y="0"/>
                      <wp:positionH relativeFrom="column">
                        <wp:posOffset>164465</wp:posOffset>
                      </wp:positionH>
                      <wp:positionV relativeFrom="paragraph">
                        <wp:posOffset>-39370</wp:posOffset>
                      </wp:positionV>
                      <wp:extent cx="754380" cy="786765"/>
                      <wp:effectExtent l="0" t="0" r="26670" b="13335"/>
                      <wp:wrapNone/>
                      <wp:docPr id="18" name="Group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4380" cy="786765"/>
                                <a:chOff x="5048" y="760"/>
                                <a:chExt cx="1521" cy="1198"/>
                              </a:xfrm>
                            </wpg:grpSpPr>
                            <wpg:grpSp>
                              <wpg:cNvPr id="19" name="Group 13"/>
                              <wpg:cNvGrpSpPr/>
                              <wpg:grpSpPr>
                                <a:xfrm>
                                  <a:off x="5048" y="760"/>
                                  <a:ext cx="1521" cy="1198"/>
                                  <a:chOff x="5048" y="760"/>
                                  <a:chExt cx="1521" cy="1198"/>
                                </a:xfrm>
                              </wpg:grpSpPr>
                              <wps:wsp>
                                <wps:cNvPr id="20" name="Oval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048" y="760"/>
                                    <a:ext cx="1521" cy="119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/>
                              </wps:wsp>
                              <wps:wsp>
                                <wps:cNvPr id="21" name="AutoShape 1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048" y="1375"/>
                                    <a:ext cx="1521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2" name="Rectangle 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05" y="1343"/>
                                  <a:ext cx="1133" cy="5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055EEE0" w14:textId="77777777" w:rsidR="00CE58B6" w:rsidRPr="00DB4A35" w:rsidRDefault="00CE58B6" w:rsidP="00CE58B6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44"/>
                                        <w:szCs w:val="44"/>
                                        <w:rtl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93A73F" id="Group 15" o:spid="_x0000_s1026" style="position:absolute;left:0;text-align:left;margin-left:12.95pt;margin-top:-3.1pt;width:59.4pt;height:61.95pt;z-index:251658240" coordorigin="5048,760" coordsize="1521,1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">
                      <v:group id="Group 13" o:spid="_x0000_s1027" style="position:absolute;left:5048;top:760;width:1521;height:1198" coordorigin="5048,760" coordsize="1521,1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<v:oval id="Oval 9" o:spid="_x0000_s1028" style="position:absolute;left:5048;top:760;width:1521;height:1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"/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AutoShape 12" o:spid="_x0000_s1029" type="#_x0000_t32" style="position:absolute;left:5048;top:1375;width:152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"/>
                      </v:group>
                      <v:rect id="Rectangle 14" o:spid="_x0000_s1030" style="position:absolute;left:5305;top:1343;width:1133;height: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" filled="f" stroked="f">
                        <v:textbox>
                          <w:txbxContent>
                            <w:p w14:paraId="2055EEE0" w14:textId="77777777" w:rsidR="00CE58B6" w:rsidRPr="00DB4A35" w:rsidRDefault="00CE58B6" w:rsidP="00CE58B6">
                              <w:pPr>
                                <w:jc w:val="center"/>
                                <w:rPr>
                                  <w:b/>
                                  <w:bCs/>
                                  <w:sz w:val="44"/>
                                  <w:szCs w:val="44"/>
                                  <w:rtl/>
                                </w:rPr>
                              </w:pP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3775" w:type="dxa"/>
            <w:gridSpan w:val="2"/>
            <w:vAlign w:val="center"/>
          </w:tcPr>
          <w:p w14:paraId="2F85184E" w14:textId="77777777" w:rsidR="00CE58B6" w:rsidRPr="007512B5" w:rsidRDefault="00000000" w:rsidP="00CE58B6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512B5">
              <w:rPr>
                <w:rFonts w:asciiTheme="minorBidi" w:hAnsiTheme="minorBidi"/>
                <w:sz w:val="24"/>
                <w:szCs w:val="24"/>
                <w:rtl/>
              </w:rPr>
              <w:t xml:space="preserve">مدرسة </w:t>
            </w:r>
            <w:r w:rsidRPr="007512B5">
              <w:rPr>
                <w:rFonts w:asciiTheme="minorBidi" w:hAnsiTheme="minorBidi" w:hint="cs"/>
                <w:sz w:val="24"/>
                <w:szCs w:val="24"/>
                <w:rtl/>
              </w:rPr>
              <w:t>.......................</w:t>
            </w:r>
          </w:p>
        </w:tc>
      </w:tr>
      <w:tr w:rsidR="000C0210" w14:paraId="2BD986A0" w14:textId="77777777" w:rsidTr="00CE58B6">
        <w:trPr>
          <w:trHeight w:val="273"/>
        </w:trPr>
        <w:tc>
          <w:tcPr>
            <w:tcW w:w="3116" w:type="dxa"/>
            <w:gridSpan w:val="2"/>
            <w:vAlign w:val="center"/>
          </w:tcPr>
          <w:p w14:paraId="113A3F64" w14:textId="77777777" w:rsidR="00CE58B6" w:rsidRPr="007512B5" w:rsidRDefault="00000000" w:rsidP="00CE58B6">
            <w:pPr>
              <w:spacing w:line="180" w:lineRule="auto"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512B5">
              <w:rPr>
                <w:rFonts w:asciiTheme="minorBidi" w:hAnsiTheme="minorBidi"/>
                <w:sz w:val="24"/>
                <w:szCs w:val="24"/>
                <w:rtl/>
              </w:rPr>
              <w:t>وزارة التعليم</w:t>
            </w:r>
          </w:p>
        </w:tc>
        <w:tc>
          <w:tcPr>
            <w:tcW w:w="3593" w:type="dxa"/>
            <w:gridSpan w:val="4"/>
            <w:vMerge/>
            <w:vAlign w:val="center"/>
          </w:tcPr>
          <w:p w14:paraId="029E90BF" w14:textId="77777777" w:rsidR="00CE58B6" w:rsidRPr="007512B5" w:rsidRDefault="00CE58B6" w:rsidP="00CE58B6">
            <w:pPr>
              <w:spacing w:line="180" w:lineRule="auto"/>
              <w:rPr>
                <w:rFonts w:asciiTheme="minorBidi" w:hAnsiTheme="minorBidi"/>
                <w:sz w:val="26"/>
                <w:szCs w:val="26"/>
                <w:rtl/>
              </w:rPr>
            </w:pPr>
          </w:p>
        </w:tc>
        <w:tc>
          <w:tcPr>
            <w:tcW w:w="3775" w:type="dxa"/>
            <w:gridSpan w:val="2"/>
            <w:vAlign w:val="center"/>
          </w:tcPr>
          <w:p w14:paraId="1823AE11" w14:textId="77777777" w:rsidR="00CE58B6" w:rsidRPr="007512B5" w:rsidRDefault="00000000" w:rsidP="00CE58B6">
            <w:pPr>
              <w:spacing w:line="180" w:lineRule="auto"/>
              <w:rPr>
                <w:rFonts w:asciiTheme="minorBidi" w:hAnsiTheme="minorBidi"/>
                <w:sz w:val="24"/>
                <w:szCs w:val="24"/>
                <w:lang w:val="en-GB"/>
              </w:rPr>
            </w:pPr>
            <w:r w:rsidRPr="007512B5">
              <w:rPr>
                <w:rFonts w:asciiTheme="minorBidi" w:hAnsiTheme="minorBidi" w:hint="cs"/>
                <w:sz w:val="24"/>
                <w:szCs w:val="24"/>
                <w:rtl/>
              </w:rPr>
              <w:t>المادة:</w:t>
            </w:r>
            <w:r w:rsidRPr="007512B5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7512B5">
              <w:rPr>
                <w:rFonts w:asciiTheme="majorBidi" w:hAnsiTheme="majorBidi" w:cstheme="majorBidi"/>
                <w:sz w:val="26"/>
                <w:szCs w:val="26"/>
                <w:rtl/>
              </w:rPr>
              <w:t>علوم الأرض والفضاء</w:t>
            </w:r>
            <w:r w:rsidRPr="007512B5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7512B5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</w:p>
        </w:tc>
      </w:tr>
      <w:tr w:rsidR="000C0210" w14:paraId="6D67B84C" w14:textId="77777777" w:rsidTr="00CE58B6">
        <w:trPr>
          <w:trHeight w:val="347"/>
        </w:trPr>
        <w:tc>
          <w:tcPr>
            <w:tcW w:w="3116" w:type="dxa"/>
            <w:gridSpan w:val="2"/>
            <w:vAlign w:val="center"/>
          </w:tcPr>
          <w:p w14:paraId="530E830D" w14:textId="77777777" w:rsidR="00CE58B6" w:rsidRPr="007512B5" w:rsidRDefault="00000000" w:rsidP="00CE58B6">
            <w:pPr>
              <w:spacing w:line="180" w:lineRule="auto"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512B5">
              <w:rPr>
                <w:rFonts w:asciiTheme="minorBidi" w:hAnsiTheme="minorBidi"/>
                <w:sz w:val="24"/>
                <w:szCs w:val="24"/>
                <w:rtl/>
              </w:rPr>
              <w:t xml:space="preserve">الإدارة العامة للتعليم بمنطقة </w:t>
            </w:r>
            <w:r w:rsidRPr="007512B5">
              <w:rPr>
                <w:rFonts w:asciiTheme="minorBidi" w:hAnsiTheme="minorBidi" w:hint="cs"/>
                <w:sz w:val="24"/>
                <w:szCs w:val="24"/>
                <w:rtl/>
              </w:rPr>
              <w:t>..........</w:t>
            </w:r>
          </w:p>
        </w:tc>
        <w:tc>
          <w:tcPr>
            <w:tcW w:w="3593" w:type="dxa"/>
            <w:gridSpan w:val="4"/>
            <w:vMerge/>
            <w:vAlign w:val="center"/>
          </w:tcPr>
          <w:p w14:paraId="6EC66086" w14:textId="77777777" w:rsidR="00CE58B6" w:rsidRPr="007512B5" w:rsidRDefault="00CE58B6" w:rsidP="00CE58B6">
            <w:pPr>
              <w:spacing w:line="180" w:lineRule="auto"/>
              <w:rPr>
                <w:rFonts w:asciiTheme="minorBidi" w:hAnsiTheme="minorBidi"/>
                <w:sz w:val="26"/>
                <w:szCs w:val="26"/>
                <w:rtl/>
              </w:rPr>
            </w:pPr>
          </w:p>
        </w:tc>
        <w:tc>
          <w:tcPr>
            <w:tcW w:w="3775" w:type="dxa"/>
            <w:gridSpan w:val="2"/>
            <w:vAlign w:val="center"/>
          </w:tcPr>
          <w:p w14:paraId="4B71F242" w14:textId="77777777" w:rsidR="00CE58B6" w:rsidRPr="007512B5" w:rsidRDefault="00000000" w:rsidP="00CE58B6">
            <w:pPr>
              <w:spacing w:line="18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 w:rsidRPr="007512B5">
              <w:rPr>
                <w:rFonts w:asciiTheme="minorBidi" w:hAnsiTheme="minorBidi" w:hint="cs"/>
                <w:sz w:val="24"/>
                <w:szCs w:val="24"/>
                <w:rtl/>
              </w:rPr>
              <w:t>الصف:</w:t>
            </w:r>
            <w:r w:rsidRPr="007512B5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7512B5">
              <w:rPr>
                <w:rFonts w:asciiTheme="minorBidi" w:hAnsiTheme="minorBidi" w:hint="cs"/>
                <w:sz w:val="24"/>
                <w:szCs w:val="24"/>
                <w:rtl/>
              </w:rPr>
              <w:t>3 ثانوي</w:t>
            </w:r>
          </w:p>
        </w:tc>
      </w:tr>
      <w:tr w:rsidR="000C0210" w14:paraId="2FDF504A" w14:textId="77777777" w:rsidTr="00CE58B6">
        <w:trPr>
          <w:trHeight w:val="352"/>
        </w:trPr>
        <w:tc>
          <w:tcPr>
            <w:tcW w:w="3116" w:type="dxa"/>
            <w:gridSpan w:val="2"/>
            <w:vAlign w:val="center"/>
          </w:tcPr>
          <w:p w14:paraId="3F163225" w14:textId="77777777" w:rsidR="00CE58B6" w:rsidRPr="007512B5" w:rsidRDefault="00000000" w:rsidP="00CE58B6">
            <w:pPr>
              <w:spacing w:line="18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7512B5">
              <w:rPr>
                <w:rFonts w:asciiTheme="minorBidi" w:hAnsiTheme="minorBidi"/>
                <w:sz w:val="24"/>
                <w:szCs w:val="24"/>
                <w:rtl/>
              </w:rPr>
              <w:t>مكتب التع</w:t>
            </w:r>
            <w:r w:rsidRPr="007512B5">
              <w:rPr>
                <w:rFonts w:asciiTheme="minorBidi" w:hAnsiTheme="minorBidi" w:hint="cs"/>
                <w:sz w:val="24"/>
                <w:szCs w:val="24"/>
                <w:rtl/>
              </w:rPr>
              <w:t>ل</w:t>
            </w:r>
            <w:r w:rsidRPr="007512B5">
              <w:rPr>
                <w:rFonts w:asciiTheme="minorBidi" w:hAnsiTheme="minorBidi"/>
                <w:sz w:val="24"/>
                <w:szCs w:val="24"/>
                <w:rtl/>
              </w:rPr>
              <w:t xml:space="preserve">يم </w:t>
            </w:r>
            <w:r w:rsidRPr="007512B5">
              <w:rPr>
                <w:rFonts w:asciiTheme="minorBidi" w:hAnsiTheme="minorBidi" w:hint="cs"/>
                <w:sz w:val="24"/>
                <w:szCs w:val="24"/>
                <w:rtl/>
              </w:rPr>
              <w:t>..............</w:t>
            </w:r>
          </w:p>
        </w:tc>
        <w:tc>
          <w:tcPr>
            <w:tcW w:w="3593" w:type="dxa"/>
            <w:gridSpan w:val="4"/>
            <w:vMerge/>
            <w:vAlign w:val="center"/>
          </w:tcPr>
          <w:p w14:paraId="518E9D11" w14:textId="77777777" w:rsidR="00CE58B6" w:rsidRPr="007512B5" w:rsidRDefault="00CE58B6" w:rsidP="00CE58B6">
            <w:pPr>
              <w:spacing w:line="180" w:lineRule="auto"/>
              <w:rPr>
                <w:rFonts w:asciiTheme="minorBidi" w:hAnsiTheme="minorBidi"/>
                <w:sz w:val="26"/>
                <w:szCs w:val="26"/>
                <w:rtl/>
              </w:rPr>
            </w:pPr>
          </w:p>
        </w:tc>
        <w:tc>
          <w:tcPr>
            <w:tcW w:w="3775" w:type="dxa"/>
            <w:gridSpan w:val="2"/>
            <w:vAlign w:val="center"/>
          </w:tcPr>
          <w:p w14:paraId="672C7708" w14:textId="77777777" w:rsidR="00CE58B6" w:rsidRPr="007512B5" w:rsidRDefault="00000000" w:rsidP="00CE58B6">
            <w:pPr>
              <w:spacing w:line="18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 w:rsidRPr="007512B5">
              <w:rPr>
                <w:rFonts w:asciiTheme="minorBidi" w:hAnsiTheme="minorBidi" w:hint="cs"/>
                <w:sz w:val="24"/>
                <w:szCs w:val="24"/>
                <w:rtl/>
              </w:rPr>
              <w:t>الزمن:</w:t>
            </w:r>
            <w:r w:rsidRPr="007512B5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</w:p>
        </w:tc>
      </w:tr>
      <w:tr w:rsidR="000C0210" w14:paraId="21F80C60" w14:textId="77777777" w:rsidTr="00CE58B6">
        <w:trPr>
          <w:trHeight w:val="402"/>
        </w:trPr>
        <w:tc>
          <w:tcPr>
            <w:tcW w:w="10484" w:type="dxa"/>
            <w:gridSpan w:val="8"/>
            <w:vAlign w:val="center"/>
          </w:tcPr>
          <w:p w14:paraId="2517ED51" w14:textId="77777777" w:rsidR="00CE58B6" w:rsidRPr="007512B5" w:rsidRDefault="00000000" w:rsidP="00CE58B6">
            <w:pPr>
              <w:rPr>
                <w:rFonts w:asciiTheme="minorBidi" w:hAnsiTheme="minorBidi"/>
                <w:color w:val="1A1A1A" w:themeColor="background1" w:themeShade="1A"/>
                <w:sz w:val="30"/>
                <w:szCs w:val="30"/>
                <w:rtl/>
              </w:rPr>
            </w:pPr>
            <w:r w:rsidRPr="007512B5">
              <w:rPr>
                <w:rFonts w:asciiTheme="minorBidi" w:hAnsiTheme="minorBidi" w:hint="cs"/>
                <w:color w:val="1A1A1A" w:themeColor="background1" w:themeShade="1A"/>
                <w:sz w:val="28"/>
                <w:szCs w:val="28"/>
                <w:rtl/>
              </w:rPr>
              <w:t xml:space="preserve">                        </w:t>
            </w:r>
            <w:r w:rsidRPr="007512B5">
              <w:rPr>
                <w:rFonts w:asciiTheme="minorBidi" w:hAnsiTheme="minorBidi" w:hint="cs"/>
                <w:color w:val="1A1A1A" w:themeColor="background1" w:themeShade="1A"/>
                <w:sz w:val="24"/>
                <w:szCs w:val="24"/>
                <w:rtl/>
              </w:rPr>
              <w:t>الدرجة كتابة</w:t>
            </w:r>
            <w:r w:rsidRPr="007512B5">
              <w:rPr>
                <w:rFonts w:hint="cs"/>
                <w:rtl/>
              </w:rPr>
              <w:t xml:space="preserve"> .....................................................................................</w:t>
            </w:r>
          </w:p>
        </w:tc>
      </w:tr>
      <w:tr w:rsidR="000C0210" w14:paraId="0413D323" w14:textId="77777777" w:rsidTr="00CE58B6">
        <w:trPr>
          <w:trHeight w:val="402"/>
        </w:trPr>
        <w:tc>
          <w:tcPr>
            <w:tcW w:w="1273" w:type="dxa"/>
            <w:vAlign w:val="center"/>
          </w:tcPr>
          <w:p w14:paraId="43FF9172" w14:textId="77777777" w:rsidR="00CE58B6" w:rsidRPr="007512B5" w:rsidRDefault="00000000" w:rsidP="00CE58B6">
            <w:pPr>
              <w:jc w:val="center"/>
              <w:rPr>
                <w:rFonts w:asciiTheme="minorBidi" w:hAnsiTheme="minorBidi"/>
                <w:color w:val="1A1A1A" w:themeColor="background1" w:themeShade="1A"/>
                <w:sz w:val="24"/>
                <w:szCs w:val="24"/>
                <w:rtl/>
              </w:rPr>
            </w:pPr>
            <w:r w:rsidRPr="007512B5">
              <w:rPr>
                <w:rFonts w:asciiTheme="minorBidi" w:hAnsiTheme="minorBidi" w:hint="cs"/>
                <w:color w:val="1A1A1A" w:themeColor="background1" w:themeShade="1A"/>
                <w:sz w:val="24"/>
                <w:szCs w:val="24"/>
                <w:rtl/>
              </w:rPr>
              <w:t>اسم المصحح</w:t>
            </w:r>
          </w:p>
        </w:tc>
        <w:tc>
          <w:tcPr>
            <w:tcW w:w="1882" w:type="dxa"/>
            <w:gridSpan w:val="2"/>
            <w:vAlign w:val="center"/>
          </w:tcPr>
          <w:p w14:paraId="3E7BA2B3" w14:textId="77777777" w:rsidR="00CE58B6" w:rsidRPr="007512B5" w:rsidRDefault="00CE58B6" w:rsidP="00CE58B6">
            <w:pPr>
              <w:jc w:val="center"/>
              <w:rPr>
                <w:rFonts w:asciiTheme="minorBidi" w:hAnsiTheme="minorBidi"/>
                <w:color w:val="1A1A1A" w:themeColor="background1" w:themeShade="1A"/>
                <w:sz w:val="28"/>
                <w:szCs w:val="28"/>
                <w:rtl/>
              </w:rPr>
            </w:pPr>
          </w:p>
        </w:tc>
        <w:tc>
          <w:tcPr>
            <w:tcW w:w="1861" w:type="dxa"/>
            <w:vAlign w:val="center"/>
          </w:tcPr>
          <w:p w14:paraId="281D702A" w14:textId="77777777" w:rsidR="00CE58B6" w:rsidRPr="007512B5" w:rsidRDefault="00000000" w:rsidP="00CE58B6">
            <w:pPr>
              <w:rPr>
                <w:rFonts w:asciiTheme="minorBidi" w:hAnsiTheme="minorBidi"/>
                <w:color w:val="1A1A1A" w:themeColor="background1" w:themeShade="1A"/>
                <w:sz w:val="28"/>
                <w:szCs w:val="28"/>
                <w:rtl/>
              </w:rPr>
            </w:pPr>
            <w:r w:rsidRPr="007512B5">
              <w:rPr>
                <w:rFonts w:asciiTheme="minorBidi" w:hAnsiTheme="minorBidi" w:hint="cs"/>
                <w:color w:val="1A1A1A" w:themeColor="background1" w:themeShade="1A"/>
                <w:sz w:val="24"/>
                <w:szCs w:val="24"/>
                <w:rtl/>
              </w:rPr>
              <w:t>التوقيع</w:t>
            </w:r>
            <w:r w:rsidRPr="007512B5">
              <w:rPr>
                <w:rFonts w:asciiTheme="minorBidi" w:hAnsiTheme="minorBidi" w:hint="cs"/>
                <w:color w:val="1A1A1A" w:themeColor="background1" w:themeShade="1A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1224" w:type="dxa"/>
            <w:vAlign w:val="center"/>
          </w:tcPr>
          <w:p w14:paraId="0C64CB82" w14:textId="77777777" w:rsidR="00CE58B6" w:rsidRPr="007512B5" w:rsidRDefault="00000000" w:rsidP="00CE58B6">
            <w:pPr>
              <w:jc w:val="center"/>
              <w:rPr>
                <w:rFonts w:asciiTheme="minorBidi" w:hAnsiTheme="minorBidi"/>
                <w:color w:val="1A1A1A" w:themeColor="background1" w:themeShade="1A"/>
                <w:sz w:val="24"/>
                <w:szCs w:val="24"/>
                <w:rtl/>
              </w:rPr>
            </w:pPr>
            <w:r w:rsidRPr="007512B5">
              <w:rPr>
                <w:rFonts w:asciiTheme="minorBidi" w:hAnsiTheme="minorBidi" w:hint="cs"/>
                <w:color w:val="1A1A1A" w:themeColor="background1" w:themeShade="1A"/>
                <w:sz w:val="24"/>
                <w:szCs w:val="24"/>
                <w:rtl/>
              </w:rPr>
              <w:t>اسم المراجع</w:t>
            </w:r>
          </w:p>
        </w:tc>
        <w:tc>
          <w:tcPr>
            <w:tcW w:w="2160" w:type="dxa"/>
            <w:gridSpan w:val="2"/>
            <w:vAlign w:val="center"/>
          </w:tcPr>
          <w:p w14:paraId="11E00250" w14:textId="77777777" w:rsidR="00CE58B6" w:rsidRPr="007512B5" w:rsidRDefault="00CE58B6" w:rsidP="00CE58B6">
            <w:pPr>
              <w:jc w:val="center"/>
              <w:rPr>
                <w:rFonts w:asciiTheme="minorBidi" w:hAnsiTheme="minorBidi"/>
                <w:color w:val="1A1A1A" w:themeColor="background1" w:themeShade="1A"/>
                <w:sz w:val="24"/>
                <w:szCs w:val="24"/>
                <w:rtl/>
              </w:rPr>
            </w:pPr>
          </w:p>
        </w:tc>
        <w:tc>
          <w:tcPr>
            <w:tcW w:w="2084" w:type="dxa"/>
            <w:vAlign w:val="center"/>
          </w:tcPr>
          <w:p w14:paraId="59C5607F" w14:textId="77777777" w:rsidR="00CE58B6" w:rsidRPr="007512B5" w:rsidRDefault="00000000" w:rsidP="00CE58B6">
            <w:pPr>
              <w:rPr>
                <w:rFonts w:asciiTheme="minorBidi" w:hAnsiTheme="minorBidi"/>
                <w:color w:val="1A1A1A" w:themeColor="background1" w:themeShade="1A"/>
                <w:sz w:val="24"/>
                <w:szCs w:val="24"/>
                <w:rtl/>
              </w:rPr>
            </w:pPr>
            <w:r w:rsidRPr="007512B5">
              <w:rPr>
                <w:rFonts w:asciiTheme="minorBidi" w:hAnsiTheme="minorBidi" w:hint="cs"/>
                <w:color w:val="1A1A1A" w:themeColor="background1" w:themeShade="1A"/>
                <w:sz w:val="24"/>
                <w:szCs w:val="24"/>
                <w:rtl/>
              </w:rPr>
              <w:t>التوقيع</w:t>
            </w:r>
          </w:p>
        </w:tc>
      </w:tr>
      <w:tr w:rsidR="000C0210" w14:paraId="60102520" w14:textId="77777777" w:rsidTr="002F123A">
        <w:trPr>
          <w:trHeight w:val="440"/>
        </w:trPr>
        <w:tc>
          <w:tcPr>
            <w:tcW w:w="10484" w:type="dxa"/>
            <w:gridSpan w:val="8"/>
            <w:shd w:val="clear" w:color="auto" w:fill="FBE4D5" w:themeFill="accent2" w:themeFillTint="33"/>
            <w:vAlign w:val="center"/>
          </w:tcPr>
          <w:p w14:paraId="0797A7E1" w14:textId="77777777" w:rsidR="00CE58B6" w:rsidRPr="00462C8D" w:rsidRDefault="00000000" w:rsidP="00CE58B6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462C8D">
              <w:rPr>
                <w:rFonts w:cstheme="minorHAnsi"/>
                <w:b/>
                <w:bCs/>
                <w:sz w:val="24"/>
                <w:szCs w:val="24"/>
                <w:rtl/>
              </w:rPr>
              <w:t>اختبار نهاية الفصل الدراسي الثاني   لمادة علوم الأرض والفضاء</w:t>
            </w:r>
            <w:r w:rsidR="001D604D">
              <w:rPr>
                <w:rFonts w:cstheme="minorHAnsi" w:hint="cs"/>
                <w:b/>
                <w:bCs/>
                <w:sz w:val="24"/>
                <w:szCs w:val="24"/>
                <w:rtl/>
              </w:rPr>
              <w:t>(1-1)</w:t>
            </w:r>
            <w:r w:rsidRPr="00462C8D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AD41E9" w:rsidRPr="00462C8D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- </w:t>
            </w:r>
            <w:r w:rsidRPr="00462C8D">
              <w:rPr>
                <w:rFonts w:cstheme="minorHAnsi"/>
                <w:b/>
                <w:bCs/>
                <w:sz w:val="24"/>
                <w:szCs w:val="24"/>
                <w:rtl/>
              </w:rPr>
              <w:t>للعام الدراسي 144</w:t>
            </w:r>
            <w:r w:rsidR="002F123A" w:rsidRPr="00462C8D">
              <w:rPr>
                <w:rFonts w:cstheme="minorHAnsi" w:hint="cs"/>
                <w:b/>
                <w:bCs/>
                <w:sz w:val="24"/>
                <w:szCs w:val="24"/>
                <w:rtl/>
              </w:rPr>
              <w:t>6</w:t>
            </w:r>
            <w:r w:rsidRPr="00462C8D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هـ</w:t>
            </w:r>
          </w:p>
        </w:tc>
      </w:tr>
    </w:tbl>
    <w:tbl>
      <w:tblPr>
        <w:tblStyle w:val="a5"/>
        <w:tblpPr w:leftFromText="180" w:rightFromText="180" w:vertAnchor="page" w:horzAnchor="margin" w:tblpXSpec="center" w:tblpY="3586"/>
        <w:bidiVisual/>
        <w:tblW w:w="10575" w:type="dxa"/>
        <w:tblLook w:val="04A0" w:firstRow="1" w:lastRow="0" w:firstColumn="1" w:lastColumn="0" w:noHBand="0" w:noVBand="1"/>
      </w:tblPr>
      <w:tblGrid>
        <w:gridCol w:w="7889"/>
        <w:gridCol w:w="2686"/>
      </w:tblGrid>
      <w:tr w:rsidR="000C0210" w14:paraId="3B7FFB07" w14:textId="77777777" w:rsidTr="00CE58B6">
        <w:trPr>
          <w:trHeight w:val="583"/>
        </w:trPr>
        <w:tc>
          <w:tcPr>
            <w:tcW w:w="7889" w:type="dxa"/>
            <w:vAlign w:val="center"/>
          </w:tcPr>
          <w:p w14:paraId="666D13EA" w14:textId="77777777" w:rsidR="00CE58B6" w:rsidRPr="007512B5" w:rsidRDefault="00000000" w:rsidP="00CE58B6">
            <w:pPr>
              <w:spacing w:after="160" w:line="276" w:lineRule="auto"/>
              <w:jc w:val="lowKashida"/>
              <w:rPr>
                <w:rFonts w:ascii="Calibri" w:hAnsi="Calibri" w:cs="Calibri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الا</w:t>
            </w:r>
            <w:r w:rsidRPr="007512B5">
              <w:rPr>
                <w:rFonts w:ascii="Calibri" w:hAnsi="Calibri" w:cs="Calibri" w:hint="cs"/>
                <w:sz w:val="28"/>
                <w:szCs w:val="28"/>
                <w:rtl/>
              </w:rPr>
              <w:t>سم</w:t>
            </w:r>
            <w:r>
              <w:rPr>
                <w:rFonts w:ascii="Calibri" w:hAnsi="Calibri" w:cs="Calibri" w:hint="cs"/>
                <w:sz w:val="28"/>
                <w:szCs w:val="28"/>
                <w:rtl/>
              </w:rPr>
              <w:t>/</w:t>
            </w:r>
            <w:r w:rsidRPr="007512B5">
              <w:rPr>
                <w:rFonts w:ascii="Calibri" w:hAnsi="Calibri" w:cs="Calibri" w:hint="cs"/>
                <w:sz w:val="28"/>
                <w:szCs w:val="28"/>
                <w:rtl/>
              </w:rPr>
              <w:t>........................................</w:t>
            </w:r>
            <w:r>
              <w:rPr>
                <w:rFonts w:ascii="Calibri" w:hAnsi="Calibri" w:cs="Calibri" w:hint="cs"/>
                <w:sz w:val="28"/>
                <w:szCs w:val="28"/>
                <w:rtl/>
              </w:rPr>
              <w:t>.........</w:t>
            </w:r>
            <w:r w:rsidRPr="007512B5">
              <w:rPr>
                <w:rFonts w:ascii="Calibri" w:hAnsi="Calibri" w:cs="Calibri" w:hint="cs"/>
                <w:sz w:val="28"/>
                <w:szCs w:val="28"/>
                <w:rtl/>
              </w:rPr>
              <w:t>....        الصف (..............)</w:t>
            </w:r>
          </w:p>
        </w:tc>
        <w:tc>
          <w:tcPr>
            <w:tcW w:w="2686" w:type="dxa"/>
            <w:vAlign w:val="center"/>
          </w:tcPr>
          <w:p w14:paraId="01A1E94E" w14:textId="77777777" w:rsidR="00CE58B6" w:rsidRPr="007512B5" w:rsidRDefault="00000000" w:rsidP="00CE58B6">
            <w:pPr>
              <w:spacing w:after="160" w:line="276" w:lineRule="auto"/>
              <w:jc w:val="lowKashida"/>
              <w:rPr>
                <w:rFonts w:ascii="Calibri" w:hAnsi="Calibri" w:cs="Calibri"/>
                <w:sz w:val="28"/>
                <w:szCs w:val="28"/>
                <w:rtl/>
              </w:rPr>
            </w:pPr>
            <w:r w:rsidRPr="007512B5">
              <w:rPr>
                <w:rFonts w:ascii="Calibri" w:hAnsi="Calibri" w:cs="Calibri" w:hint="cs"/>
                <w:sz w:val="28"/>
                <w:szCs w:val="28"/>
                <w:rtl/>
              </w:rPr>
              <w:t>رقم الجلوس ( ........... )</w:t>
            </w:r>
          </w:p>
        </w:tc>
      </w:tr>
    </w:tbl>
    <w:p w14:paraId="37CDFD08" w14:textId="77777777" w:rsidR="00937108" w:rsidRDefault="00000000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  <w:r>
        <w:rPr>
          <w:rFonts w:ascii="Calibri" w:hAnsi="Calibri" w:cs="Calibr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AE805B" wp14:editId="0C7EF7F5">
                <wp:simplePos x="0" y="0"/>
                <wp:positionH relativeFrom="margin">
                  <wp:align>center</wp:align>
                </wp:positionH>
                <wp:positionV relativeFrom="paragraph">
                  <wp:posOffset>1776046</wp:posOffset>
                </wp:positionV>
                <wp:extent cx="6682740" cy="7386320"/>
                <wp:effectExtent l="0" t="0" r="3810" b="5080"/>
                <wp:wrapNone/>
                <wp:docPr id="180796402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2740" cy="7386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EE5B99" w14:textId="77777777" w:rsidR="002F123A" w:rsidRPr="00B13D1D" w:rsidRDefault="00000000" w:rsidP="009E7CAA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السؤال </w:t>
                            </w:r>
                            <w:r w:rsidR="009E7CAA"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الأول:</w:t>
                            </w:r>
                            <w:r w:rsidR="009E7CAA"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 </w:t>
                            </w:r>
                            <w:r w:rsidR="00D0779C"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 </w:t>
                            </w:r>
                          </w:p>
                          <w:p w14:paraId="133CD5C0" w14:textId="77777777" w:rsidR="00574A81" w:rsidRPr="002F123A" w:rsidRDefault="00000000" w:rsidP="009E7CAA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2F123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  <w:r w:rsidR="00937108" w:rsidRPr="002F123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/ </w:t>
                            </w:r>
                            <w:r w:rsidR="00EA7A8F" w:rsidRPr="002F123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اختر الإجابة الصحيحة فيما</w:t>
                            </w:r>
                            <w:r w:rsidR="00937108" w:rsidRPr="002F123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يلي:</w:t>
                            </w:r>
                          </w:p>
                          <w:tbl>
                            <w:tblPr>
                              <w:tblStyle w:val="a5"/>
                              <w:bidiVisual/>
                              <w:tblW w:w="0" w:type="auto"/>
                              <w:tblInd w:w="113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113"/>
                            </w:tblGrid>
                            <w:tr w:rsidR="000C0210" w14:paraId="1100EAA8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1FE0E013" w14:textId="77777777" w:rsidR="00574A81" w:rsidRPr="00245E10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7"/>
                                    </w:num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يُستعمل الفرق الزمني بين وصول الموجات الأولية والأمواج الثانوية في تحديد:</w:t>
                                  </w:r>
                                </w:p>
                              </w:tc>
                            </w:tr>
                            <w:tr w:rsidR="000C0210" w14:paraId="371D3E8D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6B36F9E2" w14:textId="77777777" w:rsidR="00574A81" w:rsidRPr="00245E10" w:rsidRDefault="00000000" w:rsidP="002F123A">
                                  <w:p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 – بعد المركز السطحي للزلزال عن محطة الرصد.   ب-   نوع الصدع.    ج- عمق الزلزال د- ما إذا كان اللب سائلاً.</w:t>
                                  </w:r>
                                </w:p>
                              </w:tc>
                            </w:tr>
                            <w:tr w:rsidR="000C0210" w14:paraId="1D62B725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77F56CFA" w14:textId="77777777" w:rsidR="00574A81" w:rsidRPr="00245E10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7"/>
                                    </w:num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أنظمة مصممة ومبنية للعمل في الفضاء تختلف أنواعها باختلاف مهامها.</w:t>
                                  </w:r>
                                </w:p>
                              </w:tc>
                            </w:tr>
                            <w:tr w:rsidR="000C0210" w14:paraId="271F0A50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6F18D7E3" w14:textId="77777777" w:rsidR="00574A81" w:rsidRPr="00245E10" w:rsidRDefault="00000000" w:rsidP="002F123A">
                                  <w:p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 – المدار الأرضي المنخفض.       ب-   محطة الفضاء.          ج- الأقمار الصناعية.             د- المركبات الفضائية.</w:t>
                                  </w:r>
                                </w:p>
                              </w:tc>
                            </w:tr>
                            <w:tr w:rsidR="000C0210" w14:paraId="3ADC860A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6CDB79CC" w14:textId="77777777" w:rsidR="00574A81" w:rsidRPr="00245E10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7"/>
                                    </w:num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جسم صلب تترتب فيه الذرات بنمط متكرر.</w:t>
                                  </w:r>
                                </w:p>
                              </w:tc>
                            </w:tr>
                            <w:tr w:rsidR="000C0210" w14:paraId="0EE9924A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390EFC15" w14:textId="77777777" w:rsidR="00574A81" w:rsidRPr="00245E10" w:rsidRDefault="00000000" w:rsidP="002F123A">
                                  <w:p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 – المعدن.                          ب-   البلورة.                          ج- الزجاج.                       د- الكريستال.</w:t>
                                  </w:r>
                                </w:p>
                              </w:tc>
                            </w:tr>
                            <w:tr w:rsidR="000C0210" w14:paraId="10BA4A25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319DE080" w14:textId="77777777" w:rsidR="00574A81" w:rsidRPr="00245E10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7"/>
                                    </w:num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ما الصخر الفـتاتي الخشن الحبيبات الذي يحوي قطعاً مدببة؟</w:t>
                                  </w:r>
                                </w:p>
                              </w:tc>
                            </w:tr>
                            <w:tr w:rsidR="000C0210" w14:paraId="0A490240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55BB3765" w14:textId="77777777" w:rsidR="00574A81" w:rsidRPr="00245E10" w:rsidRDefault="00000000" w:rsidP="002F123A">
                                  <w:p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 – الحجر الجيري.                ب-   البريشيا.                         ج- الحجر الرملي.              د- الكونجلوميرات.</w:t>
                                  </w:r>
                                </w:p>
                              </w:tc>
                            </w:tr>
                            <w:tr w:rsidR="000C0210" w14:paraId="37AB7505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2DE7FB96" w14:textId="77777777" w:rsidR="00574A81" w:rsidRPr="00245E10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7"/>
                                    </w:num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تسمى المناطق التي تبتعد عندها الصفائح بعضها عن بعض.</w:t>
                                  </w:r>
                                </w:p>
                              </w:tc>
                            </w:tr>
                            <w:tr w:rsidR="000C0210" w14:paraId="0A566A80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47B51E40" w14:textId="77777777" w:rsidR="00574A81" w:rsidRPr="00245E10" w:rsidRDefault="00000000" w:rsidP="002F123A">
                                  <w:p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 – الحدود التحويلية               ب-   الحدود المتقاربة.                ج- الحدود المتباعدة           د- الحدود الدولية.</w:t>
                                  </w:r>
                                </w:p>
                              </w:tc>
                            </w:tr>
                            <w:tr w:rsidR="000C0210" w14:paraId="30510A9E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30405D88" w14:textId="77777777" w:rsidR="00574A81" w:rsidRPr="00245E10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7"/>
                                    </w:num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قليلة الانحدار وتمتد مسافات طويلة.</w:t>
                                  </w:r>
                                </w:p>
                              </w:tc>
                            </w:tr>
                            <w:tr w:rsidR="000C0210" w14:paraId="18F58E0C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30110B91" w14:textId="77777777" w:rsidR="0056691E" w:rsidRPr="00245E10" w:rsidRDefault="00000000" w:rsidP="002F123A">
                                  <w:p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 – البراكين الدرعية.              ب-   البراكين المحلية.               ج- البراكين المركبة.           د- البراكين المخروطية.</w:t>
                                  </w:r>
                                </w:p>
                              </w:tc>
                            </w:tr>
                            <w:tr w:rsidR="000C0210" w14:paraId="6DF5A17E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1F572A11" w14:textId="77777777" w:rsidR="0056691E" w:rsidRPr="00245E10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7"/>
                                    </w:num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rtl/>
                                    </w:rPr>
                                    <w:t>إحدى التقنيات المتقدمة التي استعملت لدراسة قاع المحيط، وهو جهاز صغير يُستعمل للكشف عن التغيرات الطفيفة في المجالات المغناطيسية.</w:t>
                                  </w:r>
                                </w:p>
                              </w:tc>
                            </w:tr>
                            <w:tr w:rsidR="000C0210" w14:paraId="7DCE6F99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03415E61" w14:textId="77777777" w:rsidR="0056691E" w:rsidRPr="00245E10" w:rsidRDefault="00000000" w:rsidP="002F123A">
                                  <w:p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أ – السيزموجرام                  ب-   السونار.          </w:t>
                                  </w:r>
                                  <w:r w:rsidR="00D0779C"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    </w:t>
                                  </w: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     ج- جهاز قياس المغناطيسية               د- السيزمومتر.</w:t>
                                  </w:r>
                                </w:p>
                              </w:tc>
                            </w:tr>
                            <w:tr w:rsidR="000C0210" w14:paraId="4C9965D4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739C41E8" w14:textId="77777777" w:rsidR="0056691E" w:rsidRPr="00245E10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7"/>
                                    </w:num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هي النسبة المئوية للفراغات الموجودة بين الحبيبات المكونة للصخر.</w:t>
                                  </w:r>
                                </w:p>
                              </w:tc>
                            </w:tr>
                            <w:tr w:rsidR="000C0210" w14:paraId="5AB580C3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33E45C4B" w14:textId="77777777" w:rsidR="0056691E" w:rsidRPr="00245E10" w:rsidRDefault="00000000" w:rsidP="002F123A">
                                  <w:p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 – النفاذية.                       ب-   المسامية.                         ج- الحجر الرملي.              د- ال</w:t>
                                  </w:r>
                                  <w:r w:rsidR="009B6719"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صخور الرملية</w:t>
                                  </w: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0C0210" w14:paraId="7102E489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001998AD" w14:textId="77777777" w:rsidR="0056691E" w:rsidRPr="00245E10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7"/>
                                    </w:num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جسم ذو كثافة هائلة وجاذبيته قوية جداً، ولا يمكن للمادة أو الإشعاع الهروب منه.</w:t>
                                  </w:r>
                                </w:p>
                              </w:tc>
                            </w:tr>
                            <w:tr w:rsidR="000C0210" w14:paraId="668826EE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170644C0" w14:textId="77777777" w:rsidR="0056691E" w:rsidRPr="00245E10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35"/>
                                    </w:num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الأقزام البيضاء.       ب-   العمالقة الحمراء.        </w:t>
                                  </w:r>
                                  <w:r w:rsidR="00D0779C"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  </w:t>
                                  </w: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 ج- القزم الأسود.     </w:t>
                                  </w:r>
                                  <w:r w:rsidR="00D0779C"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     </w:t>
                                  </w: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       د- الثقب الأسود</w:t>
                                  </w:r>
                                </w:p>
                              </w:tc>
                            </w:tr>
                            <w:tr w:rsidR="000C0210" w14:paraId="114F229A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104A669C" w14:textId="77777777" w:rsidR="00A41F4A" w:rsidRPr="00245E10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7"/>
                                    </w:num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المدار المناسب لمحطة الفضاء الدولية.</w:t>
                                  </w:r>
                                </w:p>
                              </w:tc>
                            </w:tr>
                            <w:tr w:rsidR="000C0210" w14:paraId="272CE60E" w14:textId="77777777" w:rsidTr="002F123A">
                              <w:tc>
                                <w:tcPr>
                                  <w:tcW w:w="10113" w:type="dxa"/>
                                  <w:vAlign w:val="center"/>
                                </w:tcPr>
                                <w:p w14:paraId="23EF1CB4" w14:textId="77777777" w:rsidR="00A41F4A" w:rsidRPr="00245E10" w:rsidRDefault="00000000" w:rsidP="002F123A">
                                  <w:pPr>
                                    <w:spacing w:line="36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45E1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 – المدار المنخفض.           ب-   المدار الأرضي الثابت.    ج- المدار المتوسط.       د- المدار القطبي.</w:t>
                                  </w:r>
                                </w:p>
                              </w:tc>
                            </w:tr>
                          </w:tbl>
                          <w:p w14:paraId="00827790" w14:textId="77777777" w:rsidR="00937108" w:rsidRDefault="00937108" w:rsidP="00937108">
                            <w:pPr>
                              <w:ind w:left="96"/>
                              <w:jc w:val="mediumKashida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AE805B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31" type="#_x0000_t202" style="position:absolute;left:0;text-align:left;margin-left:0;margin-top:139.85pt;width:526.2pt;height:581.6pt;z-index:25166131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" fillcolor="white [3201]" stroked="f" strokeweight=".5pt">
                <v:textbox>
                  <w:txbxContent>
                    <w:p w14:paraId="40EE5B99" w14:textId="77777777" w:rsidR="002F123A" w:rsidRPr="00B13D1D" w:rsidRDefault="00000000" w:rsidP="009E7CAA">
                      <w:pPr>
                        <w:rPr>
                          <w:rFonts w:ascii="Sakkal Majalla" w:hAnsi="Sakkal Majalla" w:cs="Sakkal Majalla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B13D1D"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السؤال </w:t>
                      </w:r>
                      <w:r w:rsidR="009E7CAA" w:rsidRPr="00B13D1D"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الأول:</w:t>
                      </w:r>
                      <w:r w:rsidR="009E7CAA" w:rsidRPr="00B13D1D">
                        <w:rPr>
                          <w:rFonts w:ascii="Sakkal Majalla" w:hAnsi="Sakkal Majalla" w:cs="Sakkal Majalla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 </w:t>
                      </w:r>
                      <w:r w:rsidR="00D0779C" w:rsidRPr="00B13D1D">
                        <w:rPr>
                          <w:rFonts w:ascii="Sakkal Majalla" w:hAnsi="Sakkal Majalla" w:cs="Sakkal Majalla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 </w:t>
                      </w:r>
                    </w:p>
                    <w:p w14:paraId="133CD5C0" w14:textId="77777777" w:rsidR="00574A81" w:rsidRPr="002F123A" w:rsidRDefault="00000000" w:rsidP="009E7CAA">
                      <w:pPr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2F123A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1</w:t>
                      </w:r>
                      <w:r w:rsidR="00937108" w:rsidRPr="002F123A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/ </w:t>
                      </w:r>
                      <w:r w:rsidR="00EA7A8F" w:rsidRPr="002F123A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اختر الإجابة الصحيحة فيما</w:t>
                      </w:r>
                      <w:r w:rsidR="00937108" w:rsidRPr="002F123A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يلي:</w:t>
                      </w:r>
                    </w:p>
                    <w:tbl>
                      <w:tblPr>
                        <w:tblStyle w:val="a5"/>
                        <w:bidiVisual/>
                        <w:tblW w:w="0" w:type="auto"/>
                        <w:tblInd w:w="113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113"/>
                      </w:tblGrid>
                      <w:tr w:rsidR="000C0210" w14:paraId="1100EAA8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1FE0E013" w14:textId="77777777" w:rsidR="00574A81" w:rsidRPr="00245E10" w:rsidRDefault="00000000" w:rsidP="002F123A">
                            <w:pPr>
                              <w:pStyle w:val="a3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يُستعمل الفرق الزمني بين وصول الموجات الأولية والأمواج الثانوية في تحديد:</w:t>
                            </w:r>
                          </w:p>
                        </w:tc>
                      </w:tr>
                      <w:tr w:rsidR="000C0210" w14:paraId="371D3E8D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6B36F9E2" w14:textId="77777777" w:rsidR="00574A81" w:rsidRPr="00245E10" w:rsidRDefault="00000000" w:rsidP="002F123A">
                            <w:p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 – بعد المركز السطحي للزلزال عن محطة الرصد.   ب-   نوع الصدع.    ج- عمق الزلزال د- ما إذا كان اللب سائلاً.</w:t>
                            </w:r>
                          </w:p>
                        </w:tc>
                      </w:tr>
                      <w:tr w:rsidR="000C0210" w14:paraId="1D62B725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77F56CFA" w14:textId="77777777" w:rsidR="00574A81" w:rsidRPr="00245E10" w:rsidRDefault="00000000" w:rsidP="002F123A">
                            <w:pPr>
                              <w:pStyle w:val="a3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أنظمة مصممة ومبنية للعمل في الفضاء تختلف أنواعها باختلاف مهامها.</w:t>
                            </w:r>
                          </w:p>
                        </w:tc>
                      </w:tr>
                      <w:tr w:rsidR="000C0210" w14:paraId="271F0A50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6F18D7E3" w14:textId="77777777" w:rsidR="00574A81" w:rsidRPr="00245E10" w:rsidRDefault="00000000" w:rsidP="002F123A">
                            <w:p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 – المدار الأرضي المنخفض.       ب-   محطة الفضاء.          ج- الأقمار الصناعية.             د- المركبات الفضائية.</w:t>
                            </w:r>
                          </w:p>
                        </w:tc>
                      </w:tr>
                      <w:tr w:rsidR="000C0210" w14:paraId="3ADC860A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6CDB79CC" w14:textId="77777777" w:rsidR="00574A81" w:rsidRPr="00245E10" w:rsidRDefault="00000000" w:rsidP="002F123A">
                            <w:pPr>
                              <w:pStyle w:val="a3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جسم صلب تترتب فيه الذرات بنمط متكرر.</w:t>
                            </w:r>
                          </w:p>
                        </w:tc>
                      </w:tr>
                      <w:tr w:rsidR="000C0210" w14:paraId="0EE9924A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390EFC15" w14:textId="77777777" w:rsidR="00574A81" w:rsidRPr="00245E10" w:rsidRDefault="00000000" w:rsidP="002F123A">
                            <w:p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 – المعدن.                          ب-   البلورة.                          ج- الزجاج.                       د- الكريستال.</w:t>
                            </w:r>
                          </w:p>
                        </w:tc>
                      </w:tr>
                      <w:tr w:rsidR="000C0210" w14:paraId="10BA4A25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319DE080" w14:textId="77777777" w:rsidR="00574A81" w:rsidRPr="00245E10" w:rsidRDefault="00000000" w:rsidP="002F123A">
                            <w:pPr>
                              <w:pStyle w:val="a3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ما الصخر الفـتاتي الخشن الحبيبات الذي يحوي قطعاً مدببة؟</w:t>
                            </w:r>
                          </w:p>
                        </w:tc>
                      </w:tr>
                      <w:tr w:rsidR="000C0210" w14:paraId="0A490240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55BB3765" w14:textId="77777777" w:rsidR="00574A81" w:rsidRPr="00245E10" w:rsidRDefault="00000000" w:rsidP="002F123A">
                            <w:p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 – الحجر الجيري.                ب-   البريشيا.                         ج- الحجر الرملي.              د- الكونجلوميرات.</w:t>
                            </w:r>
                          </w:p>
                        </w:tc>
                      </w:tr>
                      <w:tr w:rsidR="000C0210" w14:paraId="37AB7505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2DE7FB96" w14:textId="77777777" w:rsidR="00574A81" w:rsidRPr="00245E10" w:rsidRDefault="00000000" w:rsidP="002F123A">
                            <w:pPr>
                              <w:pStyle w:val="a3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تسمى المناطق التي تبتعد عندها الصفائح بعضها عن بعض.</w:t>
                            </w:r>
                          </w:p>
                        </w:tc>
                      </w:tr>
                      <w:tr w:rsidR="000C0210" w14:paraId="0A566A80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47B51E40" w14:textId="77777777" w:rsidR="00574A81" w:rsidRPr="00245E10" w:rsidRDefault="00000000" w:rsidP="002F123A">
                            <w:p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 – الحدود التحويلية               ب-   الحدود المتقاربة.                ج- الحدود المتباعدة           د- الحدود الدولية.</w:t>
                            </w:r>
                          </w:p>
                        </w:tc>
                      </w:tr>
                      <w:tr w:rsidR="000C0210" w14:paraId="30510A9E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30405D88" w14:textId="77777777" w:rsidR="00574A81" w:rsidRPr="00245E10" w:rsidRDefault="00000000" w:rsidP="002F123A">
                            <w:pPr>
                              <w:pStyle w:val="a3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قليلة الانحدار وتمتد مسافات طويلة.</w:t>
                            </w:r>
                          </w:p>
                        </w:tc>
                      </w:tr>
                      <w:tr w:rsidR="000C0210" w14:paraId="18F58E0C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30110B91" w14:textId="77777777" w:rsidR="0056691E" w:rsidRPr="00245E10" w:rsidRDefault="00000000" w:rsidP="002F123A">
                            <w:p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 – البراكين الدرعية.              ب-   البراكين المحلية.               ج- البراكين المركبة.           د- البراكين المخروطية.</w:t>
                            </w:r>
                          </w:p>
                        </w:tc>
                      </w:tr>
                      <w:tr w:rsidR="000C0210" w14:paraId="6DF5A17E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1F572A11" w14:textId="77777777" w:rsidR="0056691E" w:rsidRPr="00245E10" w:rsidRDefault="00000000" w:rsidP="002F123A">
                            <w:pPr>
                              <w:pStyle w:val="a3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إحدى التقنيات المتقدمة التي استعملت لدراسة قاع المحيط، وهو جهاز صغير يُستعمل للكشف عن التغيرات الطفيفة في المجالات المغناطيسية.</w:t>
                            </w:r>
                          </w:p>
                        </w:tc>
                      </w:tr>
                      <w:tr w:rsidR="000C0210" w14:paraId="7DCE6F99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03415E61" w14:textId="77777777" w:rsidR="0056691E" w:rsidRPr="00245E10" w:rsidRDefault="00000000" w:rsidP="002F123A">
                            <w:p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 – السيزموجرام                  ب-   السونار.          </w:t>
                            </w:r>
                            <w:r w:rsidR="00D0779C"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ج- جهاز قياس المغناطيسية               د- السيزمومتر.</w:t>
                            </w:r>
                          </w:p>
                        </w:tc>
                      </w:tr>
                      <w:tr w:rsidR="000C0210" w14:paraId="4C9965D4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739C41E8" w14:textId="77777777" w:rsidR="0056691E" w:rsidRPr="00245E10" w:rsidRDefault="00000000" w:rsidP="002F123A">
                            <w:pPr>
                              <w:pStyle w:val="a3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هي النسبة المئوية للفراغات الموجودة بين الحبيبات المكونة للصخر.</w:t>
                            </w:r>
                          </w:p>
                        </w:tc>
                      </w:tr>
                      <w:tr w:rsidR="000C0210" w14:paraId="5AB580C3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33E45C4B" w14:textId="77777777" w:rsidR="0056691E" w:rsidRPr="00245E10" w:rsidRDefault="00000000" w:rsidP="002F123A">
                            <w:p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 – النفاذية.                       ب-   المسامية.                         ج- الحجر الرملي.              د- ال</w:t>
                            </w:r>
                            <w:r w:rsidR="009B6719"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صخور الرملية</w:t>
                            </w: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</w:tc>
                      </w:tr>
                      <w:tr w:rsidR="000C0210" w14:paraId="7102E489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001998AD" w14:textId="77777777" w:rsidR="0056691E" w:rsidRPr="00245E10" w:rsidRDefault="00000000" w:rsidP="002F123A">
                            <w:pPr>
                              <w:pStyle w:val="a3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جسم ذو كثافة هائلة وجاذبيته قوية جداً، ولا يمكن للمادة أو الإشعاع الهروب منه.</w:t>
                            </w:r>
                          </w:p>
                        </w:tc>
                      </w:tr>
                      <w:tr w:rsidR="000C0210" w14:paraId="668826EE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170644C0" w14:textId="77777777" w:rsidR="0056691E" w:rsidRPr="00245E10" w:rsidRDefault="00000000" w:rsidP="002F123A">
                            <w:pPr>
                              <w:pStyle w:val="a3"/>
                              <w:numPr>
                                <w:ilvl w:val="0"/>
                                <w:numId w:val="35"/>
                              </w:num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الأقزام البيضاء.       ب-   العمالقة الحمراء.        </w:t>
                            </w:r>
                            <w:r w:rsidR="00D0779C"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ج- القزم الأسود.     </w:t>
                            </w:r>
                            <w:r w:rsidR="00D0779C"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</w:t>
                            </w: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د- الثقب الأسود</w:t>
                            </w:r>
                          </w:p>
                        </w:tc>
                      </w:tr>
                      <w:tr w:rsidR="000C0210" w14:paraId="114F229A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104A669C" w14:textId="77777777" w:rsidR="00A41F4A" w:rsidRPr="00245E10" w:rsidRDefault="00000000" w:rsidP="002F123A">
                            <w:pPr>
                              <w:pStyle w:val="a3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المدار المناسب لمحطة الفضاء الدولية.</w:t>
                            </w:r>
                          </w:p>
                        </w:tc>
                      </w:tr>
                      <w:tr w:rsidR="000C0210" w14:paraId="272CE60E" w14:textId="77777777" w:rsidTr="002F123A">
                        <w:tc>
                          <w:tcPr>
                            <w:tcW w:w="10113" w:type="dxa"/>
                            <w:vAlign w:val="center"/>
                          </w:tcPr>
                          <w:p w14:paraId="23EF1CB4" w14:textId="77777777" w:rsidR="00A41F4A" w:rsidRPr="00245E10" w:rsidRDefault="00000000" w:rsidP="002F123A">
                            <w:pPr>
                              <w:spacing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45E1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 – المدار المنخفض.           ب-   المدار الأرضي الثابت.    ج- المدار المتوسط.       د- المدار القطبي.</w:t>
                            </w:r>
                          </w:p>
                        </w:tc>
                      </w:tr>
                    </w:tbl>
                    <w:p w14:paraId="00827790" w14:textId="77777777" w:rsidR="00937108" w:rsidRDefault="00937108" w:rsidP="00937108">
                      <w:pPr>
                        <w:ind w:left="96"/>
                        <w:jc w:val="mediumKashida"/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70F7C4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2CDE0E91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5DE1ADF6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35DB95AD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4409E97C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4B4F1981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34925370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6C97C6E7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15B6763E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13E2F8C6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056E8C04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7CFE1EE3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3BF3D577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1450F865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0155FD15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5ADABF8E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14F39BE2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60AFDE41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55EE4372" w14:textId="77777777" w:rsidR="00937108" w:rsidRDefault="00000000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  <w:r>
        <w:rPr>
          <w:rFonts w:ascii="Calibri" w:hAnsi="Calibri" w:cs="Calibr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FB1DC2" wp14:editId="25B19EAE">
                <wp:simplePos x="0" y="0"/>
                <wp:positionH relativeFrom="margin">
                  <wp:posOffset>-975360</wp:posOffset>
                </wp:positionH>
                <wp:positionV relativeFrom="paragraph">
                  <wp:posOffset>688975</wp:posOffset>
                </wp:positionV>
                <wp:extent cx="1592580" cy="403860"/>
                <wp:effectExtent l="0" t="0" r="7620" b="0"/>
                <wp:wrapNone/>
                <wp:docPr id="1165130549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403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EC0BA1" w14:textId="77777777" w:rsidR="00675D71" w:rsidRPr="00675D71" w:rsidRDefault="00000000" w:rsidP="00675D71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75D71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أ/ عبد المجيد النخلي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FB1DC2" id="مربع نص 6" o:spid="_x0000_s1032" type="#_x0000_t202" style="position:absolute;left:0;text-align:left;margin-left:-76.8pt;margin-top:54.25pt;width:125.4pt;height:31.8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" fillcolor="white [3201]" stroked="f" strokeweight=".5pt">
                <v:textbox>
                  <w:txbxContent>
                    <w:p w14:paraId="0EEC0BA1" w14:textId="77777777" w:rsidR="00675D71" w:rsidRPr="00675D71" w:rsidRDefault="00000000" w:rsidP="00675D71">
                      <w:pPr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sz w:val="32"/>
                          <w:szCs w:val="32"/>
                        </w:rPr>
                      </w:pPr>
                      <w:r w:rsidRPr="00675D71">
                        <w:rPr>
                          <w:rFonts w:ascii="Traditional Arabic" w:hAnsi="Traditional Arabic" w:cs="Traditional Arabic"/>
                          <w:b/>
                          <w:bCs/>
                          <w:sz w:val="32"/>
                          <w:szCs w:val="32"/>
                          <w:rtl/>
                        </w:rPr>
                        <w:t>أ/ عبد المجيد النخلي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9E5278" w14:textId="77777777" w:rsidR="0056691E" w:rsidRDefault="00000000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  <w:r>
        <w:rPr>
          <w:rFonts w:ascii="Calibri" w:hAnsi="Calibri" w:cs="Calibri"/>
          <w:b/>
          <w:bCs/>
          <w:noProof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212EC9" wp14:editId="560CA9FD">
                <wp:simplePos x="0" y="0"/>
                <wp:positionH relativeFrom="column">
                  <wp:posOffset>-723900</wp:posOffset>
                </wp:positionH>
                <wp:positionV relativeFrom="paragraph">
                  <wp:posOffset>-365760</wp:posOffset>
                </wp:positionV>
                <wp:extent cx="6676292" cy="9212580"/>
                <wp:effectExtent l="0" t="0" r="0" b="7620"/>
                <wp:wrapNone/>
                <wp:docPr id="707679792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6292" cy="9212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0EFE36" w14:textId="77777777" w:rsidR="009E7CAA" w:rsidRPr="002F123A" w:rsidRDefault="00000000" w:rsidP="002F123A">
                            <w:pPr>
                              <w:spacing w:line="276" w:lineRule="auto"/>
                              <w:jc w:val="mediumKashida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2F123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السؤال الثاني :</w:t>
                            </w:r>
                            <w:r w:rsidRPr="002F123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  <w:p w14:paraId="403B2F54" w14:textId="77777777" w:rsidR="0056691E" w:rsidRPr="002F123A" w:rsidRDefault="00000000" w:rsidP="002F123A">
                            <w:pPr>
                              <w:spacing w:line="276" w:lineRule="auto"/>
                              <w:jc w:val="mediumKashida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2F123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   </w:t>
                            </w:r>
                            <w:r w:rsidRPr="002F123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1/ ضع كلمة (صح) أمام العبارة الصحيحة وكلمة (خطأ) أمام العبارة الخاطئة فيما يلي:</w:t>
                            </w:r>
                          </w:p>
                          <w:tbl>
                            <w:tblPr>
                              <w:tblStyle w:val="a5"/>
                              <w:bidiVisual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424"/>
                            </w:tblGrid>
                            <w:tr w:rsidR="000C0210" w14:paraId="68B7978F" w14:textId="77777777" w:rsidTr="00397E69">
                              <w:tc>
                                <w:tcPr>
                                  <w:tcW w:w="10216" w:type="dxa"/>
                                </w:tcPr>
                                <w:p w14:paraId="39937335" w14:textId="77777777" w:rsidR="0056691E" w:rsidRPr="00B13D1D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8"/>
                                    </w:numPr>
                                    <w:spacing w:line="276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يتيح مخطط التتابع الرئيسي فهم دورة حياة النجم عند تحديد موضعه في المخطط</w:t>
                                  </w: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0033CC"/>
                                      <w:sz w:val="24"/>
                                      <w:szCs w:val="24"/>
                                      <w:rtl/>
                                    </w:rPr>
                                    <w:t xml:space="preserve">.   </w:t>
                                  </w:r>
                                  <w:r w:rsidRPr="007A499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( صح )</w:t>
                                  </w:r>
                                </w:p>
                              </w:tc>
                            </w:tr>
                            <w:tr w:rsidR="000C0210" w14:paraId="7ECE2BBC" w14:textId="77777777" w:rsidTr="00397E69">
                              <w:tc>
                                <w:tcPr>
                                  <w:tcW w:w="10216" w:type="dxa"/>
                                </w:tcPr>
                                <w:p w14:paraId="663E4AF3" w14:textId="77777777" w:rsidR="0056691E" w:rsidRPr="00B13D1D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8"/>
                                    </w:numPr>
                                    <w:spacing w:line="276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ينص قانون كبلر الثاني على أن الكواكب تدول حول الشمس في مدارات على شكل قطع ناقص، وتقع الشمس في إحدى بؤرتيه. </w:t>
                                  </w:r>
                                  <w:r w:rsidRPr="007A499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 xml:space="preserve">(  خطأ ) </w:t>
                                  </w:r>
                                </w:p>
                              </w:tc>
                            </w:tr>
                            <w:tr w:rsidR="000C0210" w14:paraId="6CD7A64D" w14:textId="77777777" w:rsidTr="00397E69">
                              <w:tc>
                                <w:tcPr>
                                  <w:tcW w:w="10216" w:type="dxa"/>
                                </w:tcPr>
                                <w:p w14:paraId="4670B4DF" w14:textId="77777777" w:rsidR="0056691E" w:rsidRPr="00B13D1D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8"/>
                                    </w:numPr>
                                    <w:spacing w:line="276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الأحجار الكريمة معادن قيمة لندرتها وجمالها. </w:t>
                                  </w:r>
                                  <w:r w:rsidRPr="007A499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(   صح  )</w:t>
                                  </w:r>
                                </w:p>
                              </w:tc>
                            </w:tr>
                            <w:tr w:rsidR="000C0210" w14:paraId="1A1D01C2" w14:textId="77777777" w:rsidTr="00397E69">
                              <w:tc>
                                <w:tcPr>
                                  <w:tcW w:w="10216" w:type="dxa"/>
                                </w:tcPr>
                                <w:p w14:paraId="2813C944" w14:textId="77777777" w:rsidR="0056691E" w:rsidRPr="00B13D1D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8"/>
                                    </w:numPr>
                                    <w:spacing w:line="276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تنصهر المعادن المختلفة وتتبلور عند درجات حرارة متشابه. </w:t>
                                  </w:r>
                                  <w:r w:rsidRPr="007A499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( خطأ )</w:t>
                                  </w:r>
                                </w:p>
                              </w:tc>
                            </w:tr>
                            <w:tr w:rsidR="000C0210" w14:paraId="58384421" w14:textId="77777777" w:rsidTr="00397E69">
                              <w:tc>
                                <w:tcPr>
                                  <w:tcW w:w="10216" w:type="dxa"/>
                                </w:tcPr>
                                <w:p w14:paraId="65D930F6" w14:textId="77777777" w:rsidR="0056691E" w:rsidRPr="00B13D1D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8"/>
                                    </w:numPr>
                                    <w:spacing w:line="276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تتحرك الصفائح الأرضية بسرعات واتجاهات مختلفة على سطح الأرض. </w:t>
                                  </w:r>
                                  <w:r w:rsidRPr="007A499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( صح ).</w:t>
                                  </w:r>
                                </w:p>
                              </w:tc>
                            </w:tr>
                            <w:tr w:rsidR="000C0210" w14:paraId="1E942049" w14:textId="77777777" w:rsidTr="00397E69">
                              <w:tc>
                                <w:tcPr>
                                  <w:tcW w:w="10216" w:type="dxa"/>
                                </w:tcPr>
                                <w:p w14:paraId="019A7C03" w14:textId="77777777" w:rsidR="00D0779C" w:rsidRPr="00B13D1D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8"/>
                                    </w:numPr>
                                    <w:spacing w:line="276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شدة الزلزال هي مقياس للدمار الذي يُحدثه الزلزال</w:t>
                                  </w: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0033CC"/>
                                      <w:sz w:val="24"/>
                                      <w:szCs w:val="24"/>
                                      <w:rtl/>
                                    </w:rPr>
                                    <w:t xml:space="preserve">. </w:t>
                                  </w:r>
                                  <w:r w:rsidRPr="007A499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( صح )</w:t>
                                  </w:r>
                                </w:p>
                              </w:tc>
                            </w:tr>
                            <w:tr w:rsidR="000C0210" w14:paraId="35976BE7" w14:textId="77777777" w:rsidTr="00397E69">
                              <w:tc>
                                <w:tcPr>
                                  <w:tcW w:w="10216" w:type="dxa"/>
                                </w:tcPr>
                                <w:p w14:paraId="33A755E8" w14:textId="77777777" w:rsidR="00D0779C" w:rsidRPr="00B13D1D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8"/>
                                    </w:numPr>
                                    <w:spacing w:line="276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درجة الحرارة والضغط ووجود الماء عوامل لا تؤثر في تشكل الصهارة.</w:t>
                                  </w: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0070C0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7A499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( خطأ )</w:t>
                                  </w:r>
                                </w:p>
                              </w:tc>
                            </w:tr>
                            <w:tr w:rsidR="000C0210" w14:paraId="38352639" w14:textId="77777777" w:rsidTr="00397E69">
                              <w:tc>
                                <w:tcPr>
                                  <w:tcW w:w="10216" w:type="dxa"/>
                                </w:tcPr>
                                <w:p w14:paraId="0D134B1C" w14:textId="77777777" w:rsidR="00D0779C" w:rsidRPr="00B13D1D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8"/>
                                    </w:numPr>
                                    <w:spacing w:line="276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يتميز كل نوع من حدود الصفائح</w:t>
                                  </w:r>
                                  <w:r w:rsidR="009E7CAA"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بمعالم جيولوجية محددة.</w:t>
                                  </w:r>
                                  <w:r w:rsidR="009E7CAA"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0070C0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="009E7CAA" w:rsidRPr="007A499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( صح )</w:t>
                                  </w:r>
                                </w:p>
                              </w:tc>
                            </w:tr>
                            <w:tr w:rsidR="000C0210" w14:paraId="553D90EA" w14:textId="77777777" w:rsidTr="00397E69">
                              <w:tc>
                                <w:tcPr>
                                  <w:tcW w:w="10216" w:type="dxa"/>
                                </w:tcPr>
                                <w:p w14:paraId="6A082342" w14:textId="77777777" w:rsidR="00D0779C" w:rsidRPr="00B13D1D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8"/>
                                    </w:numPr>
                                    <w:spacing w:line="276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تتصخر الرسوبيات بعمليتي التراص والسمنتة.</w:t>
                                  </w: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0070C0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7A499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( صح )</w:t>
                                  </w:r>
                                </w:p>
                              </w:tc>
                            </w:tr>
                            <w:tr w:rsidR="000C0210" w14:paraId="6CB047B8" w14:textId="77777777" w:rsidTr="00397E69">
                              <w:tc>
                                <w:tcPr>
                                  <w:tcW w:w="10216" w:type="dxa"/>
                                </w:tcPr>
                                <w:p w14:paraId="35ED371A" w14:textId="77777777" w:rsidR="00D0779C" w:rsidRPr="00B13D1D" w:rsidRDefault="00000000" w:rsidP="002F123A">
                                  <w:pPr>
                                    <w:pStyle w:val="a3"/>
                                    <w:numPr>
                                      <w:ilvl w:val="0"/>
                                      <w:numId w:val="28"/>
                                    </w:numPr>
                                    <w:spacing w:line="276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اللابة المتصلبة والقطع الصخرية التي تطلقها البراكين في أثناء ثوراناتها تسمى المقذوفات الصلبة. </w:t>
                                  </w:r>
                                  <w:r w:rsidR="00690CFD" w:rsidRPr="007A499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(صح</w:t>
                                  </w:r>
                                  <w:r w:rsidRPr="007A4990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 xml:space="preserve"> )</w:t>
                                  </w:r>
                                </w:p>
                                <w:p w14:paraId="6867AEF8" w14:textId="77777777" w:rsidR="009E7CAA" w:rsidRPr="00B13D1D" w:rsidRDefault="00000000" w:rsidP="00B13D1D">
                                  <w:pPr>
                                    <w:spacing w:line="276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  <w:rtl/>
                                    </w:rPr>
                                    <w:drawing>
                                      <wp:inline distT="0" distB="0" distL="0" distR="0" wp14:anchorId="7353696F" wp14:editId="6200C294">
                                        <wp:extent cx="6482080" cy="30480"/>
                                        <wp:effectExtent l="0" t="0" r="0" b="0"/>
                                        <wp:docPr id="125677565" name="صورة 1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25677565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482080" cy="304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41BC3FB3" w14:textId="77777777" w:rsidR="0056691E" w:rsidRPr="00B13D1D" w:rsidRDefault="00000000" w:rsidP="002F123A">
                            <w:pPr>
                              <w:spacing w:line="276" w:lineRule="auto"/>
                              <w:jc w:val="mediumKashida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2/ وضّح لماذا تحتوي العروق على كميات كبيرة من الكوارتز؟</w:t>
                            </w:r>
                          </w:p>
                          <w:p w14:paraId="6DE4988E" w14:textId="77777777" w:rsidR="0056691E" w:rsidRPr="007A4990" w:rsidRDefault="00000000" w:rsidP="002F123A">
                            <w:pPr>
                              <w:spacing w:line="276" w:lineRule="auto"/>
                              <w:jc w:val="mediumKashida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A499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75BD7A51" w14:textId="77777777" w:rsidR="000F7080" w:rsidRPr="002F123A" w:rsidRDefault="000F7080" w:rsidP="002F123A">
                            <w:pPr>
                              <w:spacing w:line="276" w:lineRule="auto"/>
                              <w:jc w:val="mediumKashida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70C0"/>
                                <w:sz w:val="30"/>
                                <w:szCs w:val="30"/>
                                <w:rtl/>
                              </w:rPr>
                            </w:pPr>
                          </w:p>
                          <w:p w14:paraId="010A63A6" w14:textId="77777777" w:rsidR="000F7080" w:rsidRPr="00B13D1D" w:rsidRDefault="00000000" w:rsidP="002F123A">
                            <w:pPr>
                              <w:spacing w:line="276" w:lineRule="auto"/>
                              <w:jc w:val="mediumKashida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3/ كيف يستطيع العلماء الحصول على بيانات وعينات المركبات الفضائية غير المأهولة؟ </w:t>
                            </w:r>
                          </w:p>
                          <w:p w14:paraId="069D9247" w14:textId="77777777" w:rsidR="004A3327" w:rsidRPr="00EF72C7" w:rsidRDefault="00000000" w:rsidP="002F123A">
                            <w:pPr>
                              <w:spacing w:line="276" w:lineRule="auto"/>
                              <w:jc w:val="mediumKashida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EF72C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66015F65" w14:textId="77777777" w:rsidR="004A3327" w:rsidRPr="002F123A" w:rsidRDefault="004A3327" w:rsidP="002F123A">
                            <w:pPr>
                              <w:spacing w:line="276" w:lineRule="auto"/>
                              <w:jc w:val="mediumKashida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</w:p>
                          <w:p w14:paraId="5DB59477" w14:textId="77777777" w:rsidR="004A3327" w:rsidRPr="002F123A" w:rsidRDefault="004A3327" w:rsidP="002F123A">
                            <w:pPr>
                              <w:spacing w:line="276" w:lineRule="auto"/>
                              <w:jc w:val="lowKashida"/>
                              <w:rPr>
                                <w:rFonts w:ascii="Sakkal Majalla" w:hAnsi="Sakkal Majalla" w:cs="Sakkal Majalla"/>
                                <w:color w:val="0070C0"/>
                                <w:sz w:val="30"/>
                                <w:szCs w:val="30"/>
                                <w:rtl/>
                              </w:rPr>
                            </w:pPr>
                          </w:p>
                          <w:p w14:paraId="1A0D93F7" w14:textId="77777777" w:rsidR="004A3327" w:rsidRPr="002F123A" w:rsidRDefault="004A3327" w:rsidP="002F123A">
                            <w:pPr>
                              <w:spacing w:line="276" w:lineRule="auto"/>
                              <w:jc w:val="lowKashida"/>
                              <w:rPr>
                                <w:rFonts w:ascii="Sakkal Majalla" w:hAnsi="Sakkal Majalla" w:cs="Sakkal Majalla"/>
                                <w:color w:val="0070C0"/>
                                <w:sz w:val="30"/>
                                <w:szCs w:val="30"/>
                                <w:rtl/>
                              </w:rPr>
                            </w:pPr>
                          </w:p>
                          <w:p w14:paraId="15F23271" w14:textId="77777777" w:rsidR="004A3327" w:rsidRPr="002F123A" w:rsidRDefault="004A3327" w:rsidP="002F123A">
                            <w:pPr>
                              <w:spacing w:line="276" w:lineRule="auto"/>
                              <w:jc w:val="lowKashida"/>
                              <w:rPr>
                                <w:rFonts w:ascii="Sakkal Majalla" w:hAnsi="Sakkal Majalla" w:cs="Sakkal Majalla"/>
                                <w:color w:val="0070C0"/>
                                <w:sz w:val="30"/>
                                <w:szCs w:val="30"/>
                                <w:rtl/>
                              </w:rPr>
                            </w:pPr>
                          </w:p>
                          <w:p w14:paraId="0785C603" w14:textId="77777777" w:rsidR="0056691E" w:rsidRPr="002F123A" w:rsidRDefault="0056691E" w:rsidP="002F123A">
                            <w:pPr>
                              <w:spacing w:line="276" w:lineRule="auto"/>
                              <w:rPr>
                                <w:rFonts w:ascii="Sakkal Majalla" w:hAnsi="Sakkal Majalla" w:cs="Sakkal Majall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12EC9" id="مربع نص 3" o:spid="_x0000_s1033" type="#_x0000_t202" style="position:absolute;left:0;text-align:left;margin-left:-57pt;margin-top:-28.8pt;width:525.7pt;height:725.4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" fillcolor="white [3201]" stroked="f" strokeweight=".5pt">
                <v:textbox>
                  <w:txbxContent>
                    <w:p w14:paraId="1E0EFE36" w14:textId="77777777" w:rsidR="009E7CAA" w:rsidRPr="002F123A" w:rsidRDefault="00000000" w:rsidP="002F123A">
                      <w:pPr>
                        <w:spacing w:line="276" w:lineRule="auto"/>
                        <w:jc w:val="mediumKashida"/>
                        <w:rPr>
                          <w:rFonts w:ascii="Sakkal Majalla" w:hAnsi="Sakkal Majalla" w:cs="Sakkal Majalla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2F123A"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السؤال الثاني :</w:t>
                      </w:r>
                      <w:r w:rsidRPr="002F123A">
                        <w:rPr>
                          <w:rFonts w:ascii="Sakkal Majalla" w:hAnsi="Sakkal Majalla" w:cs="Sakkal Majalla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</w:t>
                      </w:r>
                    </w:p>
                    <w:p w14:paraId="403B2F54" w14:textId="77777777" w:rsidR="0056691E" w:rsidRPr="002F123A" w:rsidRDefault="00000000" w:rsidP="002F123A">
                      <w:pPr>
                        <w:spacing w:line="276" w:lineRule="auto"/>
                        <w:jc w:val="mediumKashida"/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2F123A">
                        <w:rPr>
                          <w:rFonts w:ascii="Sakkal Majalla" w:hAnsi="Sakkal Majalla" w:cs="Sakkal Majalla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   </w:t>
                      </w:r>
                      <w:r w:rsidRPr="002F123A"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  <w:t>1/ ضع كلمة (صح) أمام العبارة الصحيحة وكلمة (خطأ) أمام العبارة الخاطئة فيما يلي:</w:t>
                      </w:r>
                    </w:p>
                    <w:tbl>
                      <w:tblPr>
                        <w:tblStyle w:val="a5"/>
                        <w:bidiVisual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424"/>
                      </w:tblGrid>
                      <w:tr w:rsidR="000C0210" w14:paraId="68B7978F" w14:textId="77777777" w:rsidTr="00397E69">
                        <w:tc>
                          <w:tcPr>
                            <w:tcW w:w="10216" w:type="dxa"/>
                          </w:tcPr>
                          <w:p w14:paraId="39937335" w14:textId="77777777" w:rsidR="0056691E" w:rsidRPr="00B13D1D" w:rsidRDefault="00000000" w:rsidP="002F123A">
                            <w:pPr>
                              <w:pStyle w:val="a3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يتيح مخطط التتابع الرئيسي فهم دورة حياة النجم عند تحديد موضعه في المخطط</w:t>
                            </w: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33CC"/>
                                <w:sz w:val="24"/>
                                <w:szCs w:val="24"/>
                                <w:rtl/>
                              </w:rPr>
                              <w:t xml:space="preserve">.   </w:t>
                            </w:r>
                            <w:r w:rsidRPr="007A499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( صح )</w:t>
                            </w:r>
                          </w:p>
                        </w:tc>
                      </w:tr>
                      <w:tr w:rsidR="000C0210" w14:paraId="7ECE2BBC" w14:textId="77777777" w:rsidTr="00397E69">
                        <w:tc>
                          <w:tcPr>
                            <w:tcW w:w="10216" w:type="dxa"/>
                          </w:tcPr>
                          <w:p w14:paraId="663E4AF3" w14:textId="77777777" w:rsidR="0056691E" w:rsidRPr="00B13D1D" w:rsidRDefault="00000000" w:rsidP="002F123A">
                            <w:pPr>
                              <w:pStyle w:val="a3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ينص قانون كبلر الثاني على أن الكواكب تدول حول الشمس في مدارات على شكل قطع ناقص، وتقع الشمس في إحدى بؤرتيه. </w:t>
                            </w:r>
                            <w:r w:rsidRPr="007A499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 xml:space="preserve">(  خطأ ) </w:t>
                            </w:r>
                          </w:p>
                        </w:tc>
                      </w:tr>
                      <w:tr w:rsidR="000C0210" w14:paraId="6CD7A64D" w14:textId="77777777" w:rsidTr="00397E69">
                        <w:tc>
                          <w:tcPr>
                            <w:tcW w:w="10216" w:type="dxa"/>
                          </w:tcPr>
                          <w:p w14:paraId="4670B4DF" w14:textId="77777777" w:rsidR="0056691E" w:rsidRPr="00B13D1D" w:rsidRDefault="00000000" w:rsidP="002F123A">
                            <w:pPr>
                              <w:pStyle w:val="a3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الأحجار الكريمة معادن قيمة لندرتها وجمالها. </w:t>
                            </w:r>
                            <w:r w:rsidRPr="007A499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(   صح  )</w:t>
                            </w:r>
                          </w:p>
                        </w:tc>
                      </w:tr>
                      <w:tr w:rsidR="000C0210" w14:paraId="1A1D01C2" w14:textId="77777777" w:rsidTr="00397E69">
                        <w:tc>
                          <w:tcPr>
                            <w:tcW w:w="10216" w:type="dxa"/>
                          </w:tcPr>
                          <w:p w14:paraId="2813C944" w14:textId="77777777" w:rsidR="0056691E" w:rsidRPr="00B13D1D" w:rsidRDefault="00000000" w:rsidP="002F123A">
                            <w:pPr>
                              <w:pStyle w:val="a3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تنصهر المعادن المختلفة وتتبلور عند درجات حرارة متشابه. </w:t>
                            </w:r>
                            <w:r w:rsidRPr="007A499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( خطأ )</w:t>
                            </w:r>
                          </w:p>
                        </w:tc>
                      </w:tr>
                      <w:tr w:rsidR="000C0210" w14:paraId="58384421" w14:textId="77777777" w:rsidTr="00397E69">
                        <w:tc>
                          <w:tcPr>
                            <w:tcW w:w="10216" w:type="dxa"/>
                          </w:tcPr>
                          <w:p w14:paraId="65D930F6" w14:textId="77777777" w:rsidR="0056691E" w:rsidRPr="00B13D1D" w:rsidRDefault="00000000" w:rsidP="002F123A">
                            <w:pPr>
                              <w:pStyle w:val="a3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تتحرك الصفائح الأرضية بسرعات واتجاهات مختلفة على سطح الأرض. </w:t>
                            </w:r>
                            <w:r w:rsidRPr="007A499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( صح ).</w:t>
                            </w:r>
                          </w:p>
                        </w:tc>
                      </w:tr>
                      <w:tr w:rsidR="000C0210" w14:paraId="1E942049" w14:textId="77777777" w:rsidTr="00397E69">
                        <w:tc>
                          <w:tcPr>
                            <w:tcW w:w="10216" w:type="dxa"/>
                          </w:tcPr>
                          <w:p w14:paraId="019A7C03" w14:textId="77777777" w:rsidR="00D0779C" w:rsidRPr="00B13D1D" w:rsidRDefault="00000000" w:rsidP="002F123A">
                            <w:pPr>
                              <w:pStyle w:val="a3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شدة الزلزال هي مقياس للدمار الذي يُحدثه الزلزال</w:t>
                            </w: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33CC"/>
                                <w:sz w:val="24"/>
                                <w:szCs w:val="24"/>
                                <w:rtl/>
                              </w:rPr>
                              <w:t xml:space="preserve">. </w:t>
                            </w:r>
                            <w:r w:rsidRPr="007A499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( صح )</w:t>
                            </w:r>
                          </w:p>
                        </w:tc>
                      </w:tr>
                      <w:tr w:rsidR="000C0210" w14:paraId="35976BE7" w14:textId="77777777" w:rsidTr="00397E69">
                        <w:tc>
                          <w:tcPr>
                            <w:tcW w:w="10216" w:type="dxa"/>
                          </w:tcPr>
                          <w:p w14:paraId="33A755E8" w14:textId="77777777" w:rsidR="00D0779C" w:rsidRPr="00B13D1D" w:rsidRDefault="00000000" w:rsidP="002F123A">
                            <w:pPr>
                              <w:pStyle w:val="a3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درجة الحرارة والضغط ووجود الماء عوامل لا تؤثر في تشكل الصهارة.</w:t>
                            </w: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A499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( خطأ )</w:t>
                            </w:r>
                          </w:p>
                        </w:tc>
                      </w:tr>
                      <w:tr w:rsidR="000C0210" w14:paraId="38352639" w14:textId="77777777" w:rsidTr="00397E69">
                        <w:tc>
                          <w:tcPr>
                            <w:tcW w:w="10216" w:type="dxa"/>
                          </w:tcPr>
                          <w:p w14:paraId="0D134B1C" w14:textId="77777777" w:rsidR="00D0779C" w:rsidRPr="00B13D1D" w:rsidRDefault="00000000" w:rsidP="002F123A">
                            <w:pPr>
                              <w:pStyle w:val="a3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يتميز كل نوع من حدود الصفائح</w:t>
                            </w:r>
                            <w:r w:rsidR="009E7CAA"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بمعالم جيولوجية محددة.</w:t>
                            </w:r>
                            <w:r w:rsidR="009E7CAA"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9E7CAA" w:rsidRPr="007A499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( صح )</w:t>
                            </w:r>
                          </w:p>
                        </w:tc>
                      </w:tr>
                      <w:tr w:rsidR="000C0210" w14:paraId="553D90EA" w14:textId="77777777" w:rsidTr="00397E69">
                        <w:tc>
                          <w:tcPr>
                            <w:tcW w:w="10216" w:type="dxa"/>
                          </w:tcPr>
                          <w:p w14:paraId="6A082342" w14:textId="77777777" w:rsidR="00D0779C" w:rsidRPr="00B13D1D" w:rsidRDefault="00000000" w:rsidP="002F123A">
                            <w:pPr>
                              <w:pStyle w:val="a3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تتصخر الرسوبيات بعمليتي التراص والسمنتة.</w:t>
                            </w: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A499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( صح )</w:t>
                            </w:r>
                          </w:p>
                        </w:tc>
                      </w:tr>
                      <w:tr w:rsidR="000C0210" w14:paraId="6CB047B8" w14:textId="77777777" w:rsidTr="00397E69">
                        <w:tc>
                          <w:tcPr>
                            <w:tcW w:w="10216" w:type="dxa"/>
                          </w:tcPr>
                          <w:p w14:paraId="35ED371A" w14:textId="77777777" w:rsidR="00D0779C" w:rsidRPr="00B13D1D" w:rsidRDefault="00000000" w:rsidP="002F123A">
                            <w:pPr>
                              <w:pStyle w:val="a3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اللابة المتصلبة والقطع الصخرية التي تطلقها البراكين في أثناء ثوراناتها تسمى المقذوفات الصلبة. </w:t>
                            </w:r>
                            <w:r w:rsidR="00690CFD" w:rsidRPr="007A499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(صح</w:t>
                            </w:r>
                            <w:r w:rsidRPr="007A499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 xml:space="preserve"> )</w:t>
                            </w:r>
                          </w:p>
                          <w:p w14:paraId="6867AEF8" w14:textId="77777777" w:rsidR="009E7CAA" w:rsidRPr="00B13D1D" w:rsidRDefault="00000000" w:rsidP="00B13D1D">
                            <w:pPr>
                              <w:spacing w:line="276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</w:rPr>
                              <w:drawing>
                                <wp:inline distT="0" distB="0" distL="0" distR="0" wp14:anchorId="7353696F" wp14:editId="6200C294">
                                  <wp:extent cx="6482080" cy="30480"/>
                                  <wp:effectExtent l="0" t="0" r="0" b="0"/>
                                  <wp:docPr id="125677565" name="صورة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5677565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82080" cy="304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41BC3FB3" w14:textId="77777777" w:rsidR="0056691E" w:rsidRPr="00B13D1D" w:rsidRDefault="00000000" w:rsidP="002F123A">
                      <w:pPr>
                        <w:spacing w:line="276" w:lineRule="auto"/>
                        <w:jc w:val="mediumKashida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B13D1D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2/ وضّح لماذا تحتوي العروق على كميات كبيرة من الكوارتز؟</w:t>
                      </w:r>
                    </w:p>
                    <w:p w14:paraId="6DE4988E" w14:textId="77777777" w:rsidR="0056691E" w:rsidRPr="007A4990" w:rsidRDefault="00000000" w:rsidP="002F123A">
                      <w:pPr>
                        <w:spacing w:line="276" w:lineRule="auto"/>
                        <w:jc w:val="mediumKashida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7A4990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75BD7A51" w14:textId="77777777" w:rsidR="000F7080" w:rsidRPr="002F123A" w:rsidRDefault="000F7080" w:rsidP="002F123A">
                      <w:pPr>
                        <w:spacing w:line="276" w:lineRule="auto"/>
                        <w:jc w:val="mediumKashida"/>
                        <w:rPr>
                          <w:rFonts w:ascii="Sakkal Majalla" w:hAnsi="Sakkal Majalla" w:cs="Sakkal Majalla"/>
                          <w:b/>
                          <w:bCs/>
                          <w:color w:val="0070C0"/>
                          <w:sz w:val="30"/>
                          <w:szCs w:val="30"/>
                          <w:rtl/>
                        </w:rPr>
                      </w:pPr>
                    </w:p>
                    <w:p w14:paraId="010A63A6" w14:textId="77777777" w:rsidR="000F7080" w:rsidRPr="00B13D1D" w:rsidRDefault="00000000" w:rsidP="002F123A">
                      <w:pPr>
                        <w:spacing w:line="276" w:lineRule="auto"/>
                        <w:jc w:val="mediumKashida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B13D1D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3/ كيف يستطيع العلماء الحصول على بيانات وعينات المركبات الفضائية غير المأهولة؟ </w:t>
                      </w:r>
                    </w:p>
                    <w:p w14:paraId="069D9247" w14:textId="77777777" w:rsidR="004A3327" w:rsidRPr="00EF72C7" w:rsidRDefault="00000000" w:rsidP="002F123A">
                      <w:pPr>
                        <w:spacing w:line="276" w:lineRule="auto"/>
                        <w:jc w:val="mediumKashida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EF72C7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66015F65" w14:textId="77777777" w:rsidR="004A3327" w:rsidRPr="002F123A" w:rsidRDefault="004A3327" w:rsidP="002F123A">
                      <w:pPr>
                        <w:spacing w:line="276" w:lineRule="auto"/>
                        <w:jc w:val="mediumKashida"/>
                        <w:rPr>
                          <w:rFonts w:ascii="Sakkal Majalla" w:hAnsi="Sakkal Majalla" w:cs="Sakkal Majalla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</w:p>
                    <w:p w14:paraId="5DB59477" w14:textId="77777777" w:rsidR="004A3327" w:rsidRPr="002F123A" w:rsidRDefault="004A3327" w:rsidP="002F123A">
                      <w:pPr>
                        <w:spacing w:line="276" w:lineRule="auto"/>
                        <w:jc w:val="lowKashida"/>
                        <w:rPr>
                          <w:rFonts w:ascii="Sakkal Majalla" w:hAnsi="Sakkal Majalla" w:cs="Sakkal Majalla"/>
                          <w:color w:val="0070C0"/>
                          <w:sz w:val="30"/>
                          <w:szCs w:val="30"/>
                          <w:rtl/>
                        </w:rPr>
                      </w:pPr>
                    </w:p>
                    <w:p w14:paraId="1A0D93F7" w14:textId="77777777" w:rsidR="004A3327" w:rsidRPr="002F123A" w:rsidRDefault="004A3327" w:rsidP="002F123A">
                      <w:pPr>
                        <w:spacing w:line="276" w:lineRule="auto"/>
                        <w:jc w:val="lowKashida"/>
                        <w:rPr>
                          <w:rFonts w:ascii="Sakkal Majalla" w:hAnsi="Sakkal Majalla" w:cs="Sakkal Majalla"/>
                          <w:color w:val="0070C0"/>
                          <w:sz w:val="30"/>
                          <w:szCs w:val="30"/>
                          <w:rtl/>
                        </w:rPr>
                      </w:pPr>
                    </w:p>
                    <w:p w14:paraId="15F23271" w14:textId="77777777" w:rsidR="004A3327" w:rsidRPr="002F123A" w:rsidRDefault="004A3327" w:rsidP="002F123A">
                      <w:pPr>
                        <w:spacing w:line="276" w:lineRule="auto"/>
                        <w:jc w:val="lowKashida"/>
                        <w:rPr>
                          <w:rFonts w:ascii="Sakkal Majalla" w:hAnsi="Sakkal Majalla" w:cs="Sakkal Majalla"/>
                          <w:color w:val="0070C0"/>
                          <w:sz w:val="30"/>
                          <w:szCs w:val="30"/>
                          <w:rtl/>
                        </w:rPr>
                      </w:pPr>
                    </w:p>
                    <w:p w14:paraId="0785C603" w14:textId="77777777" w:rsidR="0056691E" w:rsidRPr="002F123A" w:rsidRDefault="0056691E" w:rsidP="002F123A">
                      <w:pPr>
                        <w:spacing w:line="276" w:lineRule="auto"/>
                        <w:rPr>
                          <w:rFonts w:ascii="Sakkal Majalla" w:hAnsi="Sakkal Majalla" w:cs="Sakkal Majall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CE8834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424C1F16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7D5173EB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38D8F1E9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75C55514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2E5DCD83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5FA1EE22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62397C7F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5269EE6D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44ECA0B7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44DE7382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250212B4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5B943A03" w14:textId="77777777" w:rsidR="0056691E" w:rsidRDefault="00000000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  <w:r>
        <w:rPr>
          <w:rFonts w:ascii="Calibri" w:hAnsi="Calibri" w:cs="Calibr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E22800" wp14:editId="052560B8">
                <wp:simplePos x="0" y="0"/>
                <wp:positionH relativeFrom="margin">
                  <wp:align>center</wp:align>
                </wp:positionH>
                <wp:positionV relativeFrom="paragraph">
                  <wp:posOffset>110490</wp:posOffset>
                </wp:positionV>
                <wp:extent cx="6668135" cy="0"/>
                <wp:effectExtent l="19050" t="19050" r="18415" b="19050"/>
                <wp:wrapNone/>
                <wp:docPr id="878420217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813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" o:spid="_x0000_s1033" style="flip:x;mso-position-horizontal:center;mso-position-horizontal-relative:margin;mso-wrap-distance-bottom:0;mso-wrap-distance-left:9pt;mso-wrap-distance-right:9pt;mso-wrap-distance-top:0;mso-wrap-style:square;position:absolute;visibility:visible;z-index:251668480" from="0,8.7pt" to="525.05pt,8.7pt" strokecolor="black" strokeweight="2.25pt">
                <v:stroke joinstyle="miter"/>
                <w10:wrap anchorx="margin"/>
              </v:line>
            </w:pict>
          </mc:Fallback>
        </mc:AlternateContent>
      </w:r>
    </w:p>
    <w:p w14:paraId="60826EE3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06E4E697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166EE675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378BC170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0788C29A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249E4A6A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67998E63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08F8498E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382A7B0B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50BF2026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4F4132C3" w14:textId="77777777" w:rsidR="00E32E92" w:rsidRDefault="00000000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  <w:r>
        <w:rPr>
          <w:rFonts w:ascii="Calibri" w:hAnsi="Calibri" w:cs="Calibr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FC28B9" wp14:editId="35B2E553">
                <wp:simplePos x="0" y="0"/>
                <wp:positionH relativeFrom="column">
                  <wp:posOffset>-640080</wp:posOffset>
                </wp:positionH>
                <wp:positionV relativeFrom="paragraph">
                  <wp:posOffset>570230</wp:posOffset>
                </wp:positionV>
                <wp:extent cx="1592580" cy="403860"/>
                <wp:effectExtent l="0" t="0" r="7620" b="0"/>
                <wp:wrapNone/>
                <wp:docPr id="132894758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403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ACD162" w14:textId="77777777" w:rsidR="00675D71" w:rsidRPr="00675D71" w:rsidRDefault="00000000" w:rsidP="00675D71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75D71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أ/ عبد المجيد النخلي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FC28B9" id="_x0000_s1034" type="#_x0000_t202" style="position:absolute;left:0;text-align:left;margin-left:-50.4pt;margin-top:44.9pt;width:125.4pt;height:31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" fillcolor="white [3201]" stroked="f" strokeweight=".5pt">
                <v:textbox>
                  <w:txbxContent>
                    <w:p w14:paraId="47ACD162" w14:textId="77777777" w:rsidR="00675D71" w:rsidRPr="00675D71" w:rsidRDefault="00000000" w:rsidP="00675D71">
                      <w:pPr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sz w:val="32"/>
                          <w:szCs w:val="32"/>
                        </w:rPr>
                      </w:pPr>
                      <w:r w:rsidRPr="00675D71">
                        <w:rPr>
                          <w:rFonts w:ascii="Traditional Arabic" w:hAnsi="Traditional Arabic" w:cs="Traditional Arabic"/>
                          <w:b/>
                          <w:bCs/>
                          <w:sz w:val="32"/>
                          <w:szCs w:val="32"/>
                          <w:rtl/>
                        </w:rPr>
                        <w:t>أ/ عبد المجيد النخلي</w:t>
                      </w:r>
                    </w:p>
                  </w:txbxContent>
                </v:textbox>
              </v:shape>
            </w:pict>
          </mc:Fallback>
        </mc:AlternateContent>
      </w:r>
    </w:p>
    <w:p w14:paraId="13453E55" w14:textId="77777777" w:rsidR="00E32E92" w:rsidRDefault="00000000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  <w:r>
        <w:rPr>
          <w:rFonts w:ascii="Calibri" w:hAnsi="Calibri" w:cs="Calibri"/>
          <w:b/>
          <w:bCs/>
          <w:noProof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1469C2" wp14:editId="492A11B1">
                <wp:simplePos x="0" y="0"/>
                <wp:positionH relativeFrom="margin">
                  <wp:posOffset>-751840</wp:posOffset>
                </wp:positionH>
                <wp:positionV relativeFrom="paragraph">
                  <wp:posOffset>-416560</wp:posOffset>
                </wp:positionV>
                <wp:extent cx="6781800" cy="9083040"/>
                <wp:effectExtent l="0" t="0" r="0" b="3810"/>
                <wp:wrapNone/>
                <wp:docPr id="43359424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1800" cy="908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9168CF" w14:textId="77777777" w:rsidR="0056691E" w:rsidRPr="00B13D1D" w:rsidRDefault="00000000" w:rsidP="0056691E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u w:val="single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السؤال الثالث:</w:t>
                            </w:r>
                          </w:p>
                          <w:p w14:paraId="466EB520" w14:textId="77777777" w:rsidR="0056691E" w:rsidRPr="00B13D1D" w:rsidRDefault="00000000" w:rsidP="0056691E">
                            <w:pPr>
                              <w:ind w:left="96"/>
                              <w:jc w:val="mediumKashida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1/ اختر الإجابة الصحيحة في العمود ( أ  ) مع ما يناسب في العمود ( ب ) فيما يلي:</w:t>
                            </w:r>
                          </w:p>
                          <w:tbl>
                            <w:tblPr>
                              <w:tblStyle w:val="a5"/>
                              <w:bidiVisual/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6003"/>
                              <w:gridCol w:w="4285"/>
                            </w:tblGrid>
                            <w:tr w:rsidR="000C0210" w14:paraId="3A1F34EB" w14:textId="77777777" w:rsidTr="00462C8D">
                              <w:tc>
                                <w:tcPr>
                                  <w:tcW w:w="6003" w:type="dxa"/>
                                  <w:shd w:val="clear" w:color="auto" w:fill="EDEDED" w:themeFill="accent3" w:themeFillTint="33"/>
                                  <w:vAlign w:val="center"/>
                                </w:tcPr>
                                <w:p w14:paraId="202763FE" w14:textId="77777777" w:rsidR="0056691E" w:rsidRPr="00B13D1D" w:rsidRDefault="00000000" w:rsidP="00B13D1D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sz w:val="32"/>
                                      <w:szCs w:val="32"/>
                                      <w:rtl/>
                                    </w:rPr>
                                    <w:t>العمود (  أ  )</w:t>
                                  </w:r>
                                </w:p>
                              </w:tc>
                              <w:tc>
                                <w:tcPr>
                                  <w:tcW w:w="4285" w:type="dxa"/>
                                  <w:shd w:val="clear" w:color="auto" w:fill="EDEDED" w:themeFill="accent3" w:themeFillTint="33"/>
                                  <w:vAlign w:val="center"/>
                                </w:tcPr>
                                <w:p w14:paraId="2233D92C" w14:textId="77777777" w:rsidR="0056691E" w:rsidRPr="00B13D1D" w:rsidRDefault="00000000" w:rsidP="00B13D1D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6"/>
                                      <w:szCs w:val="36"/>
                                      <w:u w:val="single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sz w:val="32"/>
                                      <w:szCs w:val="32"/>
                                      <w:rtl/>
                                    </w:rPr>
                                    <w:t>العمود (  ب  )</w:t>
                                  </w:r>
                                </w:p>
                              </w:tc>
                            </w:tr>
                            <w:tr w:rsidR="000C0210" w14:paraId="17C89543" w14:textId="77777777" w:rsidTr="00B13D1D">
                              <w:tc>
                                <w:tcPr>
                                  <w:tcW w:w="6003" w:type="dxa"/>
                                  <w:vAlign w:val="center"/>
                                </w:tcPr>
                                <w:p w14:paraId="5A3DDD3B" w14:textId="77777777" w:rsidR="0056691E" w:rsidRPr="00B13D1D" w:rsidRDefault="00000000" w:rsidP="00B13D1D">
                                  <w:pPr>
                                    <w:pStyle w:val="a3"/>
                                    <w:numPr>
                                      <w:ilvl w:val="0"/>
                                      <w:numId w:val="31"/>
                                    </w:num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من أهم الخصائص الملاحظة في المعدن، لكنة أقل الخصائص في تعرُّف المعادن.</w:t>
                                  </w:r>
                                </w:p>
                              </w:tc>
                              <w:tc>
                                <w:tcPr>
                                  <w:tcW w:w="4285" w:type="dxa"/>
                                  <w:vAlign w:val="center"/>
                                </w:tcPr>
                                <w:p w14:paraId="125D13AD" w14:textId="77777777" w:rsidR="0056691E" w:rsidRPr="00EF72C7" w:rsidRDefault="00000000" w:rsidP="00B13D1D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(    </w:t>
                                  </w: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8"/>
                                      <w:szCs w:val="28"/>
                                      <w:rtl/>
                                    </w:rPr>
                                    <w:t>5</w:t>
                                  </w: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 )  ألفريد فاجنر</w:t>
                                  </w:r>
                                </w:p>
                              </w:tc>
                            </w:tr>
                            <w:tr w:rsidR="000C0210" w14:paraId="49ABFDEF" w14:textId="77777777" w:rsidTr="00B13D1D">
                              <w:tc>
                                <w:tcPr>
                                  <w:tcW w:w="6003" w:type="dxa"/>
                                  <w:vAlign w:val="center"/>
                                </w:tcPr>
                                <w:p w14:paraId="0512F4C6" w14:textId="77777777" w:rsidR="0056691E" w:rsidRPr="00B13D1D" w:rsidRDefault="00000000" w:rsidP="00B13D1D">
                                  <w:pPr>
                                    <w:pStyle w:val="a3"/>
                                    <w:numPr>
                                      <w:ilvl w:val="0"/>
                                      <w:numId w:val="31"/>
                                    </w:num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تُسمى الخاصية الفيزيائية التي تصف مقاومة المواد للتدفق.</w:t>
                                  </w:r>
                                </w:p>
                              </w:tc>
                              <w:tc>
                                <w:tcPr>
                                  <w:tcW w:w="4285" w:type="dxa"/>
                                  <w:vAlign w:val="center"/>
                                </w:tcPr>
                                <w:p w14:paraId="434503B5" w14:textId="77777777" w:rsidR="0056691E" w:rsidRPr="00EF72C7" w:rsidRDefault="00000000" w:rsidP="00B13D1D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(   </w:t>
                                  </w: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   ) ظهر المحيط</w:t>
                                  </w:r>
                                </w:p>
                              </w:tc>
                            </w:tr>
                            <w:tr w:rsidR="000C0210" w14:paraId="4B8E4C14" w14:textId="77777777" w:rsidTr="00B13D1D">
                              <w:tc>
                                <w:tcPr>
                                  <w:tcW w:w="6003" w:type="dxa"/>
                                  <w:vAlign w:val="center"/>
                                </w:tcPr>
                                <w:p w14:paraId="6639A917" w14:textId="77777777" w:rsidR="0056691E" w:rsidRPr="00B13D1D" w:rsidRDefault="00000000" w:rsidP="00B13D1D">
                                  <w:pPr>
                                    <w:pStyle w:val="a3"/>
                                    <w:numPr>
                                      <w:ilvl w:val="0"/>
                                      <w:numId w:val="31"/>
                                    </w:num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عندم</w:t>
                                  </w:r>
                                  <w:r w:rsidR="00C700A2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تتعرض مناطق واسعة من القشرة الأرضية لدرجة حرارة وضغط مرتفعين، وتتراوح درجة التحول بين منخفض وعالٍ.</w:t>
                                  </w:r>
                                </w:p>
                              </w:tc>
                              <w:tc>
                                <w:tcPr>
                                  <w:tcW w:w="4285" w:type="dxa"/>
                                  <w:vAlign w:val="center"/>
                                </w:tcPr>
                                <w:p w14:paraId="4D18CD71" w14:textId="77777777" w:rsidR="0056691E" w:rsidRPr="00EF72C7" w:rsidRDefault="00000000" w:rsidP="00B13D1D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(    </w:t>
                                  </w: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8"/>
                                      <w:szCs w:val="28"/>
                                      <w:rtl/>
                                    </w:rPr>
                                    <w:t>1</w:t>
                                  </w: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  ) اللون</w:t>
                                  </w:r>
                                </w:p>
                              </w:tc>
                            </w:tr>
                            <w:tr w:rsidR="000C0210" w14:paraId="32E540A1" w14:textId="77777777" w:rsidTr="00B13D1D">
                              <w:tc>
                                <w:tcPr>
                                  <w:tcW w:w="6003" w:type="dxa"/>
                                  <w:vAlign w:val="center"/>
                                </w:tcPr>
                                <w:p w14:paraId="2D0987EA" w14:textId="77777777" w:rsidR="0056691E" w:rsidRPr="00B13D1D" w:rsidRDefault="00000000" w:rsidP="00B13D1D">
                                  <w:pPr>
                                    <w:pStyle w:val="a3"/>
                                    <w:numPr>
                                      <w:ilvl w:val="0"/>
                                      <w:numId w:val="31"/>
                                    </w:num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سلسلة جبلية ضخمة تحت الماء تمتد على طول قيعان المحيطات في جميع أنحاء الأرض.</w:t>
                                  </w:r>
                                </w:p>
                              </w:tc>
                              <w:tc>
                                <w:tcPr>
                                  <w:tcW w:w="4285" w:type="dxa"/>
                                  <w:vAlign w:val="center"/>
                                </w:tcPr>
                                <w:p w14:paraId="61AFDE05" w14:textId="77777777" w:rsidR="0056691E" w:rsidRPr="00EF72C7" w:rsidRDefault="00000000" w:rsidP="00B13D1D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(     </w:t>
                                  </w: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8"/>
                                      <w:szCs w:val="28"/>
                                      <w:rtl/>
                                    </w:rPr>
                                    <w:t xml:space="preserve">2 </w:t>
                                  </w: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) اللزوجة</w:t>
                                  </w:r>
                                </w:p>
                              </w:tc>
                            </w:tr>
                            <w:tr w:rsidR="000C0210" w14:paraId="70BACC84" w14:textId="77777777" w:rsidTr="00B13D1D">
                              <w:tc>
                                <w:tcPr>
                                  <w:tcW w:w="6003" w:type="dxa"/>
                                  <w:vAlign w:val="center"/>
                                </w:tcPr>
                                <w:p w14:paraId="1FED4006" w14:textId="77777777" w:rsidR="0056691E" w:rsidRPr="00B13D1D" w:rsidRDefault="00000000" w:rsidP="00B13D1D">
                                  <w:pPr>
                                    <w:pStyle w:val="a3"/>
                                    <w:numPr>
                                      <w:ilvl w:val="0"/>
                                      <w:numId w:val="31"/>
                                    </w:num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B13D1D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أول من اقترح فكرة حركة القارات العالم الألماني.</w:t>
                                  </w:r>
                                </w:p>
                              </w:tc>
                              <w:tc>
                                <w:tcPr>
                                  <w:tcW w:w="4285" w:type="dxa"/>
                                  <w:vAlign w:val="center"/>
                                </w:tcPr>
                                <w:p w14:paraId="6BBDF05B" w14:textId="77777777" w:rsidR="0056691E" w:rsidRPr="00EF72C7" w:rsidRDefault="00000000" w:rsidP="00B13D1D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(    </w:t>
                                  </w: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FFFFFF" w:themeColor="background1"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  <w:r w:rsidRPr="00EF72C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  ) التحول الإقليمي</w:t>
                                  </w:r>
                                </w:p>
                              </w:tc>
                            </w:tr>
                          </w:tbl>
                          <w:p w14:paraId="4944CEBA" w14:textId="77777777" w:rsidR="0056691E" w:rsidRPr="00B13D1D" w:rsidRDefault="00000000" w:rsidP="0056691E">
                            <w:pPr>
                              <w:ind w:left="96"/>
                              <w:jc w:val="mediumKashida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noProof/>
                                <w:sz w:val="30"/>
                                <w:szCs w:val="30"/>
                                <w:rtl/>
                              </w:rPr>
                              <w:drawing>
                                <wp:inline distT="0" distB="0" distL="0" distR="0" wp14:anchorId="5235A053" wp14:editId="6E5473F4">
                                  <wp:extent cx="6592570" cy="29845"/>
                                  <wp:effectExtent l="0" t="0" r="0" b="0"/>
                                  <wp:docPr id="1675246713" name="صورة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75246713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92570" cy="298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FBB8943" w14:textId="77777777" w:rsidR="0056691E" w:rsidRPr="00B13D1D" w:rsidRDefault="00000000" w:rsidP="0056691E">
                            <w:pPr>
                              <w:ind w:left="96"/>
                              <w:jc w:val="mediumKashida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2/ أكمل الفراغات التالية:</w:t>
                            </w:r>
                          </w:p>
                          <w:p w14:paraId="088DCB6D" w14:textId="77777777" w:rsidR="0056691E" w:rsidRPr="00C700A2" w:rsidRDefault="00000000" w:rsidP="00690CFD">
                            <w:pPr>
                              <w:pStyle w:val="a3"/>
                              <w:numPr>
                                <w:ilvl w:val="0"/>
                                <w:numId w:val="34"/>
                              </w:numPr>
                              <w:spacing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700A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تصنف الزلازل بحسب عمق </w:t>
                            </w:r>
                            <w:r w:rsidR="00EF72C7" w:rsidRPr="00C700A2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...............</w:t>
                            </w:r>
                            <w:r w:rsidRPr="00C700A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إلى ثلاث أنواع: الزلازل الضحلة، والزلازل المتوسطة، والزلازل العميق.</w:t>
                            </w:r>
                          </w:p>
                          <w:p w14:paraId="42C1C048" w14:textId="77777777" w:rsidR="0056691E" w:rsidRPr="00C700A2" w:rsidRDefault="00000000" w:rsidP="00690CFD">
                            <w:pPr>
                              <w:pStyle w:val="a3"/>
                              <w:numPr>
                                <w:ilvl w:val="0"/>
                                <w:numId w:val="34"/>
                              </w:numPr>
                              <w:spacing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700A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علم </w:t>
                            </w:r>
                            <w:r w:rsidR="00EF72C7" w:rsidRPr="00C700A2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........................</w:t>
                            </w:r>
                            <w:r w:rsidRPr="00C700A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يعنى باستكشاف الفضاء والمهمات الفضائية.</w:t>
                            </w:r>
                          </w:p>
                          <w:p w14:paraId="1DFA6007" w14:textId="77777777" w:rsidR="0056691E" w:rsidRPr="00C700A2" w:rsidRDefault="00000000" w:rsidP="00690CFD">
                            <w:pPr>
                              <w:pStyle w:val="a3"/>
                              <w:numPr>
                                <w:ilvl w:val="0"/>
                                <w:numId w:val="34"/>
                              </w:numPr>
                              <w:spacing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700A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العملية الثانية المهمة التي تسبب حركة الصفائح الأرضية فتسمى </w:t>
                            </w:r>
                            <w:r w:rsidR="00EF72C7" w:rsidRPr="00C700A2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.......................</w:t>
                            </w:r>
                            <w:r w:rsidRPr="00C700A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الصفيحة.</w:t>
                            </w:r>
                          </w:p>
                          <w:p w14:paraId="2942A62A" w14:textId="77777777" w:rsidR="0056691E" w:rsidRPr="00C700A2" w:rsidRDefault="00000000" w:rsidP="00690CFD">
                            <w:pPr>
                              <w:pStyle w:val="a3"/>
                              <w:numPr>
                                <w:ilvl w:val="0"/>
                                <w:numId w:val="34"/>
                              </w:numPr>
                              <w:spacing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700A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يسمى تغير قطبية المجال المغناطيسي للأرض من عادية إلى مقلوبة </w:t>
                            </w:r>
                            <w:r w:rsidR="00EF72C7" w:rsidRPr="00C700A2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........................</w:t>
                            </w:r>
                            <w:r w:rsidRPr="00C700A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المغناطيسي.</w:t>
                            </w:r>
                          </w:p>
                          <w:p w14:paraId="7CED66E1" w14:textId="77777777" w:rsidR="0056691E" w:rsidRPr="00C700A2" w:rsidRDefault="00000000" w:rsidP="00690CFD">
                            <w:pPr>
                              <w:pStyle w:val="a3"/>
                              <w:numPr>
                                <w:ilvl w:val="0"/>
                                <w:numId w:val="34"/>
                              </w:numPr>
                              <w:spacing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700A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قد يتغير أي صخر إلى صخر آخر، وتسمى عملية التغير وإعادة التشكل المستمران </w:t>
                            </w:r>
                            <w:r w:rsidR="00EF72C7" w:rsidRPr="00C700A2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.......................</w:t>
                            </w:r>
                            <w:r w:rsidRPr="00C700A2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الصخر.</w:t>
                            </w:r>
                          </w:p>
                          <w:p w14:paraId="3A90CCD6" w14:textId="77777777" w:rsidR="0056691E" w:rsidRPr="00B13D1D" w:rsidRDefault="0056691E" w:rsidP="0056691E">
                            <w:pPr>
                              <w:spacing w:line="480" w:lineRule="auto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</w:p>
                          <w:p w14:paraId="600EF466" w14:textId="77777777" w:rsidR="0056691E" w:rsidRPr="00B13D1D" w:rsidRDefault="0056691E" w:rsidP="0056691E">
                            <w:pPr>
                              <w:spacing w:line="480" w:lineRule="auto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38C2D1E9" w14:textId="77777777" w:rsidR="0056691E" w:rsidRPr="00B13D1D" w:rsidRDefault="00000000" w:rsidP="0056691E">
                            <w:pPr>
                              <w:spacing w:line="48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انتهت الأسئلة</w:t>
                            </w:r>
                          </w:p>
                          <w:p w14:paraId="24FB9DDB" w14:textId="77777777" w:rsidR="0056691E" w:rsidRPr="00B13D1D" w:rsidRDefault="0056691E" w:rsidP="0056691E">
                            <w:pPr>
                              <w:rPr>
                                <w:rFonts w:ascii="Sakkal Majalla" w:hAnsi="Sakkal Majalla" w:cs="Sakkal Majall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469C2" id="_x0000_s1035" type="#_x0000_t202" style="position:absolute;left:0;text-align:left;margin-left:-59.2pt;margin-top:-32.8pt;width:534pt;height:715.2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" fillcolor="white [3201]" stroked="f" strokeweight=".5pt">
                <v:textbox>
                  <w:txbxContent>
                    <w:p w14:paraId="559168CF" w14:textId="77777777" w:rsidR="0056691E" w:rsidRPr="00B13D1D" w:rsidRDefault="00000000" w:rsidP="0056691E">
                      <w:pPr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u w:val="single"/>
                          <w:rtl/>
                        </w:rPr>
                      </w:pPr>
                      <w:r w:rsidRPr="00B13D1D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36"/>
                          <w:u w:val="single"/>
                          <w:rtl/>
                        </w:rPr>
                        <w:t>السؤال الثالث:</w:t>
                      </w:r>
                    </w:p>
                    <w:p w14:paraId="466EB520" w14:textId="77777777" w:rsidR="0056691E" w:rsidRPr="00B13D1D" w:rsidRDefault="00000000" w:rsidP="0056691E">
                      <w:pPr>
                        <w:ind w:left="96"/>
                        <w:jc w:val="mediumKashida"/>
                        <w:rPr>
                          <w:rFonts w:ascii="Sakkal Majalla" w:hAnsi="Sakkal Majalla" w:cs="Sakkal Majalla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B13D1D">
                        <w:rPr>
                          <w:rFonts w:ascii="Sakkal Majalla" w:hAnsi="Sakkal Majalla" w:cs="Sakkal Majalla"/>
                          <w:b/>
                          <w:bCs/>
                          <w:sz w:val="30"/>
                          <w:szCs w:val="30"/>
                          <w:rtl/>
                        </w:rPr>
                        <w:t>1/ اختر الإجابة الصحيحة في العمود ( أ  ) مع ما يناسب في العمود ( ب ) فيما يلي:</w:t>
                      </w:r>
                    </w:p>
                    <w:tbl>
                      <w:tblPr>
                        <w:tblStyle w:val="a5"/>
                        <w:bidiVisual/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6003"/>
                        <w:gridCol w:w="4285"/>
                      </w:tblGrid>
                      <w:tr w:rsidR="000C0210" w14:paraId="3A1F34EB" w14:textId="77777777" w:rsidTr="00462C8D">
                        <w:tc>
                          <w:tcPr>
                            <w:tcW w:w="6003" w:type="dxa"/>
                            <w:shd w:val="clear" w:color="auto" w:fill="EDEDED" w:themeFill="accent3" w:themeFillTint="33"/>
                            <w:vAlign w:val="center"/>
                          </w:tcPr>
                          <w:p w14:paraId="202763FE" w14:textId="77777777" w:rsidR="0056691E" w:rsidRPr="00B13D1D" w:rsidRDefault="00000000" w:rsidP="00B13D1D">
                            <w:p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sz w:val="36"/>
                                <w:szCs w:val="36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sz w:val="32"/>
                                <w:szCs w:val="32"/>
                                <w:rtl/>
                              </w:rPr>
                              <w:t>العمود (  أ  )</w:t>
                            </w:r>
                          </w:p>
                        </w:tc>
                        <w:tc>
                          <w:tcPr>
                            <w:tcW w:w="4285" w:type="dxa"/>
                            <w:shd w:val="clear" w:color="auto" w:fill="EDEDED" w:themeFill="accent3" w:themeFillTint="33"/>
                            <w:vAlign w:val="center"/>
                          </w:tcPr>
                          <w:p w14:paraId="2233D92C" w14:textId="77777777" w:rsidR="0056691E" w:rsidRPr="00B13D1D" w:rsidRDefault="00000000" w:rsidP="00B13D1D">
                            <w:p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u w:val="single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sz w:val="32"/>
                                <w:szCs w:val="32"/>
                                <w:rtl/>
                              </w:rPr>
                              <w:t>العمود (  ب  )</w:t>
                            </w:r>
                          </w:p>
                        </w:tc>
                      </w:tr>
                      <w:tr w:rsidR="000C0210" w14:paraId="17C89543" w14:textId="77777777" w:rsidTr="00B13D1D">
                        <w:tc>
                          <w:tcPr>
                            <w:tcW w:w="6003" w:type="dxa"/>
                            <w:vAlign w:val="center"/>
                          </w:tcPr>
                          <w:p w14:paraId="5A3DDD3B" w14:textId="77777777" w:rsidR="0056691E" w:rsidRPr="00B13D1D" w:rsidRDefault="00000000" w:rsidP="00B13D1D">
                            <w:pPr>
                              <w:pStyle w:val="a3"/>
                              <w:numPr>
                                <w:ilvl w:val="0"/>
                                <w:numId w:val="31"/>
                              </w:num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من أهم الخصائص الملاحظة في المعدن، لكنة أقل الخصائص في تعرُّف المعادن.</w:t>
                            </w:r>
                          </w:p>
                        </w:tc>
                        <w:tc>
                          <w:tcPr>
                            <w:tcW w:w="4285" w:type="dxa"/>
                            <w:vAlign w:val="center"/>
                          </w:tcPr>
                          <w:p w14:paraId="125D13AD" w14:textId="77777777" w:rsidR="0056691E" w:rsidRPr="00EF72C7" w:rsidRDefault="00000000" w:rsidP="00B13D1D">
                            <w:p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  </w:t>
                            </w: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)  ألفريد فاجنر</w:t>
                            </w:r>
                          </w:p>
                        </w:tc>
                      </w:tr>
                      <w:tr w:rsidR="000C0210" w14:paraId="49ABFDEF" w14:textId="77777777" w:rsidTr="00B13D1D">
                        <w:tc>
                          <w:tcPr>
                            <w:tcW w:w="6003" w:type="dxa"/>
                            <w:vAlign w:val="center"/>
                          </w:tcPr>
                          <w:p w14:paraId="0512F4C6" w14:textId="77777777" w:rsidR="0056691E" w:rsidRPr="00B13D1D" w:rsidRDefault="00000000" w:rsidP="00B13D1D">
                            <w:pPr>
                              <w:pStyle w:val="a3"/>
                              <w:numPr>
                                <w:ilvl w:val="0"/>
                                <w:numId w:val="31"/>
                              </w:num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تُسمى الخاصية الفيزيائية التي تصف مقاومة المواد للتدفق.</w:t>
                            </w:r>
                          </w:p>
                        </w:tc>
                        <w:tc>
                          <w:tcPr>
                            <w:tcW w:w="4285" w:type="dxa"/>
                            <w:vAlign w:val="center"/>
                          </w:tcPr>
                          <w:p w14:paraId="434503B5" w14:textId="77777777" w:rsidR="0056691E" w:rsidRPr="00EF72C7" w:rsidRDefault="00000000" w:rsidP="00B13D1D">
                            <w:p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 </w:t>
                            </w: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) ظهر المحيط</w:t>
                            </w:r>
                          </w:p>
                        </w:tc>
                      </w:tr>
                      <w:tr w:rsidR="000C0210" w14:paraId="4B8E4C14" w14:textId="77777777" w:rsidTr="00B13D1D">
                        <w:tc>
                          <w:tcPr>
                            <w:tcW w:w="6003" w:type="dxa"/>
                            <w:vAlign w:val="center"/>
                          </w:tcPr>
                          <w:p w14:paraId="6639A917" w14:textId="77777777" w:rsidR="0056691E" w:rsidRPr="00B13D1D" w:rsidRDefault="00000000" w:rsidP="00B13D1D">
                            <w:pPr>
                              <w:pStyle w:val="a3"/>
                              <w:numPr>
                                <w:ilvl w:val="0"/>
                                <w:numId w:val="31"/>
                              </w:num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عندم</w:t>
                            </w:r>
                            <w:r w:rsidR="00C700A2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تتعرض مناطق واسعة من القشرة الأرضية لدرجة حرارة وضغط مرتفعين، وتتراوح درجة التحول بين منخفض وعالٍ.</w:t>
                            </w:r>
                          </w:p>
                        </w:tc>
                        <w:tc>
                          <w:tcPr>
                            <w:tcW w:w="4285" w:type="dxa"/>
                            <w:vAlign w:val="center"/>
                          </w:tcPr>
                          <w:p w14:paraId="4D18CD71" w14:textId="77777777" w:rsidR="0056691E" w:rsidRPr="00EF72C7" w:rsidRDefault="00000000" w:rsidP="00B13D1D">
                            <w:p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  </w:t>
                            </w: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) اللون</w:t>
                            </w:r>
                          </w:p>
                        </w:tc>
                      </w:tr>
                      <w:tr w:rsidR="000C0210" w14:paraId="32E540A1" w14:textId="77777777" w:rsidTr="00B13D1D">
                        <w:tc>
                          <w:tcPr>
                            <w:tcW w:w="6003" w:type="dxa"/>
                            <w:vAlign w:val="center"/>
                          </w:tcPr>
                          <w:p w14:paraId="2D0987EA" w14:textId="77777777" w:rsidR="0056691E" w:rsidRPr="00B13D1D" w:rsidRDefault="00000000" w:rsidP="00B13D1D">
                            <w:pPr>
                              <w:pStyle w:val="a3"/>
                              <w:numPr>
                                <w:ilvl w:val="0"/>
                                <w:numId w:val="31"/>
                              </w:num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سلسلة جبلية ضخمة تحت الماء تمتد على طول قيعان المحيطات في جميع أنحاء الأرض.</w:t>
                            </w:r>
                          </w:p>
                        </w:tc>
                        <w:tc>
                          <w:tcPr>
                            <w:tcW w:w="4285" w:type="dxa"/>
                            <w:vAlign w:val="center"/>
                          </w:tcPr>
                          <w:p w14:paraId="61AFDE05" w14:textId="77777777" w:rsidR="0056691E" w:rsidRPr="00EF72C7" w:rsidRDefault="00000000" w:rsidP="00B13D1D">
                            <w:p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   </w:t>
                            </w: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 xml:space="preserve">2 </w:t>
                            </w: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) اللزوجة</w:t>
                            </w:r>
                          </w:p>
                        </w:tc>
                      </w:tr>
                      <w:tr w:rsidR="000C0210" w14:paraId="70BACC84" w14:textId="77777777" w:rsidTr="00B13D1D">
                        <w:tc>
                          <w:tcPr>
                            <w:tcW w:w="6003" w:type="dxa"/>
                            <w:vAlign w:val="center"/>
                          </w:tcPr>
                          <w:p w14:paraId="1FED4006" w14:textId="77777777" w:rsidR="0056691E" w:rsidRPr="00B13D1D" w:rsidRDefault="00000000" w:rsidP="00B13D1D">
                            <w:pPr>
                              <w:pStyle w:val="a3"/>
                              <w:numPr>
                                <w:ilvl w:val="0"/>
                                <w:numId w:val="31"/>
                              </w:num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13D1D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أول من اقترح فكرة حركة القارات العالم الألماني.</w:t>
                            </w:r>
                          </w:p>
                        </w:tc>
                        <w:tc>
                          <w:tcPr>
                            <w:tcW w:w="4285" w:type="dxa"/>
                            <w:vAlign w:val="center"/>
                          </w:tcPr>
                          <w:p w14:paraId="6BBDF05B" w14:textId="77777777" w:rsidR="0056691E" w:rsidRPr="00EF72C7" w:rsidRDefault="00000000" w:rsidP="00B13D1D">
                            <w:p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  </w:t>
                            </w: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  <w:r w:rsidRPr="00EF72C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) التحول الإقليمي</w:t>
                            </w:r>
                          </w:p>
                        </w:tc>
                      </w:tr>
                    </w:tbl>
                    <w:p w14:paraId="4944CEBA" w14:textId="77777777" w:rsidR="0056691E" w:rsidRPr="00B13D1D" w:rsidRDefault="00000000" w:rsidP="0056691E">
                      <w:pPr>
                        <w:ind w:left="96"/>
                        <w:jc w:val="mediumKashida"/>
                        <w:rPr>
                          <w:rFonts w:ascii="Sakkal Majalla" w:hAnsi="Sakkal Majalla" w:cs="Sakkal Majalla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B13D1D">
                        <w:rPr>
                          <w:rFonts w:ascii="Sakkal Majalla" w:hAnsi="Sakkal Majalla" w:cs="Sakkal Majalla"/>
                          <w:b/>
                          <w:bCs/>
                          <w:noProof/>
                          <w:sz w:val="30"/>
                          <w:szCs w:val="30"/>
                          <w:rtl/>
                        </w:rPr>
                        <w:drawing>
                          <wp:inline distT="0" distB="0" distL="0" distR="0" wp14:anchorId="5235A053" wp14:editId="6E5473F4">
                            <wp:extent cx="6592570" cy="29845"/>
                            <wp:effectExtent l="0" t="0" r="0" b="0"/>
                            <wp:docPr id="1675246713" name="صورة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75246713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92570" cy="298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FBB8943" w14:textId="77777777" w:rsidR="0056691E" w:rsidRPr="00B13D1D" w:rsidRDefault="00000000" w:rsidP="0056691E">
                      <w:pPr>
                        <w:ind w:left="96"/>
                        <w:jc w:val="mediumKashida"/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B13D1D"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rtl/>
                        </w:rPr>
                        <w:t>2/ أكمل الفراغات التالية:</w:t>
                      </w:r>
                    </w:p>
                    <w:p w14:paraId="088DCB6D" w14:textId="77777777" w:rsidR="0056691E" w:rsidRPr="00C700A2" w:rsidRDefault="00000000" w:rsidP="00690CFD">
                      <w:pPr>
                        <w:pStyle w:val="a3"/>
                        <w:numPr>
                          <w:ilvl w:val="0"/>
                          <w:numId w:val="34"/>
                        </w:numPr>
                        <w:spacing w:line="480" w:lineRule="auto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</w:rPr>
                      </w:pPr>
                      <w:r w:rsidRPr="00C700A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تصنف الزلازل بحسب عمق </w:t>
                      </w:r>
                      <w:r w:rsidR="00EF72C7" w:rsidRPr="00C700A2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...............</w:t>
                      </w:r>
                      <w:r w:rsidRPr="00C700A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إلى ثلاث أنواع: الزلازل الضحلة، والزلازل المتوسطة، والزلازل العميق.</w:t>
                      </w:r>
                    </w:p>
                    <w:p w14:paraId="42C1C048" w14:textId="77777777" w:rsidR="0056691E" w:rsidRPr="00C700A2" w:rsidRDefault="00000000" w:rsidP="00690CFD">
                      <w:pPr>
                        <w:pStyle w:val="a3"/>
                        <w:numPr>
                          <w:ilvl w:val="0"/>
                          <w:numId w:val="34"/>
                        </w:numPr>
                        <w:spacing w:line="480" w:lineRule="auto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</w:rPr>
                      </w:pPr>
                      <w:r w:rsidRPr="00C700A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علم </w:t>
                      </w:r>
                      <w:r w:rsidR="00EF72C7" w:rsidRPr="00C700A2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........................</w:t>
                      </w:r>
                      <w:r w:rsidRPr="00C700A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يعنى باستكشاف الفضاء والمهمات الفضائية.</w:t>
                      </w:r>
                    </w:p>
                    <w:p w14:paraId="1DFA6007" w14:textId="77777777" w:rsidR="0056691E" w:rsidRPr="00C700A2" w:rsidRDefault="00000000" w:rsidP="00690CFD">
                      <w:pPr>
                        <w:pStyle w:val="a3"/>
                        <w:numPr>
                          <w:ilvl w:val="0"/>
                          <w:numId w:val="34"/>
                        </w:numPr>
                        <w:spacing w:line="480" w:lineRule="auto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</w:rPr>
                      </w:pPr>
                      <w:r w:rsidRPr="00C700A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العملية الثانية المهمة التي تسبب حركة الصفائح الأرضية فتسمى </w:t>
                      </w:r>
                      <w:r w:rsidR="00EF72C7" w:rsidRPr="00C700A2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.......................</w:t>
                      </w:r>
                      <w:r w:rsidRPr="00C700A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الصفيحة.</w:t>
                      </w:r>
                    </w:p>
                    <w:p w14:paraId="2942A62A" w14:textId="77777777" w:rsidR="0056691E" w:rsidRPr="00C700A2" w:rsidRDefault="00000000" w:rsidP="00690CFD">
                      <w:pPr>
                        <w:pStyle w:val="a3"/>
                        <w:numPr>
                          <w:ilvl w:val="0"/>
                          <w:numId w:val="34"/>
                        </w:numPr>
                        <w:spacing w:line="480" w:lineRule="auto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</w:rPr>
                      </w:pPr>
                      <w:r w:rsidRPr="00C700A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يسمى تغير قطبية المجال المغناطيسي للأرض من عادية إلى مقلوبة </w:t>
                      </w:r>
                      <w:r w:rsidR="00EF72C7" w:rsidRPr="00C700A2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........................</w:t>
                      </w:r>
                      <w:r w:rsidRPr="00C700A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المغناطيسي.</w:t>
                      </w:r>
                    </w:p>
                    <w:p w14:paraId="7CED66E1" w14:textId="77777777" w:rsidR="0056691E" w:rsidRPr="00C700A2" w:rsidRDefault="00000000" w:rsidP="00690CFD">
                      <w:pPr>
                        <w:pStyle w:val="a3"/>
                        <w:numPr>
                          <w:ilvl w:val="0"/>
                          <w:numId w:val="34"/>
                        </w:numPr>
                        <w:spacing w:line="480" w:lineRule="auto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</w:rPr>
                      </w:pPr>
                      <w:r w:rsidRPr="00C700A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قد يتغير أي صخر إلى صخر آخر، وتسمى عملية التغير وإعادة التشكل المستمران </w:t>
                      </w:r>
                      <w:r w:rsidR="00EF72C7" w:rsidRPr="00C700A2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.......................</w:t>
                      </w:r>
                      <w:r w:rsidRPr="00C700A2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الصخر.</w:t>
                      </w:r>
                    </w:p>
                    <w:p w14:paraId="3A90CCD6" w14:textId="77777777" w:rsidR="0056691E" w:rsidRPr="00B13D1D" w:rsidRDefault="0056691E" w:rsidP="0056691E">
                      <w:pPr>
                        <w:spacing w:line="480" w:lineRule="auto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</w:p>
                    <w:p w14:paraId="600EF466" w14:textId="77777777" w:rsidR="0056691E" w:rsidRPr="00B13D1D" w:rsidRDefault="0056691E" w:rsidP="0056691E">
                      <w:pPr>
                        <w:spacing w:line="480" w:lineRule="auto"/>
                        <w:rPr>
                          <w:rFonts w:ascii="Sakkal Majalla" w:hAnsi="Sakkal Majalla" w:cs="Sakkal Majalla"/>
                          <w:sz w:val="28"/>
                          <w:szCs w:val="28"/>
                          <w:rtl/>
                        </w:rPr>
                      </w:pPr>
                    </w:p>
                    <w:p w14:paraId="38C2D1E9" w14:textId="77777777" w:rsidR="0056691E" w:rsidRPr="00B13D1D" w:rsidRDefault="00000000" w:rsidP="0056691E">
                      <w:pPr>
                        <w:spacing w:line="48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B13D1D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انتهت الأسئلة</w:t>
                      </w:r>
                    </w:p>
                    <w:p w14:paraId="24FB9DDB" w14:textId="77777777" w:rsidR="0056691E" w:rsidRPr="00B13D1D" w:rsidRDefault="0056691E" w:rsidP="0056691E">
                      <w:pPr>
                        <w:rPr>
                          <w:rFonts w:ascii="Sakkal Majalla" w:hAnsi="Sakkal Majalla" w:cs="Sakkal Majall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74EE09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3ADCC116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41E83F76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05D75CE0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3212AA09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1111D8A4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74B0B5FC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3A427D68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23D1D82C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445EDE36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067F8960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65C5CD7D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7069154A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0A62B2C5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0770DEDA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1021F5EA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01E3C5A3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1A21B776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1A87FB05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6DB5AE6E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6DF193F7" w14:textId="77777777" w:rsidR="00E32E92" w:rsidRDefault="00E32E92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67C65B0C" w14:textId="77777777" w:rsidR="00937108" w:rsidRDefault="00937108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3F9FBFFD" w14:textId="77777777" w:rsidR="0056691E" w:rsidRDefault="0056691E" w:rsidP="00CF16B1">
      <w:pPr>
        <w:spacing w:line="276" w:lineRule="auto"/>
        <w:jc w:val="lowKashida"/>
        <w:rPr>
          <w:rFonts w:ascii="Calibri" w:hAnsi="Calibri" w:cs="Calibri"/>
          <w:b/>
          <w:bCs/>
          <w:sz w:val="28"/>
          <w:szCs w:val="28"/>
          <w:rtl/>
        </w:rPr>
      </w:pPr>
    </w:p>
    <w:p w14:paraId="6E952493" w14:textId="77777777" w:rsidR="00690CFD" w:rsidRPr="00675D71" w:rsidRDefault="00000000" w:rsidP="00690CFD">
      <w:pPr>
        <w:spacing w:line="360" w:lineRule="auto"/>
        <w:jc w:val="center"/>
        <w:rPr>
          <w:b/>
          <w:bCs/>
          <w:sz w:val="36"/>
          <w:szCs w:val="36"/>
          <w:u w:val="single"/>
          <w:rtl/>
        </w:rPr>
      </w:pPr>
      <w:r>
        <w:rPr>
          <w:rFonts w:ascii="Calibri" w:hAnsi="Calibri" w:cs="Calibr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F58173" wp14:editId="7E7403EC">
                <wp:simplePos x="0" y="0"/>
                <wp:positionH relativeFrom="column">
                  <wp:posOffset>-678180</wp:posOffset>
                </wp:positionH>
                <wp:positionV relativeFrom="paragraph">
                  <wp:posOffset>425450</wp:posOffset>
                </wp:positionV>
                <wp:extent cx="1592580" cy="403860"/>
                <wp:effectExtent l="0" t="0" r="7620" b="0"/>
                <wp:wrapNone/>
                <wp:docPr id="524897270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403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EF13E2" w14:textId="77777777" w:rsidR="00690CFD" w:rsidRPr="00675D71" w:rsidRDefault="00000000" w:rsidP="00690CFD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75D71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أ/ عبد المجيد النخلي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F58173" id="_x0000_s1036" type="#_x0000_t202" style="position:absolute;left:0;text-align:left;margin-left:-53.4pt;margin-top:33.5pt;width:125.4pt;height:31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" fillcolor="white [3201]" stroked="f" strokeweight=".5pt">
                <v:textbox>
                  <w:txbxContent>
                    <w:p w14:paraId="2CEF13E2" w14:textId="77777777" w:rsidR="00690CFD" w:rsidRPr="00675D71" w:rsidRDefault="00000000" w:rsidP="00690CFD">
                      <w:pPr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sz w:val="32"/>
                          <w:szCs w:val="32"/>
                        </w:rPr>
                      </w:pPr>
                      <w:r w:rsidRPr="00675D71">
                        <w:rPr>
                          <w:rFonts w:ascii="Traditional Arabic" w:hAnsi="Traditional Arabic" w:cs="Traditional Arabic"/>
                          <w:b/>
                          <w:bCs/>
                          <w:sz w:val="32"/>
                          <w:szCs w:val="32"/>
                          <w:rtl/>
                        </w:rPr>
                        <w:t>أ/ عبد المجيد النخلي</w:t>
                      </w:r>
                    </w:p>
                  </w:txbxContent>
                </v:textbox>
              </v:shape>
            </w:pict>
          </mc:Fallback>
        </mc:AlternateContent>
      </w:r>
    </w:p>
    <w:p w14:paraId="6AA9092C" w14:textId="77777777" w:rsidR="000C0210" w:rsidRDefault="000C0210">
      <w:pPr>
        <w:sectPr w:rsidR="000C0210" w:rsidSect="00EA28CB">
          <w:footerReference w:type="default" r:id="rId9"/>
          <w:pgSz w:w="11906" w:h="16838"/>
          <w:pgMar w:top="1440" w:right="1800" w:bottom="1440" w:left="180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tbl>
      <w:tblPr>
        <w:tblpPr w:leftFromText="180" w:rightFromText="180" w:vertAnchor="text" w:horzAnchor="margin" w:tblpXSpec="center" w:tblpY="122"/>
        <w:bidiVisual/>
        <w:tblW w:w="1034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4"/>
        <w:gridCol w:w="2310"/>
        <w:gridCol w:w="1168"/>
        <w:gridCol w:w="5026"/>
      </w:tblGrid>
      <w:tr w:rsidR="000C0210" w14:paraId="5EE6E3E2" w14:textId="77777777" w:rsidTr="00EC6C9E"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nil"/>
            </w:tcBorders>
          </w:tcPr>
          <w:p w14:paraId="71D1BADE" w14:textId="77777777" w:rsidR="00EC6C9E" w:rsidRPr="00F01FA1" w:rsidRDefault="00000000" w:rsidP="00EC6C9E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>
              <w:rPr>
                <w:noProof/>
              </w:rPr>
              <w:lastRenderedPageBreak/>
              <w:pict w14:anchorId="43C76B5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1" o:spid="_x0000_i1025" type="#_x0000_t75" alt="الوصف: MMLKH" style="width:77.85pt;height:14.9pt;visibility:visible">
                  <v:imagedata r:id="rId10" o:title="MMLKH"/>
                </v:shape>
              </w:pict>
            </w:r>
          </w:p>
        </w:tc>
        <w:tc>
          <w:tcPr>
            <w:tcW w:w="2310" w:type="dxa"/>
            <w:vMerge w:val="restart"/>
            <w:tcBorders>
              <w:top w:val="double" w:sz="4" w:space="0" w:color="auto"/>
            </w:tcBorders>
            <w:shd w:val="clear" w:color="auto" w:fill="auto"/>
          </w:tcPr>
          <w:p w14:paraId="15FAC758" w14:textId="77777777" w:rsidR="00EC6C9E" w:rsidRPr="00F01FA1" w:rsidRDefault="000D475E" w:rsidP="00EC6C9E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rtl/>
              </w:rPr>
            </w:pPr>
            <w:r>
              <w:rPr>
                <w:rFonts w:cs="Arial"/>
                <w:noProof/>
              </w:rPr>
              <w:pict w14:anchorId="546DFD7D">
                <v:shape id="صورة 2" o:spid="_x0000_i1026" type="#_x0000_t75" alt="الوصف: C:\Users\Owner\Desktop\images.png" style="width:97.95pt;height:63.55pt;visibility:visible">
                  <v:imagedata r:id="rId11" o:title="images"/>
                </v:shape>
              </w:pict>
            </w:r>
          </w:p>
        </w:tc>
        <w:tc>
          <w:tcPr>
            <w:tcW w:w="1168" w:type="dxa"/>
            <w:vMerge w:val="restart"/>
            <w:tcBorders>
              <w:top w:val="double" w:sz="4" w:space="0" w:color="auto"/>
            </w:tcBorders>
            <w:shd w:val="clear" w:color="auto" w:fill="auto"/>
          </w:tcPr>
          <w:p w14:paraId="50BE35A3" w14:textId="77777777" w:rsidR="00EC6C9E" w:rsidRPr="00F01FA1" w:rsidRDefault="00EC6C9E" w:rsidP="00EC6C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5026" w:type="dxa"/>
            <w:tcBorders>
              <w:top w:val="double" w:sz="4" w:space="0" w:color="auto"/>
              <w:right w:val="double" w:sz="4" w:space="0" w:color="auto"/>
            </w:tcBorders>
          </w:tcPr>
          <w:p w14:paraId="2C1C90AC" w14:textId="77777777" w:rsidR="00EC6C9E" w:rsidRPr="00F01FA1" w:rsidRDefault="00000000" w:rsidP="00EC6C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المــادة : </w:t>
            </w:r>
            <w:r w:rsidR="00014BDA">
              <w:rPr>
                <w:rFonts w:ascii="Calibri" w:eastAsia="Times New Roman" w:hAnsi="Calibri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علم الأرض والفضاء</w:t>
            </w:r>
          </w:p>
        </w:tc>
      </w:tr>
      <w:tr w:rsidR="000C0210" w14:paraId="4AC00373" w14:textId="77777777" w:rsidTr="00EC6C9E">
        <w:tc>
          <w:tcPr>
            <w:tcW w:w="1844" w:type="dxa"/>
            <w:tcBorders>
              <w:top w:val="nil"/>
              <w:left w:val="double" w:sz="4" w:space="0" w:color="auto"/>
              <w:bottom w:val="nil"/>
            </w:tcBorders>
          </w:tcPr>
          <w:p w14:paraId="5AC1474A" w14:textId="77777777" w:rsidR="00EC6C9E" w:rsidRPr="00F01FA1" w:rsidRDefault="00000000" w:rsidP="00EC6C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noProof/>
                <w:sz w:val="26"/>
                <w:szCs w:val="26"/>
                <w:rtl/>
                <w:lang w:eastAsia="ar-SA"/>
              </w:rPr>
            </w:pPr>
            <w:r w:rsidRPr="00F01FA1">
              <w:rPr>
                <w:rFonts w:ascii="Calibri" w:eastAsia="Times New Roman" w:hAnsi="Calibri" w:cs="Calibri"/>
                <w:b/>
                <w:bCs/>
                <w:noProof/>
                <w:sz w:val="26"/>
                <w:szCs w:val="26"/>
                <w:rtl/>
                <w:lang w:eastAsia="ar-SA"/>
              </w:rPr>
              <w:t>وزارة التعليم</w:t>
            </w:r>
          </w:p>
        </w:tc>
        <w:tc>
          <w:tcPr>
            <w:tcW w:w="2310" w:type="dxa"/>
            <w:vMerge/>
            <w:shd w:val="clear" w:color="auto" w:fill="auto"/>
          </w:tcPr>
          <w:p w14:paraId="43D8DB31" w14:textId="77777777" w:rsidR="00EC6C9E" w:rsidRPr="00F01FA1" w:rsidRDefault="00EC6C9E" w:rsidP="00EC6C9E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rtl/>
              </w:rPr>
            </w:pPr>
          </w:p>
        </w:tc>
        <w:tc>
          <w:tcPr>
            <w:tcW w:w="1168" w:type="dxa"/>
            <w:vMerge/>
            <w:shd w:val="clear" w:color="auto" w:fill="auto"/>
          </w:tcPr>
          <w:p w14:paraId="715DC38F" w14:textId="77777777" w:rsidR="00EC6C9E" w:rsidRPr="00F01FA1" w:rsidRDefault="00EC6C9E" w:rsidP="00EC6C9E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rtl/>
              </w:rPr>
            </w:pPr>
          </w:p>
        </w:tc>
        <w:tc>
          <w:tcPr>
            <w:tcW w:w="5026" w:type="dxa"/>
            <w:tcBorders>
              <w:right w:val="double" w:sz="4" w:space="0" w:color="auto"/>
            </w:tcBorders>
          </w:tcPr>
          <w:p w14:paraId="35244035" w14:textId="77777777" w:rsidR="00EC6C9E" w:rsidRPr="00F01FA1" w:rsidRDefault="00000000" w:rsidP="00EC6C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الصف : </w:t>
            </w:r>
            <w:r>
              <w:rPr>
                <w:rFonts w:ascii="Calibri" w:eastAsia="Times New Roman" w:hAnsi="Calibri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ثالث ثانوي </w:t>
            </w:r>
          </w:p>
        </w:tc>
      </w:tr>
      <w:tr w:rsidR="000C0210" w14:paraId="62DD31C4" w14:textId="77777777" w:rsidTr="00EC6C9E">
        <w:tc>
          <w:tcPr>
            <w:tcW w:w="1844" w:type="dxa"/>
            <w:tcBorders>
              <w:top w:val="nil"/>
              <w:left w:val="double" w:sz="4" w:space="0" w:color="auto"/>
              <w:bottom w:val="nil"/>
            </w:tcBorders>
          </w:tcPr>
          <w:p w14:paraId="43513695" w14:textId="77777777" w:rsidR="00EC6C9E" w:rsidRPr="00F01FA1" w:rsidRDefault="00000000" w:rsidP="00EC6C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24"/>
                <w:szCs w:val="24"/>
                <w:rtl/>
                <w:lang w:eastAsia="ar-SA"/>
              </w:rPr>
              <w:t>إدارة التعليم بمحافظة الرس</w:t>
            </w:r>
          </w:p>
        </w:tc>
        <w:tc>
          <w:tcPr>
            <w:tcW w:w="2310" w:type="dxa"/>
            <w:vMerge/>
            <w:shd w:val="clear" w:color="auto" w:fill="auto"/>
            <w:vAlign w:val="center"/>
          </w:tcPr>
          <w:p w14:paraId="1DA7C9DF" w14:textId="77777777" w:rsidR="00EC6C9E" w:rsidRPr="00F01FA1" w:rsidRDefault="00EC6C9E" w:rsidP="00EC6C9E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168" w:type="dxa"/>
            <w:vMerge w:val="restart"/>
            <w:shd w:val="clear" w:color="auto" w:fill="auto"/>
            <w:vAlign w:val="center"/>
          </w:tcPr>
          <w:p w14:paraId="48F83E63" w14:textId="77777777" w:rsidR="00EC6C9E" w:rsidRPr="00F01FA1" w:rsidRDefault="00014BDA" w:rsidP="00EC6C9E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60"/>
                <w:szCs w:val="60"/>
                <w:rtl/>
              </w:rPr>
            </w:pPr>
            <w:r>
              <w:rPr>
                <w:rFonts w:ascii="Calibri" w:eastAsia="Times New Roman" w:hAnsi="Calibri" w:cs="Calibri" w:hint="cs"/>
                <w:b/>
                <w:bCs/>
                <w:sz w:val="50"/>
                <w:szCs w:val="50"/>
                <w:rtl/>
              </w:rPr>
              <w:t>3</w:t>
            </w:r>
            <w:r w:rsidR="00000000" w:rsidRPr="00F01FA1">
              <w:rPr>
                <w:rFonts w:ascii="Calibri" w:eastAsia="Times New Roman" w:hAnsi="Calibri" w:cs="Calibri" w:hint="cs"/>
                <w:b/>
                <w:bCs/>
                <w:sz w:val="50"/>
                <w:szCs w:val="50"/>
                <w:rtl/>
              </w:rPr>
              <w:t>0</w:t>
            </w:r>
          </w:p>
        </w:tc>
        <w:tc>
          <w:tcPr>
            <w:tcW w:w="5026" w:type="dxa"/>
            <w:tcBorders>
              <w:right w:val="double" w:sz="4" w:space="0" w:color="auto"/>
            </w:tcBorders>
          </w:tcPr>
          <w:p w14:paraId="767E35A7" w14:textId="77777777" w:rsidR="00EC6C9E" w:rsidRPr="00F01FA1" w:rsidRDefault="00014BDA" w:rsidP="00EC6C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Calibri" w:eastAsia="Times New Roman" w:hAnsi="Calibri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الزمن :ساعتين</w:t>
            </w:r>
          </w:p>
        </w:tc>
      </w:tr>
      <w:tr w:rsidR="000C0210" w14:paraId="6FBA290D" w14:textId="77777777" w:rsidTr="00EC6C9E">
        <w:tc>
          <w:tcPr>
            <w:tcW w:w="1844" w:type="dxa"/>
            <w:tcBorders>
              <w:top w:val="nil"/>
              <w:left w:val="double" w:sz="4" w:space="0" w:color="auto"/>
              <w:bottom w:val="nil"/>
            </w:tcBorders>
          </w:tcPr>
          <w:p w14:paraId="5ACB0DD5" w14:textId="77777777" w:rsidR="00EC6C9E" w:rsidRPr="00F01FA1" w:rsidRDefault="00000000" w:rsidP="00EC6C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28"/>
                <w:szCs w:val="28"/>
                <w:rtl/>
                <w:lang w:eastAsia="ar-SA"/>
              </w:rPr>
              <w:t>ثانوية الرس</w:t>
            </w:r>
          </w:p>
        </w:tc>
        <w:tc>
          <w:tcPr>
            <w:tcW w:w="2310" w:type="dxa"/>
            <w:vMerge/>
          </w:tcPr>
          <w:p w14:paraId="3ADE9838" w14:textId="77777777" w:rsidR="00EC6C9E" w:rsidRPr="00F01FA1" w:rsidRDefault="00EC6C9E" w:rsidP="00EC6C9E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rtl/>
              </w:rPr>
            </w:pPr>
          </w:p>
        </w:tc>
        <w:tc>
          <w:tcPr>
            <w:tcW w:w="1168" w:type="dxa"/>
            <w:vMerge/>
          </w:tcPr>
          <w:p w14:paraId="08826F25" w14:textId="77777777" w:rsidR="00EC6C9E" w:rsidRPr="00F01FA1" w:rsidRDefault="00EC6C9E" w:rsidP="00EC6C9E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rtl/>
              </w:rPr>
            </w:pPr>
          </w:p>
        </w:tc>
        <w:tc>
          <w:tcPr>
            <w:tcW w:w="5026" w:type="dxa"/>
            <w:tcBorders>
              <w:right w:val="double" w:sz="4" w:space="0" w:color="auto"/>
            </w:tcBorders>
          </w:tcPr>
          <w:p w14:paraId="0EEE86E8" w14:textId="77777777" w:rsidR="00EC6C9E" w:rsidRPr="00F01FA1" w:rsidRDefault="00000000" w:rsidP="00EC6C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noProof/>
                <w:sz w:val="26"/>
                <w:szCs w:val="26"/>
                <w:rtl/>
                <w:lang w:eastAsia="ar-SA"/>
              </w:rPr>
            </w:pP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26"/>
                <w:szCs w:val="26"/>
                <w:rtl/>
                <w:lang w:eastAsia="ar-SA"/>
              </w:rPr>
              <w:t xml:space="preserve">المصحح: </w:t>
            </w:r>
            <w:r w:rsidR="00014BDA">
              <w:rPr>
                <w:rFonts w:ascii="Calibri" w:eastAsia="Times New Roman" w:hAnsi="Calibri" w:cs="Calibri" w:hint="cs"/>
                <w:b/>
                <w:bCs/>
                <w:noProof/>
                <w:sz w:val="26"/>
                <w:szCs w:val="26"/>
                <w:rtl/>
                <w:lang w:eastAsia="ar-SA"/>
              </w:rPr>
              <w:t>عبدالله العنزي</w:t>
            </w: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26"/>
                <w:szCs w:val="26"/>
                <w:rtl/>
                <w:lang w:eastAsia="ar-SA"/>
              </w:rPr>
              <w:t xml:space="preserve">  </w:t>
            </w:r>
            <w:r>
              <w:rPr>
                <w:rFonts w:ascii="Calibri" w:eastAsia="Times New Roman" w:hAnsi="Calibri" w:cs="Calibri" w:hint="cs"/>
                <w:b/>
                <w:bCs/>
                <w:noProof/>
                <w:sz w:val="26"/>
                <w:szCs w:val="26"/>
                <w:rtl/>
                <w:lang w:eastAsia="ar-SA"/>
              </w:rPr>
              <w:t xml:space="preserve">   </w:t>
            </w: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26"/>
                <w:szCs w:val="26"/>
                <w:rtl/>
                <w:lang w:eastAsia="ar-SA"/>
              </w:rPr>
              <w:t xml:space="preserve"> التوقيع:</w:t>
            </w:r>
          </w:p>
        </w:tc>
      </w:tr>
      <w:tr w:rsidR="000C0210" w14:paraId="05F0081A" w14:textId="77777777" w:rsidTr="00EC6C9E">
        <w:trPr>
          <w:trHeight w:val="368"/>
        </w:trPr>
        <w:tc>
          <w:tcPr>
            <w:tcW w:w="1844" w:type="dxa"/>
            <w:tcBorders>
              <w:top w:val="nil"/>
              <w:left w:val="double" w:sz="4" w:space="0" w:color="auto"/>
              <w:bottom w:val="single" w:sz="4" w:space="0" w:color="auto"/>
            </w:tcBorders>
          </w:tcPr>
          <w:p w14:paraId="53C5CF75" w14:textId="77777777" w:rsidR="00EC6C9E" w:rsidRPr="00F01FA1" w:rsidRDefault="00EC6C9E" w:rsidP="00EC6C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3478" w:type="dxa"/>
            <w:gridSpan w:val="2"/>
          </w:tcPr>
          <w:p w14:paraId="66B49F88" w14:textId="77777777" w:rsidR="00EC6C9E" w:rsidRPr="00F01FA1" w:rsidRDefault="00000000" w:rsidP="00EC6C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20"/>
                <w:szCs w:val="20"/>
                <w:rtl/>
                <w:lang w:eastAsia="ar-SA"/>
              </w:rPr>
              <w:t>الدرجة كتابة</w:t>
            </w: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26"/>
                <w:szCs w:val="26"/>
                <w:rtl/>
                <w:lang w:eastAsia="ar-SA"/>
              </w:rPr>
              <w:t>:</w:t>
            </w:r>
          </w:p>
        </w:tc>
        <w:tc>
          <w:tcPr>
            <w:tcW w:w="5026" w:type="dxa"/>
            <w:tcBorders>
              <w:right w:val="double" w:sz="4" w:space="0" w:color="auto"/>
            </w:tcBorders>
          </w:tcPr>
          <w:p w14:paraId="3A59110E" w14:textId="77777777" w:rsidR="00EC6C9E" w:rsidRPr="00F01FA1" w:rsidRDefault="00014BDA" w:rsidP="00EC6C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noProof/>
                <w:sz w:val="26"/>
                <w:szCs w:val="26"/>
                <w:rtl/>
                <w:lang w:eastAsia="ar-SA"/>
              </w:rPr>
            </w:pPr>
            <w:r>
              <w:rPr>
                <w:rFonts w:ascii="Calibri" w:eastAsia="Times New Roman" w:hAnsi="Calibri" w:cs="Calibri" w:hint="cs"/>
                <w:b/>
                <w:bCs/>
                <w:noProof/>
                <w:sz w:val="26"/>
                <w:szCs w:val="26"/>
                <w:rtl/>
                <w:lang w:eastAsia="ar-SA"/>
              </w:rPr>
              <w:t>المراجع :                             التوقيع:</w:t>
            </w:r>
          </w:p>
        </w:tc>
      </w:tr>
      <w:tr w:rsidR="000C0210" w14:paraId="605A62BF" w14:textId="77777777" w:rsidTr="00EC6C9E">
        <w:trPr>
          <w:trHeight w:val="462"/>
        </w:trPr>
        <w:tc>
          <w:tcPr>
            <w:tcW w:w="10348" w:type="dxa"/>
            <w:gridSpan w:val="4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47381E5" w14:textId="18ADFBBD" w:rsidR="00EC6C9E" w:rsidRPr="00F01FA1" w:rsidRDefault="00000000" w:rsidP="00EC6C9E">
            <w:pPr>
              <w:spacing w:after="0" w:line="240" w:lineRule="auto"/>
              <w:jc w:val="center"/>
              <w:rPr>
                <w:rFonts w:ascii="Times New Roman" w:eastAsia="Times New Roman" w:hAnsi="Times New Roman" w:cs="PT Bold Heading"/>
                <w:sz w:val="36"/>
                <w:szCs w:val="24"/>
                <w:rtl/>
              </w:rPr>
            </w:pPr>
            <w:r w:rsidRPr="00F01FA1">
              <w:rPr>
                <w:rFonts w:ascii="Times New Roman" w:eastAsia="Times New Roman" w:hAnsi="Times New Roman" w:cs="PT Bold Heading" w:hint="cs"/>
                <w:sz w:val="36"/>
                <w:szCs w:val="24"/>
                <w:rtl/>
              </w:rPr>
              <w:t>أسئلة اختبار نهاية الفص</w:t>
            </w:r>
            <w:r w:rsidRPr="00F01FA1">
              <w:rPr>
                <w:rFonts w:ascii="Times New Roman" w:eastAsia="Times New Roman" w:hAnsi="Times New Roman" w:cs="PT Bold Heading" w:hint="eastAsia"/>
                <w:sz w:val="36"/>
                <w:szCs w:val="24"/>
                <w:rtl/>
              </w:rPr>
              <w:t>ل</w:t>
            </w:r>
            <w:r>
              <w:rPr>
                <w:rFonts w:ascii="Times New Roman" w:eastAsia="Times New Roman" w:hAnsi="Times New Roman" w:cs="PT Bold Heading" w:hint="cs"/>
                <w:sz w:val="36"/>
                <w:szCs w:val="24"/>
                <w:rtl/>
              </w:rPr>
              <w:t xml:space="preserve"> الدراسي الثاني</w:t>
            </w:r>
            <w:r w:rsidRPr="00F01FA1">
              <w:rPr>
                <w:rFonts w:ascii="Times New Roman" w:eastAsia="Times New Roman" w:hAnsi="Times New Roman" w:cs="PT Bold Heading" w:hint="cs"/>
                <w:sz w:val="36"/>
                <w:szCs w:val="24"/>
                <w:rtl/>
              </w:rPr>
              <w:t xml:space="preserve"> للعام الدراسي </w:t>
            </w:r>
            <w:r w:rsidR="000D475E" w:rsidRPr="000D475E">
              <w:rPr>
                <w:rFonts w:ascii="Times New Roman" w:eastAsia="Times New Roman" w:hAnsi="Times New Roman" w:cs="PT Bold Heading"/>
                <w:b/>
                <w:bCs/>
                <w:sz w:val="28"/>
                <w:szCs w:val="28"/>
              </w:rPr>
              <w:t>6</w:t>
            </w:r>
            <w:r w:rsidRPr="000D475E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</w:rPr>
              <w:t>144هـ</w:t>
            </w:r>
            <w:r w:rsidRPr="00F01FA1">
              <w:rPr>
                <w:rFonts w:ascii="Times New Roman" w:eastAsia="Times New Roman" w:hAnsi="Times New Roman" w:cs="PT Bold Heading" w:hint="cs"/>
                <w:sz w:val="36"/>
                <w:szCs w:val="24"/>
                <w:rtl/>
              </w:rPr>
              <w:t xml:space="preserve"> </w:t>
            </w:r>
            <w:proofErr w:type="gramStart"/>
            <w:r w:rsidRPr="00F01FA1">
              <w:rPr>
                <w:rFonts w:ascii="Times New Roman" w:eastAsia="Times New Roman" w:hAnsi="Times New Roman" w:cs="PT Bold Heading" w:hint="cs"/>
                <w:sz w:val="36"/>
                <w:szCs w:val="24"/>
                <w:rtl/>
              </w:rPr>
              <w:t>( الدور</w:t>
            </w:r>
            <w:proofErr w:type="gramEnd"/>
            <w:r w:rsidRPr="00F01FA1">
              <w:rPr>
                <w:rFonts w:ascii="Times New Roman" w:eastAsia="Times New Roman" w:hAnsi="Times New Roman" w:cs="PT Bold Heading" w:hint="cs"/>
                <w:sz w:val="36"/>
                <w:szCs w:val="24"/>
                <w:rtl/>
              </w:rPr>
              <w:t xml:space="preserve"> الأول)</w:t>
            </w:r>
          </w:p>
          <w:p w14:paraId="3E4B0DBA" w14:textId="77777777" w:rsidR="00EC6C9E" w:rsidRPr="00F01FA1" w:rsidRDefault="00EC6C9E" w:rsidP="00EC6C9E">
            <w:pPr>
              <w:spacing w:after="0" w:line="240" w:lineRule="auto"/>
              <w:jc w:val="center"/>
              <w:rPr>
                <w:rFonts w:ascii="Times New Roman" w:eastAsia="Times New Roman" w:hAnsi="Times New Roman" w:cs="PT Bold Heading"/>
                <w:sz w:val="14"/>
                <w:szCs w:val="2"/>
                <w:u w:val="single"/>
                <w:rtl/>
              </w:rPr>
            </w:pPr>
          </w:p>
        </w:tc>
      </w:tr>
      <w:tr w:rsidR="000C0210" w14:paraId="252A732B" w14:textId="77777777" w:rsidTr="00EC6C9E">
        <w:trPr>
          <w:trHeight w:val="462"/>
        </w:trPr>
        <w:tc>
          <w:tcPr>
            <w:tcW w:w="10348" w:type="dxa"/>
            <w:gridSpan w:val="4"/>
            <w:tcBorders>
              <w:top w:val="double" w:sz="6" w:space="0" w:color="auto"/>
              <w:left w:val="double" w:sz="4" w:space="0" w:color="auto"/>
              <w:bottom w:val="double" w:sz="2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68B32D9" w14:textId="77777777" w:rsidR="00EC6C9E" w:rsidRPr="00F01FA1" w:rsidRDefault="00000000" w:rsidP="00EC6C9E">
            <w:pPr>
              <w:spacing w:after="0" w:line="240" w:lineRule="auto"/>
              <w:rPr>
                <w:rFonts w:ascii="Times New Roman" w:eastAsia="Times New Roman" w:hAnsi="Times New Roman" w:cs="PT Bold Heading"/>
                <w:sz w:val="36"/>
                <w:szCs w:val="24"/>
                <w:u w:val="single"/>
                <w:rtl/>
              </w:rPr>
            </w:pPr>
            <w:r w:rsidRPr="00F01FA1">
              <w:rPr>
                <w:rFonts w:ascii="Calibri" w:eastAsia="Times New Roman" w:hAnsi="Calibri" w:cs="Calibri"/>
                <w:b/>
                <w:bCs/>
                <w:noProof/>
                <w:sz w:val="30"/>
                <w:szCs w:val="30"/>
                <w:rtl/>
                <w:lang w:eastAsia="ar-SA"/>
              </w:rPr>
              <w:t>اسم الطالب</w:t>
            </w: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30"/>
                <w:szCs w:val="30"/>
                <w:rtl/>
                <w:lang w:eastAsia="ar-SA"/>
              </w:rPr>
              <w:t xml:space="preserve"> رباعياً</w:t>
            </w:r>
            <w:r w:rsidRPr="00F01FA1">
              <w:rPr>
                <w:rFonts w:ascii="Calibri" w:eastAsia="Times New Roman" w:hAnsi="Calibri" w:cs="Calibri"/>
                <w:b/>
                <w:bCs/>
                <w:noProof/>
                <w:sz w:val="30"/>
                <w:szCs w:val="30"/>
                <w:rtl/>
                <w:lang w:eastAsia="ar-SA"/>
              </w:rPr>
              <w:t xml:space="preserve"> :</w:t>
            </w:r>
            <w:r w:rsidRPr="00F01FA1">
              <w:rPr>
                <w:rFonts w:ascii="Times New Roman" w:eastAsia="Times New Roman" w:hAnsi="Times New Roman" w:cs="Times New Roman"/>
                <w:sz w:val="30"/>
                <w:szCs w:val="30"/>
                <w:rtl/>
              </w:rPr>
              <w:t xml:space="preserve">  </w:t>
            </w:r>
            <w:r w:rsidRPr="00F01FA1"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  <w:t>.................</w:t>
            </w:r>
            <w:r w:rsidRPr="00F01FA1">
              <w:rPr>
                <w:rFonts w:ascii="Times New Roman" w:eastAsia="Times New Roman" w:hAnsi="Times New Roman" w:cs="Times New Roman" w:hint="cs"/>
                <w:sz w:val="18"/>
                <w:szCs w:val="18"/>
                <w:rtl/>
              </w:rPr>
              <w:t>........................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  <w:t>...........</w:t>
            </w:r>
            <w:r>
              <w:rPr>
                <w:rFonts w:ascii="Times New Roman" w:eastAsia="Times New Roman" w:hAnsi="Times New Roman" w:cs="Times New Roman" w:hint="cs"/>
                <w:sz w:val="18"/>
                <w:szCs w:val="18"/>
                <w:rtl/>
              </w:rPr>
              <w:t>.......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  <w:t>..........</w:t>
            </w:r>
            <w:r w:rsidRPr="00F01FA1">
              <w:rPr>
                <w:rFonts w:ascii="Times New Roman" w:eastAsia="Times New Roman" w:hAnsi="Times New Roman" w:cs="Times New Roman" w:hint="cs"/>
                <w:sz w:val="18"/>
                <w:szCs w:val="18"/>
                <w:rtl/>
              </w:rPr>
              <w:t>......</w:t>
            </w:r>
            <w:r w:rsidRPr="00F01FA1"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  <w:t>......</w:t>
            </w:r>
            <w:r w:rsidRPr="00F01FA1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30"/>
                <w:szCs w:val="30"/>
                <w:rtl/>
                <w:lang w:eastAsia="ar-SA"/>
              </w:rPr>
              <w:t>الصف:</w:t>
            </w:r>
            <w:r w:rsidRPr="00F01FA1">
              <w:rPr>
                <w:rFonts w:ascii="MD_Diwani_1" w:eastAsia="Times New Roman" w:hAnsi="MD_Diwani_1" w:cs="Sultan normal"/>
                <w:sz w:val="28"/>
                <w:szCs w:val="28"/>
                <w:rtl/>
              </w:rPr>
              <w:t xml:space="preserve"> </w:t>
            </w:r>
            <w:r w:rsidRPr="00F01FA1">
              <w:rPr>
                <w:rFonts w:ascii="Times New Roman" w:eastAsia="Times New Roman" w:hAnsi="Times New Roman" w:cs="Times New Roman" w:hint="cs"/>
                <w:sz w:val="18"/>
                <w:szCs w:val="18"/>
                <w:rtl/>
              </w:rPr>
              <w:t>.....</w:t>
            </w:r>
            <w:r w:rsidRPr="00F01FA1"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  <w:t>.</w:t>
            </w:r>
            <w:r>
              <w:rPr>
                <w:rFonts w:ascii="Times New Roman" w:eastAsia="Times New Roman" w:hAnsi="Times New Roman" w:cs="Times New Roman" w:hint="cs"/>
                <w:sz w:val="18"/>
                <w:szCs w:val="18"/>
                <w:rtl/>
              </w:rPr>
              <w:t>.............</w:t>
            </w:r>
            <w:r w:rsidRPr="00F01FA1"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  <w:t>........</w:t>
            </w: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sz w:val="30"/>
                <w:szCs w:val="30"/>
                <w:rtl/>
                <w:lang w:eastAsia="ar-SA"/>
              </w:rPr>
              <w:t>الفصل:</w:t>
            </w:r>
            <w:r>
              <w:rPr>
                <w:rFonts w:ascii="Times New Roman" w:eastAsia="Times New Roman" w:hAnsi="Times New Roman" w:cs="Times New Roman" w:hint="cs"/>
                <w:sz w:val="18"/>
                <w:szCs w:val="18"/>
                <w:rtl/>
              </w:rPr>
              <w:t xml:space="preserve"> ......................</w:t>
            </w:r>
          </w:p>
        </w:tc>
      </w:tr>
      <w:tr w:rsidR="000C0210" w14:paraId="1E84214E" w14:textId="77777777" w:rsidTr="00EC6C9E">
        <w:trPr>
          <w:trHeight w:val="462"/>
        </w:trPr>
        <w:tc>
          <w:tcPr>
            <w:tcW w:w="10348" w:type="dxa"/>
            <w:gridSpan w:val="4"/>
            <w:tcBorders>
              <w:top w:val="double" w:sz="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8910545" w14:textId="77777777" w:rsidR="00EC6C9E" w:rsidRPr="00F01FA1" w:rsidRDefault="00000000" w:rsidP="00EC6C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noProof/>
                <w:rtl/>
                <w:lang w:eastAsia="ar-SA"/>
              </w:rPr>
            </w:pPr>
            <w:r w:rsidRPr="00F01FA1">
              <w:rPr>
                <w:rFonts w:ascii="Calibri" w:eastAsia="Times New Roman" w:hAnsi="Calibri" w:cs="Calibri" w:hint="cs"/>
                <w:b/>
                <w:bCs/>
                <w:noProof/>
                <w:rtl/>
                <w:lang w:eastAsia="ar-SA"/>
              </w:rPr>
              <w:t>عزيزي الطالب : استعن بالله واقرأ الأسئلة جيداً  وأجب عن جميع الأسئلة (ملاحظة : عدد الصفحات : اثنتان)</w:t>
            </w:r>
          </w:p>
        </w:tc>
      </w:tr>
    </w:tbl>
    <w:p w14:paraId="4DFE5CC4" w14:textId="77777777" w:rsidR="005C22B9" w:rsidRPr="00662302" w:rsidRDefault="007E09DE" w:rsidP="007E09DE">
      <w:pPr>
        <w:pStyle w:val="4"/>
        <w:tabs>
          <w:tab w:val="left" w:pos="4565"/>
          <w:tab w:val="center" w:pos="5272"/>
        </w:tabs>
        <w:jc w:val="left"/>
        <w:rPr>
          <w:sz w:val="4"/>
          <w:szCs w:val="4"/>
          <w:rtl/>
        </w:rPr>
      </w:pPr>
      <w:r w:rsidRPr="00662302">
        <w:rPr>
          <w:sz w:val="4"/>
          <w:szCs w:val="4"/>
          <w:rtl/>
        </w:rPr>
        <w:tab/>
      </w:r>
      <w:r w:rsidR="00000000" w:rsidRPr="00662302">
        <w:rPr>
          <w:rFonts w:hint="cs"/>
          <w:sz w:val="4"/>
          <w:szCs w:val="4"/>
          <w:rtl/>
        </w:rPr>
        <w:t xml:space="preserve">                     </w:t>
      </w:r>
      <w:r w:rsidR="001D5D93" w:rsidRPr="00662302">
        <w:rPr>
          <w:rFonts w:hint="cs"/>
          <w:sz w:val="4"/>
          <w:szCs w:val="4"/>
          <w:rtl/>
        </w:rPr>
        <w:t xml:space="preserve">                               </w:t>
      </w:r>
      <w:r w:rsidR="00000000" w:rsidRPr="00662302">
        <w:rPr>
          <w:rFonts w:hint="cs"/>
          <w:sz w:val="4"/>
          <w:szCs w:val="4"/>
          <w:rtl/>
        </w:rPr>
        <w:t xml:space="preserve">                                                                                    </w:t>
      </w:r>
      <w:r w:rsidR="00A1343E" w:rsidRPr="00662302">
        <w:rPr>
          <w:rFonts w:hint="cs"/>
          <w:sz w:val="4"/>
          <w:szCs w:val="4"/>
          <w:rtl/>
        </w:rPr>
        <w:t xml:space="preserve">                </w:t>
      </w:r>
      <w:r w:rsidR="00000000" w:rsidRPr="00662302">
        <w:rPr>
          <w:rFonts w:hint="cs"/>
          <w:sz w:val="4"/>
          <w:szCs w:val="4"/>
          <w:rtl/>
        </w:rPr>
        <w:t xml:space="preserve"> </w:t>
      </w:r>
      <w:r w:rsidR="00170092" w:rsidRPr="00662302">
        <w:rPr>
          <w:rFonts w:hint="cs"/>
          <w:sz w:val="4"/>
          <w:szCs w:val="4"/>
          <w:rtl/>
        </w:rPr>
        <w:t xml:space="preserve">   </w:t>
      </w:r>
      <w:r w:rsidR="00000000" w:rsidRPr="00662302">
        <w:rPr>
          <w:rFonts w:hint="cs"/>
          <w:sz w:val="4"/>
          <w:szCs w:val="4"/>
          <w:rtl/>
        </w:rPr>
        <w:t xml:space="preserve">                                                                                                 </w:t>
      </w:r>
    </w:p>
    <w:p w14:paraId="3239A438" w14:textId="77777777" w:rsidR="007E09DE" w:rsidRPr="007E09DE" w:rsidRDefault="00037E17" w:rsidP="007E09DE">
      <w:pPr>
        <w:tabs>
          <w:tab w:val="left" w:pos="339"/>
        </w:tabs>
        <w:spacing w:after="0" w:line="240" w:lineRule="auto"/>
        <w:jc w:val="lowKashida"/>
        <w:rPr>
          <w:rFonts w:ascii="Times New Roman" w:eastAsia="Times New Roman" w:hAnsi="Times New Roman" w:cs="PT Bold Heading"/>
          <w:sz w:val="10"/>
          <w:szCs w:val="10"/>
          <w:rtl/>
        </w:rPr>
      </w:pPr>
      <w:r>
        <w:rPr>
          <w:rFonts w:ascii="Times New Roman" w:eastAsia="Times New Roman" w:hAnsi="Times New Roman" w:cs="PT Bold Heading" w:hint="cs"/>
          <w:sz w:val="20"/>
          <w:szCs w:val="20"/>
          <w:rtl/>
        </w:rPr>
        <w:t xml:space="preserve"> </w:t>
      </w:r>
      <w:r w:rsidR="00335C6D">
        <w:rPr>
          <w:rFonts w:ascii="Times New Roman" w:eastAsia="Times New Roman" w:hAnsi="Times New Roman" w:cs="PT Bold Heading" w:hint="cs"/>
          <w:sz w:val="20"/>
          <w:szCs w:val="20"/>
          <w:rtl/>
        </w:rPr>
        <w:t xml:space="preserve">                 </w:t>
      </w:r>
      <w:r w:rsidR="00734493">
        <w:rPr>
          <w:rFonts w:ascii="Times New Roman" w:eastAsia="Times New Roman" w:hAnsi="Times New Roman" w:cs="PT Bold Heading" w:hint="cs"/>
          <w:sz w:val="20"/>
          <w:szCs w:val="20"/>
          <w:rtl/>
        </w:rPr>
        <w:t xml:space="preserve">          </w:t>
      </w:r>
      <w:r>
        <w:rPr>
          <w:rFonts w:ascii="Times New Roman" w:eastAsia="Times New Roman" w:hAnsi="Times New Roman" w:cs="PT Bold Heading" w:hint="cs"/>
          <w:sz w:val="20"/>
          <w:szCs w:val="20"/>
          <w:rtl/>
        </w:rPr>
        <w:t xml:space="preserve">  </w:t>
      </w:r>
      <w:r w:rsidR="00EF57FC">
        <w:rPr>
          <w:rFonts w:ascii="Times New Roman" w:eastAsia="Times New Roman" w:hAnsi="Times New Roman" w:cs="PT Bold Heading" w:hint="cs"/>
          <w:sz w:val="30"/>
          <w:szCs w:val="30"/>
          <w:rtl/>
        </w:rPr>
        <w:t xml:space="preserve"> </w:t>
      </w:r>
    </w:p>
    <w:tbl>
      <w:tblPr>
        <w:bidiVisual/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74"/>
      </w:tblGrid>
      <w:tr w:rsidR="000C0210" w14:paraId="3DCBAE24" w14:textId="77777777" w:rsidTr="00662302">
        <w:trPr>
          <w:jc w:val="center"/>
        </w:trPr>
        <w:tc>
          <w:tcPr>
            <w:tcW w:w="9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5DCA17" w14:textId="77777777" w:rsidR="00A458E9" w:rsidRPr="00662302" w:rsidRDefault="005F251E" w:rsidP="00427685">
            <w:pPr>
              <w:tabs>
                <w:tab w:val="left" w:pos="339"/>
              </w:tabs>
              <w:spacing w:after="0" w:line="240" w:lineRule="auto"/>
              <w:jc w:val="lowKashida"/>
              <w:rPr>
                <w:rFonts w:ascii="Calibri" w:eastAsia="Times New Roman" w:hAnsi="Calibri" w:cs="PT Bold Heading"/>
                <w:sz w:val="4"/>
                <w:szCs w:val="4"/>
                <w:rtl/>
              </w:rPr>
            </w:pPr>
            <w:r w:rsidRPr="00662302">
              <w:rPr>
                <w:rFonts w:ascii="Calibri" w:eastAsia="Times New Roman" w:hAnsi="Calibri" w:cs="PT Bold Heading" w:hint="cs"/>
                <w:sz w:val="4"/>
                <w:szCs w:val="4"/>
                <w:rtl/>
              </w:rPr>
              <w:t xml:space="preserve"> </w:t>
            </w:r>
          </w:p>
          <w:p w14:paraId="711EB4B6" w14:textId="77777777" w:rsidR="004F5FB9" w:rsidRPr="00427685" w:rsidRDefault="00000000" w:rsidP="00EC6C9E">
            <w:pPr>
              <w:tabs>
                <w:tab w:val="left" w:pos="339"/>
              </w:tabs>
              <w:spacing w:after="0" w:line="240" w:lineRule="auto"/>
              <w:rPr>
                <w:rFonts w:ascii="Calibri" w:eastAsia="Times New Roman" w:hAnsi="Calibri" w:cs="Akhbar MT"/>
                <w:sz w:val="24"/>
                <w:szCs w:val="24"/>
                <w:rtl/>
              </w:rPr>
            </w:pPr>
            <w:r w:rsidRPr="00427685">
              <w:rPr>
                <w:rFonts w:ascii="Calibri" w:eastAsia="Times New Roman" w:hAnsi="Calibri" w:cs="PT Bold Heading" w:hint="cs"/>
                <w:sz w:val="24"/>
                <w:szCs w:val="24"/>
                <w:rtl/>
              </w:rPr>
              <w:t xml:space="preserve">السؤال الأول : </w:t>
            </w:r>
            <w:r w:rsidRPr="00427685">
              <w:rPr>
                <w:rFonts w:ascii="Calibri" w:eastAsia="Times New Roman" w:hAnsi="Calibri" w:cs="PT Bold Heading" w:hint="cs"/>
                <w:color w:val="000000"/>
                <w:sz w:val="24"/>
                <w:szCs w:val="24"/>
                <w:rtl/>
              </w:rPr>
              <w:t xml:space="preserve"> أكمل الفراغات التالية مستخدما المصطلحات التي أمامك</w:t>
            </w:r>
            <w:r w:rsidRPr="00427685">
              <w:rPr>
                <w:rFonts w:ascii="Calibri" w:eastAsia="Times New Roman" w:hAnsi="Calibri" w:cs="PT Bold Heading" w:hint="cs"/>
                <w:sz w:val="24"/>
                <w:szCs w:val="24"/>
                <w:rtl/>
              </w:rPr>
              <w:t>:</w:t>
            </w:r>
          </w:p>
          <w:p w14:paraId="42079A96" w14:textId="77777777" w:rsidR="006C4F58" w:rsidRPr="00427685" w:rsidRDefault="006C4F58" w:rsidP="00427685">
            <w:pPr>
              <w:tabs>
                <w:tab w:val="left" w:pos="339"/>
              </w:tabs>
              <w:spacing w:after="0" w:line="240" w:lineRule="auto"/>
              <w:jc w:val="lowKashida"/>
              <w:rPr>
                <w:rFonts w:ascii="Calibri" w:eastAsia="Times New Roman" w:hAnsi="Calibri" w:cs="Akhbar MT"/>
                <w:sz w:val="12"/>
                <w:szCs w:val="12"/>
                <w:rtl/>
              </w:rPr>
            </w:pPr>
          </w:p>
          <w:p w14:paraId="38C238B2" w14:textId="77777777" w:rsidR="004F5FB9" w:rsidRPr="00427685" w:rsidRDefault="006C4F58" w:rsidP="00427685">
            <w:pPr>
              <w:tabs>
                <w:tab w:val="left" w:pos="0"/>
              </w:tabs>
              <w:spacing w:after="0" w:line="216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</w:rPr>
            </w:pPr>
            <w:r w:rsidRPr="00427685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ال</w:t>
            </w:r>
            <w:r w:rsidR="00E9287A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>بورفيري</w:t>
            </w:r>
            <w:r w:rsidR="00000000" w:rsidRPr="00427685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27685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000000" w:rsidRPr="00427685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</w:rPr>
              <w:t>–</w:t>
            </w:r>
            <w:r w:rsidR="00C66138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تسونامي</w:t>
            </w:r>
            <w:r w:rsidRPr="00427685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224C16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>- السليكات</w:t>
            </w:r>
            <w:r w:rsidR="00000000" w:rsidRPr="00427685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27685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2309D6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>- الطرح</w:t>
            </w:r>
            <w:r w:rsidRPr="00427685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27685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</w:rPr>
              <w:t>–</w:t>
            </w:r>
            <w:r w:rsidRPr="00427685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المعدن </w:t>
            </w:r>
            <w:r w:rsidRPr="00427685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</w:rPr>
              <w:t>–</w:t>
            </w:r>
            <w:r w:rsidR="0054510C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فوهة البركان</w:t>
            </w:r>
            <w:r w:rsidRPr="00427685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27685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</w:rPr>
              <w:t>–</w:t>
            </w:r>
            <w:r w:rsidR="005B3DB9">
              <w:rPr>
                <w:rFonts w:ascii="Calibri" w:eastAsia="Times New Roman" w:hAnsi="Calibri" w:cs="Times New Roman" w:hint="cs"/>
                <w:b/>
                <w:bCs/>
                <w:sz w:val="28"/>
                <w:szCs w:val="28"/>
                <w:rtl/>
              </w:rPr>
              <w:t xml:space="preserve"> النجم</w:t>
            </w:r>
          </w:p>
          <w:p w14:paraId="0E05D417" w14:textId="77777777" w:rsidR="004F5FB9" w:rsidRPr="00427685" w:rsidRDefault="009C52BA" w:rsidP="00662302">
            <w:pPr>
              <w:tabs>
                <w:tab w:val="left" w:pos="197"/>
                <w:tab w:val="left" w:pos="2040"/>
              </w:tabs>
              <w:spacing w:after="0" w:line="216" w:lineRule="auto"/>
              <w:rPr>
                <w:rFonts w:ascii="Calibri" w:eastAsia="Times New Roman" w:hAnsi="Calibri" w:cs="DecoType Naskh Variants"/>
                <w:sz w:val="32"/>
                <w:szCs w:val="32"/>
                <w:rtl/>
              </w:rPr>
            </w:pPr>
            <w:r w:rsidRPr="00662302">
              <w:rPr>
                <w:rFonts w:ascii="Simplified Arabic" w:eastAsia="Times New Roman" w:hAnsi="Simplified Arabic" w:cs="Simplified Arabic"/>
                <w:sz w:val="32"/>
                <w:szCs w:val="32"/>
                <w:rtl/>
              </w:rPr>
              <w:t>1</w:t>
            </w:r>
            <w:r w:rsidRPr="00662302">
              <w:rPr>
                <w:rFonts w:ascii="Simplified Arabic" w:eastAsia="Times New Roman" w:hAnsi="Simplified Arabic" w:cs="Simplified Arabic" w:hint="cs"/>
                <w:sz w:val="32"/>
                <w:szCs w:val="32"/>
                <w:rtl/>
              </w:rPr>
              <w:t>-</w:t>
            </w:r>
            <w:r>
              <w:rPr>
                <w:rFonts w:ascii="Calibri" w:eastAsia="Times New Roman" w:hAnsi="Calibri" w:cs="DecoType Naskh Variants"/>
                <w:sz w:val="32"/>
                <w:szCs w:val="32"/>
              </w:rPr>
              <w:t xml:space="preserve"> </w:t>
            </w:r>
            <w:r w:rsidR="00000000" w:rsidRPr="00427685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..........</w:t>
            </w:r>
            <w:r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</w:t>
            </w:r>
            <w:r w:rsidR="00000000" w:rsidRPr="00427685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</w:t>
            </w:r>
            <w:r w:rsidR="00662302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</w:t>
            </w:r>
            <w:r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</w:t>
            </w:r>
            <w:r w:rsidR="00000000" w:rsidRPr="00427685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...</w:t>
            </w:r>
            <w:r w:rsidR="00000000" w:rsidRPr="00427685">
              <w:rPr>
                <w:rFonts w:ascii="Calibri" w:eastAsia="Times New Roman" w:hAnsi="Calibri" w:cs="DecoType Naskh Variants" w:hint="cs"/>
                <w:sz w:val="32"/>
                <w:szCs w:val="32"/>
                <w:rtl/>
              </w:rPr>
              <w:t xml:space="preserve"> </w:t>
            </w:r>
            <w:r w:rsidR="005B3DB9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كرة ضخمة من الغاز تتكون معظمها من الهيدروجين والهيليوم</w:t>
            </w:r>
            <w:r w:rsidR="00000000" w:rsidRPr="00427685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 xml:space="preserve"> </w:t>
            </w:r>
            <w:r w:rsidR="00000000" w:rsidRPr="00427685">
              <w:rPr>
                <w:rFonts w:ascii="Calibri" w:eastAsia="Times New Roman" w:hAnsi="Calibri" w:cs="DecoType Naskh Variants" w:hint="cs"/>
                <w:sz w:val="32"/>
                <w:szCs w:val="32"/>
                <w:rtl/>
              </w:rPr>
              <w:t xml:space="preserve"> .</w:t>
            </w:r>
          </w:p>
          <w:p w14:paraId="10A63E84" w14:textId="77777777" w:rsidR="009C52BA" w:rsidRDefault="00000000" w:rsidP="00662302">
            <w:pPr>
              <w:tabs>
                <w:tab w:val="left" w:pos="139"/>
              </w:tabs>
              <w:spacing w:after="0" w:line="216" w:lineRule="auto"/>
              <w:rPr>
                <w:rFonts w:ascii="Calibri" w:eastAsia="Times New Roman" w:hAnsi="Calibri" w:cs="Akhbar MT"/>
                <w:sz w:val="32"/>
                <w:szCs w:val="32"/>
              </w:rPr>
            </w:pPr>
            <w:r w:rsidRPr="00662302">
              <w:rPr>
                <w:rFonts w:ascii="Simplified Arabic" w:eastAsia="Times New Roman" w:hAnsi="Simplified Arabic" w:cs="Simplified Arabic" w:hint="cs"/>
                <w:sz w:val="32"/>
                <w:szCs w:val="32"/>
                <w:rtl/>
              </w:rPr>
              <w:t>2-</w:t>
            </w:r>
            <w:r w:rsidR="004F5FB9" w:rsidRPr="00427685">
              <w:rPr>
                <w:rFonts w:ascii="Calibri" w:eastAsia="Times New Roman" w:hAnsi="Calibri" w:cs="DecoType Naskh Variants"/>
                <w:sz w:val="32"/>
                <w:szCs w:val="32"/>
              </w:rPr>
              <w:t xml:space="preserve">  </w:t>
            </w:r>
            <w:r w:rsidR="004F5FB9" w:rsidRPr="00427685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...............</w:t>
            </w:r>
            <w:r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</w:t>
            </w:r>
            <w:r w:rsidR="004F5FB9" w:rsidRPr="00427685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</w:t>
            </w:r>
            <w:r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</w:t>
            </w:r>
            <w:r w:rsidR="00224C16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العنصر أو المركب غير العضوي الصلب الذي يوجد في الطبيعة</w:t>
            </w:r>
          </w:p>
          <w:p w14:paraId="54B8FE5B" w14:textId="77777777" w:rsidR="004F5FB9" w:rsidRPr="00427685" w:rsidRDefault="009C52BA" w:rsidP="00662302">
            <w:pPr>
              <w:tabs>
                <w:tab w:val="left" w:pos="139"/>
              </w:tabs>
              <w:spacing w:after="0" w:line="216" w:lineRule="auto"/>
              <w:rPr>
                <w:rFonts w:ascii="Calibri" w:eastAsia="Times New Roman" w:hAnsi="Calibri" w:cs="Akhbar MT"/>
                <w:sz w:val="32"/>
                <w:szCs w:val="32"/>
                <w:rtl/>
              </w:rPr>
            </w:pPr>
            <w:r w:rsidRPr="00662302">
              <w:rPr>
                <w:rFonts w:ascii="Simplified Arabic" w:eastAsia="Times New Roman" w:hAnsi="Simplified Arabic" w:cs="Simplified Arabic"/>
                <w:sz w:val="32"/>
                <w:szCs w:val="32"/>
                <w:rtl/>
              </w:rPr>
              <w:t>3</w:t>
            </w:r>
            <w:r w:rsidRPr="00662302">
              <w:rPr>
                <w:rFonts w:ascii="Simplified Arabic" w:eastAsia="Times New Roman" w:hAnsi="Simplified Arabic" w:cs="Simplified Arabic" w:hint="cs"/>
                <w:sz w:val="32"/>
                <w:szCs w:val="32"/>
                <w:rtl/>
              </w:rPr>
              <w:t>-</w:t>
            </w:r>
            <w:r w:rsidR="00000000" w:rsidRPr="00427685">
              <w:rPr>
                <w:rFonts w:ascii="Calibri" w:eastAsia="Times New Roman" w:hAnsi="Calibri" w:cs="Akhbar MT"/>
                <w:sz w:val="32"/>
                <w:szCs w:val="32"/>
              </w:rPr>
              <w:t xml:space="preserve">   </w:t>
            </w:r>
            <w:r w:rsidR="00000000" w:rsidRPr="00427685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............</w:t>
            </w:r>
            <w:r w:rsidR="00662302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</w:t>
            </w:r>
            <w:r w:rsidR="00000000" w:rsidRPr="00427685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</w:t>
            </w:r>
            <w:r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</w:t>
            </w:r>
            <w:r w:rsidR="00662302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</w:t>
            </w:r>
            <w:r w:rsidR="00224C16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مجموعات المعادن المحتوية على السيليكون والأكسجين</w:t>
            </w:r>
            <w:r w:rsidR="00000000" w:rsidRPr="00427685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</w:t>
            </w:r>
          </w:p>
          <w:p w14:paraId="5802CFEF" w14:textId="77777777" w:rsidR="00662302" w:rsidRDefault="009C52BA" w:rsidP="00662302">
            <w:pPr>
              <w:tabs>
                <w:tab w:val="left" w:pos="139"/>
                <w:tab w:val="left" w:pos="2040"/>
              </w:tabs>
              <w:spacing w:after="0" w:line="216" w:lineRule="auto"/>
              <w:rPr>
                <w:rFonts w:ascii="Andalus" w:eastAsia="Times New Roman" w:hAnsi="Andalus" w:cs="Andalus"/>
                <w:sz w:val="32"/>
                <w:szCs w:val="32"/>
                <w:rtl/>
              </w:rPr>
            </w:pPr>
            <w:r w:rsidRPr="00662302">
              <w:rPr>
                <w:rFonts w:ascii="Simplified Arabic" w:eastAsia="Times New Roman" w:hAnsi="Simplified Arabic" w:cs="Simplified Arabic" w:hint="cs"/>
                <w:sz w:val="32"/>
                <w:szCs w:val="32"/>
                <w:rtl/>
              </w:rPr>
              <w:t>4-</w:t>
            </w:r>
            <w:r w:rsidR="00E9287A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.........</w:t>
            </w:r>
            <w:r w:rsidR="00000000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.....</w:t>
            </w:r>
            <w:r w:rsidR="00E9287A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</w:t>
            </w:r>
            <w:r w:rsidR="00000000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....</w:t>
            </w:r>
            <w:r w:rsidR="00E9287A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النسيج الناري الذي يمتاز باحتوائه على بلورات كبيرة في أرضية من البلورات الصغيرة</w:t>
            </w:r>
            <w:r w:rsidR="00000000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 xml:space="preserve"> </w:t>
            </w:r>
          </w:p>
          <w:p w14:paraId="7EEFECB8" w14:textId="77777777" w:rsidR="005F251E" w:rsidRPr="00427685" w:rsidRDefault="00662302" w:rsidP="00662302">
            <w:pPr>
              <w:tabs>
                <w:tab w:val="left" w:pos="139"/>
                <w:tab w:val="left" w:pos="2040"/>
              </w:tabs>
              <w:spacing w:after="0" w:line="216" w:lineRule="auto"/>
              <w:rPr>
                <w:rFonts w:ascii="Calibri" w:eastAsia="Times New Roman" w:hAnsi="Calibri" w:cs="Akhbar MT"/>
                <w:sz w:val="32"/>
                <w:szCs w:val="32"/>
                <w:rtl/>
              </w:rPr>
            </w:pPr>
            <w:r w:rsidRPr="00662302">
              <w:rPr>
                <w:rFonts w:ascii="Simplified Arabic" w:eastAsia="Times New Roman" w:hAnsi="Simplified Arabic" w:cs="Simplified Arabic"/>
                <w:sz w:val="32"/>
                <w:szCs w:val="32"/>
                <w:rtl/>
              </w:rPr>
              <w:t>5</w:t>
            </w:r>
            <w:r w:rsidRPr="00662302">
              <w:rPr>
                <w:rFonts w:ascii="Simplified Arabic" w:eastAsia="Times New Roman" w:hAnsi="Simplified Arabic" w:cs="Simplified Arabic" w:hint="cs"/>
                <w:sz w:val="32"/>
                <w:szCs w:val="32"/>
                <w:rtl/>
              </w:rPr>
              <w:t>-</w:t>
            </w:r>
            <w:r w:rsidR="002309D6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.........</w:t>
            </w:r>
            <w:r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</w:t>
            </w:r>
            <w:r w:rsidR="002309D6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...</w:t>
            </w:r>
            <w:r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 xml:space="preserve">..... </w:t>
            </w:r>
            <w:r w:rsidR="002309D6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عملية غطس الصفائح الأرضية في الستار</w:t>
            </w:r>
            <w:r w:rsidR="004F5FB9" w:rsidRPr="00427685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 xml:space="preserve"> .</w:t>
            </w:r>
          </w:p>
          <w:p w14:paraId="55595A6F" w14:textId="77777777" w:rsidR="00662302" w:rsidRDefault="00000000" w:rsidP="00662302">
            <w:pPr>
              <w:tabs>
                <w:tab w:val="left" w:pos="139"/>
              </w:tabs>
              <w:spacing w:after="0" w:line="216" w:lineRule="auto"/>
              <w:rPr>
                <w:rFonts w:ascii="Calibri" w:eastAsia="Times New Roman" w:hAnsi="Calibri" w:cs="Akhbar MT"/>
                <w:sz w:val="32"/>
                <w:szCs w:val="32"/>
              </w:rPr>
            </w:pPr>
            <w:r w:rsidRPr="00662302">
              <w:rPr>
                <w:rFonts w:ascii="Simplified Arabic" w:eastAsia="Times New Roman" w:hAnsi="Simplified Arabic" w:cs="Simplified Arabic" w:hint="cs"/>
                <w:sz w:val="32"/>
                <w:szCs w:val="32"/>
                <w:rtl/>
              </w:rPr>
              <w:t>6-</w:t>
            </w:r>
            <w:r w:rsidR="007E5820" w:rsidRPr="00427685">
              <w:rPr>
                <w:rFonts w:ascii="Calibri" w:eastAsia="Times New Roman" w:hAnsi="Calibri" w:cs="Akhbar MT"/>
                <w:sz w:val="32"/>
                <w:szCs w:val="32"/>
              </w:rPr>
              <w:t xml:space="preserve">    </w:t>
            </w:r>
            <w:r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 xml:space="preserve">................ </w:t>
            </w:r>
            <w:r w:rsidR="0054510C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 xml:space="preserve">تجويف منخفض يحيط بالفتحة عند قمة البركان </w:t>
            </w:r>
            <w:r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</w:t>
            </w:r>
          </w:p>
          <w:p w14:paraId="5FEF3D72" w14:textId="77777777" w:rsidR="006C4F58" w:rsidRDefault="007E5820" w:rsidP="00662302">
            <w:pPr>
              <w:tabs>
                <w:tab w:val="left" w:pos="139"/>
              </w:tabs>
              <w:spacing w:after="0" w:line="216" w:lineRule="auto"/>
              <w:rPr>
                <w:rFonts w:ascii="Calibri" w:eastAsia="Times New Roman" w:hAnsi="Calibri" w:cs="Akhbar MT"/>
                <w:sz w:val="32"/>
                <w:szCs w:val="32"/>
                <w:rtl/>
              </w:rPr>
            </w:pPr>
            <w:r w:rsidRPr="00662302">
              <w:rPr>
                <w:rFonts w:ascii="Andalus" w:eastAsia="Times New Roman" w:hAnsi="Andalus" w:cs="Andalus"/>
                <w:sz w:val="32"/>
                <w:szCs w:val="32"/>
              </w:rPr>
              <w:t xml:space="preserve"> </w:t>
            </w:r>
            <w:r w:rsidR="00662302" w:rsidRPr="00662302">
              <w:rPr>
                <w:rFonts w:ascii="Simplified Arabic" w:eastAsia="Times New Roman" w:hAnsi="Simplified Arabic" w:cs="Simplified Arabic" w:hint="cs"/>
                <w:sz w:val="32"/>
                <w:szCs w:val="32"/>
                <w:rtl/>
              </w:rPr>
              <w:t>7-</w:t>
            </w:r>
            <w:r w:rsidRPr="00427685">
              <w:rPr>
                <w:rFonts w:ascii="Calibri" w:eastAsia="Times New Roman" w:hAnsi="Calibri" w:cs="Akhbar MT"/>
                <w:sz w:val="32"/>
                <w:szCs w:val="32"/>
              </w:rPr>
              <w:t xml:space="preserve">    </w:t>
            </w:r>
            <w:r w:rsidRPr="00427685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...............</w:t>
            </w:r>
            <w:r w:rsidR="009C52BA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</w:t>
            </w:r>
            <w:r w:rsidR="00C66138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الزلزال الذي يحدث تحت الماء ويسبب حركة إلى أعلى</w:t>
            </w:r>
            <w:r w:rsidR="00936CAC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>.</w:t>
            </w:r>
            <w:r w:rsidR="00C66138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 xml:space="preserve"> </w:t>
            </w:r>
            <w:r w:rsidR="00CF14C8">
              <w:rPr>
                <w:rFonts w:ascii="Calibri" w:eastAsia="Times New Roman" w:hAnsi="Calibri" w:cs="Akhbar MT" w:hint="cs"/>
                <w:sz w:val="32"/>
                <w:szCs w:val="32"/>
                <w:rtl/>
              </w:rPr>
              <w:t xml:space="preserve"> </w:t>
            </w:r>
          </w:p>
          <w:p w14:paraId="7815388B" w14:textId="77777777" w:rsidR="00144BA2" w:rsidRPr="00144BA2" w:rsidRDefault="00144BA2" w:rsidP="00662302">
            <w:pPr>
              <w:tabs>
                <w:tab w:val="left" w:pos="139"/>
              </w:tabs>
              <w:spacing w:after="0" w:line="216" w:lineRule="auto"/>
              <w:rPr>
                <w:rFonts w:ascii="Calibri" w:eastAsia="Times New Roman" w:hAnsi="Calibri" w:cs="Akhbar MT"/>
                <w:sz w:val="16"/>
                <w:szCs w:val="16"/>
                <w:vertAlign w:val="subscript"/>
                <w:rtl/>
              </w:rPr>
            </w:pPr>
          </w:p>
          <w:p w14:paraId="61272F8B" w14:textId="77777777" w:rsidR="00A458E9" w:rsidRPr="00662302" w:rsidRDefault="00A458E9" w:rsidP="00427685">
            <w:pPr>
              <w:tabs>
                <w:tab w:val="left" w:pos="139"/>
                <w:tab w:val="left" w:pos="2040"/>
              </w:tabs>
              <w:spacing w:after="0" w:line="216" w:lineRule="auto"/>
              <w:ind w:left="-142"/>
              <w:rPr>
                <w:rFonts w:ascii="Calibri" w:eastAsia="Times New Roman" w:hAnsi="Calibri" w:cs="Akhbar MT"/>
                <w:sz w:val="6"/>
                <w:szCs w:val="6"/>
                <w:rtl/>
              </w:rPr>
            </w:pPr>
          </w:p>
          <w:p w14:paraId="3757DBDC" w14:textId="77777777" w:rsidR="00070079" w:rsidRPr="00427685" w:rsidRDefault="00000000" w:rsidP="00A458E9">
            <w:pPr>
              <w:tabs>
                <w:tab w:val="left" w:pos="339"/>
              </w:tabs>
              <w:spacing w:after="0" w:line="240" w:lineRule="auto"/>
              <w:rPr>
                <w:rFonts w:ascii="Calibri" w:eastAsia="Times New Roman" w:hAnsi="Calibri" w:cs="PT Bold Heading"/>
                <w:color w:val="000000"/>
                <w:sz w:val="24"/>
                <w:szCs w:val="24"/>
                <w:rtl/>
              </w:rPr>
            </w:pPr>
            <w:r w:rsidRPr="00427685">
              <w:rPr>
                <w:rFonts w:ascii="Calibri" w:eastAsia="Times New Roman" w:hAnsi="Calibri" w:cs="PT Bold Heading" w:hint="cs"/>
                <w:color w:val="000000"/>
                <w:sz w:val="24"/>
                <w:szCs w:val="24"/>
                <w:rtl/>
              </w:rPr>
              <w:t>السؤال الثاني : ضع دائرة حول الإجابة الصحيحة فيما يأتي :</w:t>
            </w:r>
          </w:p>
          <w:p w14:paraId="409A6422" w14:textId="77777777" w:rsidR="00070079" w:rsidRPr="00427685" w:rsidRDefault="00070079" w:rsidP="00427685">
            <w:pPr>
              <w:tabs>
                <w:tab w:val="left" w:pos="-759"/>
              </w:tabs>
              <w:spacing w:after="0" w:line="20" w:lineRule="atLeast"/>
              <w:rPr>
                <w:rFonts w:ascii="Arial" w:eastAsia="Times New Roman" w:hAnsi="Arial" w:cs="Arial"/>
                <w:b/>
                <w:bCs/>
                <w:rtl/>
              </w:rPr>
            </w:pPr>
          </w:p>
          <w:p w14:paraId="7E0044B0" w14:textId="77777777" w:rsidR="00070079" w:rsidRPr="00427685" w:rsidRDefault="00546716" w:rsidP="00427685">
            <w:pPr>
              <w:pStyle w:val="a3"/>
              <w:numPr>
                <w:ilvl w:val="0"/>
                <w:numId w:val="37"/>
              </w:numPr>
              <w:tabs>
                <w:tab w:val="left" w:pos="-759"/>
              </w:tabs>
              <w:spacing w:after="200" w:line="20" w:lineRule="atLeast"/>
              <w:ind w:left="0"/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</w:rPr>
            </w:pPr>
            <w:r w:rsidRPr="00427685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 xml:space="preserve">1- </w:t>
            </w:r>
            <w:r w:rsidR="005B3DB9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>النجوم الأسخن هي</w:t>
            </w:r>
            <w:r w:rsidR="00000000" w:rsidRPr="00427685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 xml:space="preserve"> :</w:t>
            </w:r>
          </w:p>
          <w:p w14:paraId="6B581A0F" w14:textId="77777777" w:rsidR="00070079" w:rsidRPr="00427685" w:rsidRDefault="005B3DB9" w:rsidP="00427685">
            <w:pPr>
              <w:pStyle w:val="a3"/>
              <w:tabs>
                <w:tab w:val="left" w:pos="-759"/>
              </w:tabs>
              <w:spacing w:after="200" w:line="20" w:lineRule="atLeast"/>
              <w:ind w:left="0"/>
              <w:rPr>
                <w:rFonts w:ascii="Calibri" w:eastAsia="Times New Roman" w:hAnsi="Calibri" w:cs="Times New Roman"/>
                <w:sz w:val="26"/>
                <w:szCs w:val="26"/>
              </w:rPr>
            </w:pPr>
            <w:r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>أ- الصفراء                 ب- الزرقاء</w:t>
            </w:r>
            <w:r w:rsidR="00000000" w:rsidRPr="00427685"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    </w:t>
            </w:r>
            <w:r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                     ج- الحمراء</w:t>
            </w:r>
            <w:r w:rsidR="00000000" w:rsidRPr="00427685"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      </w:t>
            </w:r>
            <w:r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             د- البرتقالية</w:t>
            </w:r>
            <w:r w:rsidR="00000000" w:rsidRPr="00427685"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.</w:t>
            </w:r>
          </w:p>
          <w:p w14:paraId="2DEC90AF" w14:textId="77777777" w:rsidR="00070079" w:rsidRPr="00427685" w:rsidRDefault="00546716" w:rsidP="00427685">
            <w:pPr>
              <w:pStyle w:val="a3"/>
              <w:numPr>
                <w:ilvl w:val="0"/>
                <w:numId w:val="37"/>
              </w:numPr>
              <w:tabs>
                <w:tab w:val="left" w:pos="-759"/>
              </w:tabs>
              <w:spacing w:after="200" w:line="20" w:lineRule="atLeast"/>
              <w:ind w:left="0"/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</w:rPr>
            </w:pPr>
            <w:r w:rsidRPr="00427685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 xml:space="preserve">2- </w:t>
            </w:r>
            <w:r w:rsidR="00D14D3A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قانون يمكن منه اثبات أن سرعة الكوكب تتناسب عكسيا ً مع بعده عن الشمس .</w:t>
            </w:r>
          </w:p>
          <w:p w14:paraId="67775E51" w14:textId="77777777" w:rsidR="00070079" w:rsidRPr="00427685" w:rsidRDefault="00D14D3A" w:rsidP="00427685">
            <w:pPr>
              <w:pStyle w:val="a3"/>
              <w:tabs>
                <w:tab w:val="left" w:pos="-759"/>
              </w:tabs>
              <w:spacing w:after="0" w:line="20" w:lineRule="atLeast"/>
              <w:ind w:left="0"/>
              <w:contextualSpacing w:val="0"/>
              <w:rPr>
                <w:rFonts w:ascii="Calibri" w:eastAsia="Times New Roman" w:hAnsi="Calibri" w:cs="Times New Roman"/>
                <w:color w:val="00B050"/>
                <w:sz w:val="26"/>
                <w:szCs w:val="26"/>
                <w:rtl/>
              </w:rPr>
            </w:pPr>
            <w:r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>أ- كبلر1</w:t>
            </w:r>
            <w:r w:rsidR="00000000" w:rsidRPr="00427685"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     </w:t>
            </w:r>
            <w:r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                    ب- كبلر2</w:t>
            </w:r>
            <w:r w:rsidR="00000000" w:rsidRPr="00427685"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                 </w:t>
            </w:r>
            <w:r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    ج- كبلر3</w:t>
            </w:r>
            <w:r w:rsidR="00000000" w:rsidRPr="00427685"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</w:t>
            </w:r>
            <w:r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                  د- الجذب العام</w:t>
            </w:r>
            <w:r w:rsidR="00000000" w:rsidRPr="00427685"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>.</w:t>
            </w:r>
          </w:p>
          <w:p w14:paraId="696A33F9" w14:textId="77777777" w:rsidR="00070079" w:rsidRPr="00427685" w:rsidRDefault="00070079" w:rsidP="00427685">
            <w:pPr>
              <w:pStyle w:val="a3"/>
              <w:tabs>
                <w:tab w:val="left" w:pos="-759"/>
              </w:tabs>
              <w:spacing w:after="0" w:line="20" w:lineRule="atLeast"/>
              <w:ind w:left="0"/>
              <w:contextualSpacing w:val="0"/>
              <w:rPr>
                <w:rFonts w:ascii="Calibri" w:eastAsia="Times New Roman" w:hAnsi="Calibri" w:cs="Times New Roman"/>
                <w:color w:val="00B050"/>
                <w:sz w:val="26"/>
                <w:szCs w:val="26"/>
              </w:rPr>
            </w:pPr>
          </w:p>
          <w:p w14:paraId="2A58BC89" w14:textId="77777777" w:rsidR="00070079" w:rsidRPr="00427685" w:rsidRDefault="00546716" w:rsidP="00427685">
            <w:pPr>
              <w:pStyle w:val="a3"/>
              <w:numPr>
                <w:ilvl w:val="0"/>
                <w:numId w:val="37"/>
              </w:numPr>
              <w:tabs>
                <w:tab w:val="left" w:pos="-759"/>
              </w:tabs>
              <w:spacing w:after="200" w:line="20" w:lineRule="atLeast"/>
              <w:ind w:left="0"/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</w:rPr>
            </w:pPr>
            <w:r w:rsidRPr="00427685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 xml:space="preserve">3- </w:t>
            </w:r>
            <w:r w:rsidR="00B04690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>يقصد بحجم البلورات أو الحبيبات التي يتكون منها الصخر وشكلها وتوزيعها</w:t>
            </w:r>
            <w:r w:rsidR="00000000" w:rsidRPr="00427685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 xml:space="preserve"> :</w:t>
            </w:r>
          </w:p>
          <w:p w14:paraId="2945AEE2" w14:textId="77777777" w:rsidR="00070079" w:rsidRPr="00427685" w:rsidRDefault="00B04690" w:rsidP="00427685">
            <w:pPr>
              <w:pStyle w:val="a3"/>
              <w:tabs>
                <w:tab w:val="left" w:pos="-759"/>
              </w:tabs>
              <w:spacing w:after="0" w:line="20" w:lineRule="atLeast"/>
              <w:ind w:left="0"/>
              <w:contextualSpacing w:val="0"/>
              <w:rPr>
                <w:rFonts w:ascii="Calibri" w:eastAsia="Times New Roman" w:hAnsi="Calibri" w:cs="Times New Roman"/>
                <w:sz w:val="26"/>
                <w:szCs w:val="26"/>
                <w:rtl/>
              </w:rPr>
            </w:pPr>
            <w:r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>أ-   النسيج</w:t>
            </w:r>
            <w:r w:rsidR="00000000" w:rsidRPr="00427685"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</w:t>
            </w:r>
            <w:r>
              <w:rPr>
                <w:rFonts w:ascii="Calibri" w:eastAsia="Times New Roman" w:hAnsi="Calibri" w:cs="Times New Roman" w:hint="cs"/>
                <w:sz w:val="26"/>
                <w:szCs w:val="26"/>
                <w:rtl/>
              </w:rPr>
              <w:t xml:space="preserve">                      ب-   القساوة                   ج-  البريق                     د- اللابة</w:t>
            </w:r>
          </w:p>
          <w:p w14:paraId="7152E924" w14:textId="77777777" w:rsidR="00070079" w:rsidRPr="00427685" w:rsidRDefault="00070079" w:rsidP="00427685">
            <w:pPr>
              <w:pStyle w:val="a3"/>
              <w:tabs>
                <w:tab w:val="left" w:pos="-759"/>
              </w:tabs>
              <w:spacing w:after="0" w:line="20" w:lineRule="atLeast"/>
              <w:ind w:left="0"/>
              <w:contextualSpacing w:val="0"/>
              <w:rPr>
                <w:rFonts w:ascii="Calibri" w:eastAsia="Times New Roman" w:hAnsi="Calibri" w:cs="Times New Roman"/>
                <w:sz w:val="26"/>
                <w:szCs w:val="26"/>
                <w:rtl/>
              </w:rPr>
            </w:pPr>
          </w:p>
          <w:p w14:paraId="14C71081" w14:textId="77777777" w:rsidR="00070079" w:rsidRPr="00427685" w:rsidRDefault="00546716" w:rsidP="00427685">
            <w:pPr>
              <w:pStyle w:val="a3"/>
              <w:numPr>
                <w:ilvl w:val="0"/>
                <w:numId w:val="37"/>
              </w:numPr>
              <w:tabs>
                <w:tab w:val="left" w:pos="-759"/>
              </w:tabs>
              <w:spacing w:after="200" w:line="20" w:lineRule="atLeast"/>
              <w:ind w:left="0"/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</w:rPr>
            </w:pPr>
            <w:r w:rsidRPr="00427685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 xml:space="preserve">4- </w:t>
            </w:r>
            <w:r w:rsidR="005A798C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>معادن ثمينة ونادرة وجميلة وقاسية ومقاومة للخدش</w:t>
            </w:r>
            <w:r w:rsidR="00000000" w:rsidRPr="00427685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 xml:space="preserve"> :</w:t>
            </w:r>
          </w:p>
          <w:p w14:paraId="33D0D33F" w14:textId="77777777" w:rsidR="00070079" w:rsidRPr="00427685" w:rsidRDefault="005A798C" w:rsidP="00427685">
            <w:pPr>
              <w:pStyle w:val="a3"/>
              <w:tabs>
                <w:tab w:val="left" w:pos="-759"/>
              </w:tabs>
              <w:spacing w:after="200" w:line="20" w:lineRule="atLeast"/>
              <w:ind w:left="0"/>
              <w:rPr>
                <w:rFonts w:ascii="Calibri" w:eastAsia="Times New Roman" w:hAnsi="Calibri" w:cs="Times New Roman"/>
                <w:color w:val="00B050"/>
                <w:sz w:val="26"/>
                <w:szCs w:val="26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>أ- الخامات</w:t>
            </w:r>
            <w:r w:rsidR="00000000" w:rsidRPr="00427685"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 xml:space="preserve"> </w:t>
            </w:r>
            <w:r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 xml:space="preserve">            ب- الذهب</w:t>
            </w:r>
            <w:r w:rsidR="00000000" w:rsidRPr="00427685"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 xml:space="preserve">   </w:t>
            </w:r>
            <w:r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 xml:space="preserve">                  ج-  الأحجار الكريمة                د- الملح</w:t>
            </w:r>
            <w:r w:rsidR="00000000" w:rsidRPr="00427685"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>.</w:t>
            </w:r>
          </w:p>
          <w:p w14:paraId="6D44DC12" w14:textId="77777777" w:rsidR="00070079" w:rsidRPr="00427685" w:rsidRDefault="00E9287A" w:rsidP="00E9287A">
            <w:pPr>
              <w:pStyle w:val="a3"/>
              <w:spacing w:after="200" w:line="20" w:lineRule="atLeast"/>
              <w:ind w:left="0"/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>5- الصهارة التي تحتوي على كمية أكبر من السيليكا</w:t>
            </w:r>
            <w:r w:rsidR="00000000" w:rsidRPr="00427685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>:</w:t>
            </w:r>
          </w:p>
          <w:p w14:paraId="05BB839F" w14:textId="77777777" w:rsidR="00070079" w:rsidRPr="00427685" w:rsidRDefault="00E9287A" w:rsidP="00427685">
            <w:pPr>
              <w:pStyle w:val="a3"/>
              <w:spacing w:after="200" w:line="20" w:lineRule="atLeast"/>
              <w:ind w:left="0"/>
              <w:rPr>
                <w:rFonts w:ascii="Calibri" w:eastAsia="Times New Roman" w:hAnsi="Calibri" w:cs="Times New Roman"/>
                <w:color w:val="000000"/>
                <w:sz w:val="26"/>
                <w:szCs w:val="26"/>
                <w:rtl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>أ- البازلتية       ب- الريولايتية                    ج- الانديزيتية</w:t>
            </w:r>
            <w:r w:rsidR="00000000" w:rsidRPr="00427685"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 xml:space="preserve">    </w:t>
            </w:r>
            <w:r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 xml:space="preserve">                   </w:t>
            </w:r>
            <w:r w:rsidR="00000000" w:rsidRPr="00427685"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 xml:space="preserve"> </w:t>
            </w:r>
            <w:r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>د- البيردويتية</w:t>
            </w:r>
          </w:p>
          <w:p w14:paraId="05B51F97" w14:textId="77777777" w:rsidR="00546716" w:rsidRPr="00427685" w:rsidRDefault="00000000" w:rsidP="00427685">
            <w:pPr>
              <w:pStyle w:val="a3"/>
              <w:spacing w:after="200" w:line="20" w:lineRule="atLeast"/>
              <w:ind w:left="0"/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  <w:rtl/>
              </w:rPr>
            </w:pPr>
            <w:r w:rsidRPr="00427685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>6</w:t>
            </w:r>
            <w:r w:rsidRPr="00427685">
              <w:rPr>
                <w:rFonts w:ascii="Calibri" w:eastAsia="Times New Roman" w:hAnsi="Calibri" w:cs="Times New Roman"/>
                <w:color w:val="000000"/>
                <w:sz w:val="26"/>
                <w:szCs w:val="26"/>
                <w:rtl/>
              </w:rPr>
              <w:t>-</w:t>
            </w:r>
            <w:r w:rsidR="004379D0"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4379D0">
              <w:rPr>
                <w:rFonts w:ascii="Calibri" w:eastAsia="Times New Roman" w:hAnsi="Calibri" w:cs="Times New Roman" w:hint="cs"/>
                <w:b/>
                <w:bCs/>
                <w:color w:val="000000"/>
                <w:sz w:val="26"/>
                <w:szCs w:val="26"/>
                <w:rtl/>
              </w:rPr>
              <w:t>أبطأ الموجات الزلزالية وصولاً إلى محطات الرصد</w:t>
            </w:r>
            <w:r w:rsidRPr="00427685">
              <w:rPr>
                <w:rFonts w:ascii="Calibri" w:eastAsia="Times New Roman" w:hAnsi="Calibri" w:cs="Times New Roman"/>
                <w:b/>
                <w:bCs/>
                <w:color w:val="000000"/>
                <w:sz w:val="26"/>
                <w:szCs w:val="26"/>
                <w:rtl/>
              </w:rPr>
              <w:t xml:space="preserve"> :</w:t>
            </w:r>
          </w:p>
          <w:p w14:paraId="10899982" w14:textId="77777777" w:rsidR="00546716" w:rsidRPr="00427685" w:rsidRDefault="004379D0" w:rsidP="00427685">
            <w:pPr>
              <w:pStyle w:val="a3"/>
              <w:spacing w:after="200" w:line="20" w:lineRule="atLeast"/>
              <w:ind w:left="0"/>
              <w:rPr>
                <w:rFonts w:ascii="Calibri" w:eastAsia="Times New Roman" w:hAnsi="Calibri" w:cs="Times New Roman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Times New Roman"/>
                <w:color w:val="000000"/>
                <w:sz w:val="26"/>
                <w:szCs w:val="26"/>
                <w:rtl/>
              </w:rPr>
              <w:t xml:space="preserve">أ- </w:t>
            </w:r>
            <w:r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>الموجات</w:t>
            </w:r>
            <w:r w:rsidR="00CF14C8"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 xml:space="preserve"> الأولية</w:t>
            </w:r>
            <w:r w:rsidR="00CF14C8">
              <w:rPr>
                <w:rFonts w:ascii="Calibri" w:eastAsia="Times New Roman" w:hAnsi="Calibri" w:cs="Times New Roman"/>
                <w:color w:val="000000"/>
                <w:sz w:val="26"/>
                <w:szCs w:val="26"/>
                <w:rtl/>
              </w:rPr>
              <w:t xml:space="preserve">        ب- </w:t>
            </w:r>
            <w:r w:rsidR="00CF14C8"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>الموجات السطحية</w:t>
            </w:r>
            <w:r w:rsidR="00CF14C8">
              <w:rPr>
                <w:rFonts w:ascii="Calibri" w:eastAsia="Times New Roman" w:hAnsi="Calibri" w:cs="Times New Roman"/>
                <w:color w:val="000000"/>
                <w:sz w:val="26"/>
                <w:szCs w:val="26"/>
                <w:rtl/>
              </w:rPr>
              <w:t xml:space="preserve">        ج-  ال</w:t>
            </w:r>
            <w:r w:rsidR="00CF14C8"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>موجات الثانوية</w:t>
            </w:r>
            <w:r w:rsidR="00CF14C8">
              <w:rPr>
                <w:rFonts w:ascii="Calibri" w:eastAsia="Times New Roman" w:hAnsi="Calibri" w:cs="Times New Roman"/>
                <w:color w:val="000000"/>
                <w:sz w:val="26"/>
                <w:szCs w:val="26"/>
                <w:rtl/>
              </w:rPr>
              <w:t xml:space="preserve">             د- </w:t>
            </w:r>
            <w:r w:rsidR="00CF14C8">
              <w:rPr>
                <w:rFonts w:ascii="Calibri" w:eastAsia="Times New Roman" w:hAnsi="Calibri" w:cs="Times New Roman" w:hint="cs"/>
                <w:color w:val="000000"/>
                <w:sz w:val="26"/>
                <w:szCs w:val="26"/>
                <w:rtl/>
              </w:rPr>
              <w:t>الموجات الجسمية</w:t>
            </w:r>
            <w:r w:rsidR="00000000" w:rsidRPr="00427685">
              <w:rPr>
                <w:rFonts w:ascii="Calibri" w:eastAsia="Times New Roman" w:hAnsi="Calibri" w:cs="Times New Roman"/>
                <w:color w:val="000000"/>
                <w:sz w:val="26"/>
                <w:szCs w:val="26"/>
                <w:rtl/>
              </w:rPr>
              <w:t>.</w:t>
            </w:r>
          </w:p>
          <w:p w14:paraId="09D2C5CE" w14:textId="77777777" w:rsidR="005F251E" w:rsidRDefault="005F251E" w:rsidP="00A458E9">
            <w:pPr>
              <w:tabs>
                <w:tab w:val="left" w:pos="139"/>
              </w:tabs>
              <w:spacing w:after="0" w:line="216" w:lineRule="auto"/>
              <w:rPr>
                <w:rFonts w:ascii="Calibri" w:eastAsia="Times New Roman" w:hAnsi="Calibri" w:cs="Times New Roman"/>
                <w:sz w:val="32"/>
                <w:szCs w:val="32"/>
                <w:rtl/>
              </w:rPr>
            </w:pPr>
          </w:p>
          <w:p w14:paraId="75FB1E70" w14:textId="77777777" w:rsidR="00A458E9" w:rsidRPr="005F251E" w:rsidRDefault="00A458E9" w:rsidP="00A458E9">
            <w:pPr>
              <w:tabs>
                <w:tab w:val="left" w:pos="139"/>
              </w:tabs>
              <w:spacing w:after="0" w:line="216" w:lineRule="auto"/>
              <w:rPr>
                <w:rFonts w:ascii="Calibri" w:eastAsia="Times New Roman" w:hAnsi="Calibri" w:cs="Akhbar MT"/>
                <w:sz w:val="16"/>
                <w:szCs w:val="16"/>
              </w:rPr>
            </w:pPr>
          </w:p>
        </w:tc>
      </w:tr>
    </w:tbl>
    <w:p w14:paraId="49E473DE" w14:textId="77777777" w:rsidR="00D6550F" w:rsidRDefault="00A458E9" w:rsidP="00A458E9">
      <w:pPr>
        <w:tabs>
          <w:tab w:val="left" w:pos="339"/>
        </w:tabs>
        <w:spacing w:after="0" w:line="240" w:lineRule="auto"/>
        <w:ind w:left="-569"/>
        <w:rPr>
          <w:rFonts w:ascii="Calibri" w:eastAsia="Times New Roman" w:hAnsi="Calibri" w:cs="PT Bold Heading"/>
          <w:sz w:val="24"/>
          <w:szCs w:val="24"/>
          <w:rtl/>
        </w:rPr>
      </w:pPr>
      <w:r>
        <w:rPr>
          <w:rFonts w:ascii="Calibri" w:eastAsia="Times New Roman" w:hAnsi="Calibri" w:cs="PT Bold Heading" w:hint="cs"/>
          <w:sz w:val="24"/>
          <w:szCs w:val="24"/>
          <w:rtl/>
        </w:rPr>
        <w:t xml:space="preserve">            </w:t>
      </w:r>
      <w:r w:rsidR="00EC6C9E">
        <w:rPr>
          <w:rFonts w:ascii="Calibri" w:eastAsia="Times New Roman" w:hAnsi="Calibri" w:cs="PT Bold Heading" w:hint="cs"/>
          <w:sz w:val="24"/>
          <w:szCs w:val="24"/>
          <w:rtl/>
        </w:rPr>
        <w:t xml:space="preserve">      </w:t>
      </w:r>
      <w:r>
        <w:rPr>
          <w:rFonts w:ascii="Calibri" w:eastAsia="Times New Roman" w:hAnsi="Calibri" w:cs="PT Bold Heading" w:hint="cs"/>
          <w:sz w:val="24"/>
          <w:szCs w:val="24"/>
          <w:rtl/>
        </w:rPr>
        <w:t xml:space="preserve">  </w:t>
      </w:r>
      <w:r w:rsidR="00000000" w:rsidRPr="00D6550F">
        <w:rPr>
          <w:rFonts w:ascii="Calibri" w:eastAsia="Times New Roman" w:hAnsi="Calibri" w:cs="PT Bold Heading" w:hint="cs"/>
          <w:sz w:val="24"/>
          <w:szCs w:val="24"/>
          <w:rtl/>
        </w:rPr>
        <w:t>السؤال الثالث :</w:t>
      </w:r>
      <w:r w:rsidR="00000000" w:rsidRPr="00070079">
        <w:rPr>
          <w:rFonts w:ascii="Calibri" w:eastAsia="Times New Roman" w:hAnsi="Calibri" w:cs="PT Bold Heading" w:hint="cs"/>
          <w:sz w:val="24"/>
          <w:szCs w:val="24"/>
          <w:rtl/>
        </w:rPr>
        <w:t xml:space="preserve"> </w:t>
      </w:r>
      <w:r w:rsidR="00000000" w:rsidRPr="00D6550F">
        <w:rPr>
          <w:rFonts w:ascii="Calibri" w:eastAsia="Times New Roman" w:hAnsi="Calibri" w:cs="PT Bold Heading"/>
          <w:sz w:val="24"/>
          <w:szCs w:val="24"/>
          <w:rtl/>
        </w:rPr>
        <w:t>صحح ماتحته خط أمام العبارة الآتية :</w:t>
      </w:r>
    </w:p>
    <w:p w14:paraId="5C3DEEDA" w14:textId="77777777" w:rsidR="00A458E9" w:rsidRPr="00A458E9" w:rsidRDefault="00A458E9" w:rsidP="00A458E9">
      <w:pPr>
        <w:tabs>
          <w:tab w:val="left" w:pos="339"/>
          <w:tab w:val="left" w:pos="423"/>
        </w:tabs>
        <w:spacing w:after="0" w:line="240" w:lineRule="auto"/>
        <w:jc w:val="center"/>
        <w:rPr>
          <w:rFonts w:ascii="Calibri" w:eastAsia="Times New Roman" w:hAnsi="Calibri" w:cs="PT Bold Heading"/>
          <w:rtl/>
        </w:rPr>
      </w:pPr>
    </w:p>
    <w:p w14:paraId="4F010DEA" w14:textId="77777777" w:rsidR="008D411D" w:rsidRPr="00B04690" w:rsidRDefault="00000000" w:rsidP="008D411D">
      <w:pPr>
        <w:tabs>
          <w:tab w:val="left" w:pos="423"/>
        </w:tabs>
        <w:spacing w:after="0" w:line="20" w:lineRule="atLeast"/>
        <w:rPr>
          <w:rFonts w:ascii="Times New Roman" w:eastAsia="Times New Roman" w:hAnsi="Times New Roman" w:cs="Traditional Arabic"/>
          <w:b/>
          <w:bCs/>
          <w:color w:val="000000"/>
          <w:sz w:val="32"/>
          <w:szCs w:val="32"/>
          <w:rtl/>
        </w:rPr>
      </w:pPr>
      <w:r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       </w:t>
      </w:r>
      <w:r w:rsidRPr="00B04690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1- </w:t>
      </w:r>
      <w:r w:rsidR="00224C16" w:rsidRPr="00B04690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يتطلب المعدن لكي يعتبر خاما أن </w:t>
      </w:r>
      <w:r w:rsidR="00224C16" w:rsidRPr="00B04690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u w:val="single"/>
          <w:rtl/>
        </w:rPr>
        <w:t>يكون شائعاً</w:t>
      </w:r>
    </w:p>
    <w:p w14:paraId="767FB959" w14:textId="77777777" w:rsidR="00224C16" w:rsidRDefault="008D411D" w:rsidP="00224C16">
      <w:pPr>
        <w:tabs>
          <w:tab w:val="left" w:pos="423"/>
        </w:tabs>
        <w:spacing w:after="0" w:line="20" w:lineRule="atLeast"/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lastRenderedPageBreak/>
        <w:t xml:space="preserve">          </w:t>
      </w:r>
      <w:r w:rsidR="00D6550F" w:rsidRPr="00D6550F">
        <w:rPr>
          <w:rFonts w:ascii="Times New Roman" w:eastAsia="Times New Roman" w:hAnsi="Times New Roman" w:cs="Traditional Arabic" w:hint="cs"/>
          <w:color w:val="000000"/>
          <w:sz w:val="24"/>
          <w:szCs w:val="24"/>
          <w:rtl/>
        </w:rPr>
        <w:t>..................</w:t>
      </w:r>
      <w:r>
        <w:rPr>
          <w:rFonts w:ascii="Times New Roman" w:eastAsia="Times New Roman" w:hAnsi="Times New Roman" w:cs="Traditional Arabic" w:hint="cs"/>
          <w:color w:val="000000"/>
          <w:sz w:val="24"/>
          <w:szCs w:val="24"/>
          <w:rtl/>
        </w:rPr>
        <w:t>..........................................................................................</w:t>
      </w:r>
    </w:p>
    <w:p w14:paraId="1CF68864" w14:textId="77777777" w:rsidR="00A458E9" w:rsidRDefault="00224C16" w:rsidP="00224C16">
      <w:pPr>
        <w:tabs>
          <w:tab w:val="left" w:pos="423"/>
        </w:tabs>
        <w:spacing w:after="0" w:line="20" w:lineRule="atLeast"/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  <w:rtl/>
        </w:rPr>
      </w:pPr>
      <w:r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>2-</w:t>
      </w:r>
      <w:r w:rsidR="00E9287A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 يقال عن الصخور النارية التي تتكون في ظروف تبريد سريعة أنها </w:t>
      </w:r>
      <w:r w:rsidR="00E9287A" w:rsidRPr="00E9287A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u w:val="single"/>
          <w:rtl/>
        </w:rPr>
        <w:t>صخور جرانيتية</w:t>
      </w:r>
      <w:r w:rsidR="00D6550F" w:rsidRPr="00224C16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>.</w:t>
      </w:r>
    </w:p>
    <w:p w14:paraId="38DB1DF3" w14:textId="77777777" w:rsidR="00D6550F" w:rsidRPr="00D6550F" w:rsidRDefault="00A458E9" w:rsidP="00A458E9">
      <w:pPr>
        <w:tabs>
          <w:tab w:val="left" w:pos="423"/>
        </w:tabs>
        <w:spacing w:after="0" w:line="20" w:lineRule="atLeast"/>
        <w:ind w:left="-908" w:firstLine="21"/>
        <w:rPr>
          <w:rFonts w:ascii="Times New Roman" w:eastAsia="Times New Roman" w:hAnsi="Times New Roman" w:cs="Traditional Arabic"/>
          <w:color w:val="000000"/>
          <w:sz w:val="24"/>
          <w:szCs w:val="24"/>
          <w:rtl/>
        </w:rPr>
      </w:pPr>
      <w:r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                         </w:t>
      </w:r>
      <w:r w:rsidR="00000000" w:rsidRPr="00D6550F"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="00000000" w:rsidRPr="00D6550F">
        <w:rPr>
          <w:rFonts w:ascii="Times New Roman" w:eastAsia="Times New Roman" w:hAnsi="Times New Roman" w:cs="Traditional Arabic" w:hint="cs"/>
          <w:color w:val="000000"/>
          <w:sz w:val="24"/>
          <w:szCs w:val="24"/>
          <w:rtl/>
        </w:rPr>
        <w:t>...........</w:t>
      </w:r>
      <w:r>
        <w:rPr>
          <w:rFonts w:ascii="Times New Roman" w:eastAsia="Times New Roman" w:hAnsi="Times New Roman" w:cs="Traditional Arabic" w:hint="cs"/>
          <w:color w:val="000000"/>
          <w:sz w:val="24"/>
          <w:szCs w:val="24"/>
          <w:rtl/>
        </w:rPr>
        <w:t>......................................................................................................</w:t>
      </w:r>
    </w:p>
    <w:p w14:paraId="4918C0E7" w14:textId="77777777" w:rsidR="007E5820" w:rsidRPr="00224C16" w:rsidRDefault="00A458E9" w:rsidP="00A458E9">
      <w:pPr>
        <w:tabs>
          <w:tab w:val="left" w:pos="423"/>
        </w:tabs>
        <w:spacing w:after="0" w:line="216" w:lineRule="auto"/>
        <w:ind w:left="-881"/>
        <w:rPr>
          <w:rFonts w:ascii="Times New Roman" w:eastAsia="Times New Roman" w:hAnsi="Times New Roman" w:cs="Traditional Arabic"/>
          <w:b/>
          <w:bCs/>
          <w:color w:val="000000"/>
          <w:sz w:val="32"/>
          <w:szCs w:val="32"/>
          <w:rtl/>
        </w:rPr>
      </w:pPr>
      <w:r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  <w:t xml:space="preserve"> </w:t>
      </w:r>
      <w:r w:rsidR="008D411D"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  <w:t xml:space="preserve">               </w:t>
      </w:r>
      <w:r w:rsidR="00D6550F" w:rsidRPr="00D6550F">
        <w:rPr>
          <w:rFonts w:ascii="Wingdings 2" w:eastAsia="Times New Roman" w:hAnsi="Wingdings 2" w:cs="Traditional Arabic"/>
          <w:b/>
          <w:bCs/>
          <w:color w:val="000000"/>
          <w:sz w:val="24"/>
          <w:szCs w:val="24"/>
        </w:rPr>
        <w:sym w:font="Wingdings 2" w:char="F024"/>
      </w:r>
      <w:r w:rsidR="00D6550F" w:rsidRPr="00D6550F"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  <w:t xml:space="preserve"> </w:t>
      </w:r>
      <w:r w:rsidR="00D6550F" w:rsidRPr="00B04690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3- </w:t>
      </w:r>
      <w:r w:rsidR="00D6550F" w:rsidRPr="00224C16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 </w:t>
      </w:r>
      <w:r w:rsidR="007E674B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تتكون الصخور المتحولة </w:t>
      </w:r>
      <w:r w:rsidR="007E674B" w:rsidRPr="007E674B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u w:val="single"/>
          <w:rtl/>
        </w:rPr>
        <w:t xml:space="preserve">الصفائحية </w:t>
      </w:r>
      <w:r w:rsidR="007E674B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>من بلورات كتلية الشكل</w:t>
      </w:r>
      <w:r w:rsidR="00D6550F" w:rsidRPr="00224C16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 .</w:t>
      </w:r>
    </w:p>
    <w:p w14:paraId="55AD3EA6" w14:textId="77777777" w:rsidR="007E5820" w:rsidRPr="00D6550F" w:rsidRDefault="00000000" w:rsidP="00A458E9">
      <w:pPr>
        <w:tabs>
          <w:tab w:val="left" w:pos="423"/>
        </w:tabs>
        <w:spacing w:after="0" w:line="20" w:lineRule="atLeast"/>
        <w:ind w:left="-908" w:hanging="248"/>
        <w:jc w:val="center"/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</w:pPr>
      <w:r w:rsidRPr="00D6550F">
        <w:rPr>
          <w:rFonts w:ascii="Times New Roman" w:eastAsia="Times New Roman" w:hAnsi="Times New Roman" w:cs="Traditional Arabic" w:hint="cs"/>
          <w:color w:val="000000"/>
          <w:sz w:val="24"/>
          <w:szCs w:val="24"/>
          <w:rtl/>
        </w:rPr>
        <w:t>..............................................................................................................</w:t>
      </w:r>
    </w:p>
    <w:p w14:paraId="7249533F" w14:textId="77777777" w:rsidR="00A458E9" w:rsidRDefault="008D411D" w:rsidP="00224C16">
      <w:pPr>
        <w:tabs>
          <w:tab w:val="left" w:pos="423"/>
        </w:tabs>
        <w:spacing w:after="0" w:line="216" w:lineRule="auto"/>
        <w:ind w:left="-881"/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  <w:rtl/>
        </w:rPr>
      </w:pPr>
      <w:r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  <w:t xml:space="preserve"> </w:t>
      </w:r>
      <w:r w:rsidR="00000000"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  <w:t xml:space="preserve">                </w:t>
      </w:r>
      <w:r w:rsidR="007E5820" w:rsidRPr="00D6550F">
        <w:rPr>
          <w:rFonts w:ascii="Wingdings 2" w:eastAsia="Times New Roman" w:hAnsi="Wingdings 2" w:cs="Traditional Arabic"/>
          <w:b/>
          <w:bCs/>
          <w:color w:val="000000"/>
          <w:sz w:val="24"/>
          <w:szCs w:val="24"/>
        </w:rPr>
        <w:sym w:font="Wingdings 2" w:char="F024"/>
      </w:r>
      <w:r w:rsidRPr="00B04690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>4</w:t>
      </w:r>
      <w:r w:rsidR="007E5820" w:rsidRPr="00B04690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- </w:t>
      </w:r>
      <w:r w:rsidR="007E5820" w:rsidRPr="00D6550F"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>ا</w:t>
      </w:r>
      <w:r w:rsidR="00CF14C8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لمقياس الذي يستعمل في قياس شدة الزلزال هو </w:t>
      </w:r>
      <w:r w:rsidR="00CF14C8" w:rsidRPr="00CF14C8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u w:val="single"/>
          <w:rtl/>
        </w:rPr>
        <w:t>مقياس رختر</w:t>
      </w:r>
      <w:r w:rsidR="007E5820" w:rsidRPr="00224C16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>.</w:t>
      </w:r>
    </w:p>
    <w:p w14:paraId="020B9C24" w14:textId="77777777" w:rsidR="007E5820" w:rsidRPr="00D6550F" w:rsidRDefault="00A458E9" w:rsidP="00A458E9">
      <w:pPr>
        <w:tabs>
          <w:tab w:val="left" w:pos="423"/>
        </w:tabs>
        <w:spacing w:after="0" w:line="20" w:lineRule="atLeast"/>
        <w:ind w:left="-908" w:firstLine="21"/>
        <w:rPr>
          <w:rFonts w:ascii="Times New Roman" w:eastAsia="Times New Roman" w:hAnsi="Times New Roman" w:cs="Traditional Arabic"/>
          <w:color w:val="000000"/>
          <w:sz w:val="24"/>
          <w:szCs w:val="24"/>
          <w:rtl/>
        </w:rPr>
      </w:pPr>
      <w:r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                 </w:t>
      </w:r>
      <w:r w:rsidR="00000000" w:rsidRPr="00D6550F"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="00000000" w:rsidRPr="00D6550F">
        <w:rPr>
          <w:rFonts w:ascii="Times New Roman" w:eastAsia="Times New Roman" w:hAnsi="Times New Roman" w:cs="Traditional Arabic" w:hint="cs"/>
          <w:color w:val="000000"/>
          <w:sz w:val="24"/>
          <w:szCs w:val="24"/>
          <w:rtl/>
        </w:rPr>
        <w:t>..........................................</w:t>
      </w:r>
      <w:r>
        <w:rPr>
          <w:rFonts w:ascii="Times New Roman" w:eastAsia="Times New Roman" w:hAnsi="Times New Roman" w:cs="Traditional Arabic" w:hint="cs"/>
          <w:color w:val="000000"/>
          <w:sz w:val="24"/>
          <w:szCs w:val="24"/>
          <w:rtl/>
        </w:rPr>
        <w:t>.....................................................................</w:t>
      </w:r>
      <w:r w:rsidR="00000000" w:rsidRPr="00D6550F">
        <w:rPr>
          <w:rFonts w:ascii="Times New Roman" w:eastAsia="Times New Roman" w:hAnsi="Times New Roman" w:cs="Traditional Arabic" w:hint="cs"/>
          <w:color w:val="000000"/>
          <w:sz w:val="24"/>
          <w:szCs w:val="24"/>
          <w:rtl/>
        </w:rPr>
        <w:t>....</w:t>
      </w:r>
      <w:r>
        <w:rPr>
          <w:rFonts w:ascii="Times New Roman" w:eastAsia="Times New Roman" w:hAnsi="Times New Roman" w:cs="Traditional Arabic" w:hint="cs"/>
          <w:color w:val="000000"/>
          <w:sz w:val="24"/>
          <w:szCs w:val="24"/>
          <w:rtl/>
        </w:rPr>
        <w:t>....</w:t>
      </w:r>
    </w:p>
    <w:p w14:paraId="1271B51F" w14:textId="77777777" w:rsidR="007E5820" w:rsidRDefault="008D411D" w:rsidP="008D411D">
      <w:pPr>
        <w:tabs>
          <w:tab w:val="left" w:pos="423"/>
        </w:tabs>
        <w:spacing w:after="0" w:line="216" w:lineRule="auto"/>
        <w:ind w:left="-881"/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  <w:rtl/>
        </w:rPr>
      </w:pPr>
      <w:r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  <w:t xml:space="preserve">                   </w:t>
      </w:r>
      <w:r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="00000000" w:rsidRPr="00D6550F"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Pr="00B04690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>5-</w:t>
      </w:r>
      <w:r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="00000000" w:rsidRPr="00D6550F"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="00C66138" w:rsidRPr="00C66138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u w:val="single"/>
          <w:rtl/>
        </w:rPr>
        <w:t>البركان الدرعي</w:t>
      </w:r>
      <w:r w:rsidR="00FA4E14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 </w:t>
      </w:r>
      <w:r w:rsidR="00C66138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 يمثل اكبر خطر على الإنسان والبيئة </w:t>
      </w:r>
    </w:p>
    <w:p w14:paraId="2F3E27E7" w14:textId="77777777" w:rsidR="00A458E9" w:rsidRDefault="008D411D" w:rsidP="008D411D">
      <w:pPr>
        <w:tabs>
          <w:tab w:val="left" w:pos="282"/>
          <w:tab w:val="left" w:pos="423"/>
        </w:tabs>
        <w:spacing w:after="0" w:line="216" w:lineRule="auto"/>
        <w:ind w:left="-881"/>
        <w:jc w:val="center"/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  <w:rtl/>
        </w:rPr>
      </w:pPr>
      <w:r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>................</w:t>
      </w:r>
      <w:r w:rsidR="00000000"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>............................................................</w:t>
      </w:r>
      <w:r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>...............................</w:t>
      </w:r>
    </w:p>
    <w:p w14:paraId="7E8D97E4" w14:textId="77777777" w:rsidR="007E5820" w:rsidRPr="00224C16" w:rsidRDefault="008D411D" w:rsidP="008D411D">
      <w:pPr>
        <w:tabs>
          <w:tab w:val="left" w:pos="423"/>
        </w:tabs>
        <w:spacing w:after="0" w:line="216" w:lineRule="auto"/>
        <w:ind w:left="-881"/>
        <w:rPr>
          <w:rFonts w:ascii="Times New Roman" w:eastAsia="Times New Roman" w:hAnsi="Times New Roman" w:cs="Traditional Arabic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  <w:t xml:space="preserve">                 </w:t>
      </w:r>
      <w:r w:rsidR="00000000"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</w:t>
      </w:r>
      <w:r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   </w:t>
      </w:r>
      <w:r w:rsidRPr="00B04690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6 </w:t>
      </w:r>
      <w:r w:rsidR="00000000" w:rsidRPr="00B04690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>-</w:t>
      </w:r>
      <w:r w:rsidR="00000000" w:rsidRPr="00D6550F">
        <w:rPr>
          <w:rFonts w:ascii="Times New Roman" w:eastAsia="Times New Roman" w:hAnsi="Times New Roman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="00C66138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 لتحديد موقع الزلزال نحتاج لمعرفة موقع </w:t>
      </w:r>
      <w:r w:rsidR="00C66138" w:rsidRPr="00C66138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u w:val="single"/>
          <w:rtl/>
        </w:rPr>
        <w:t>5 محطات زلزالية على الأقل</w:t>
      </w:r>
      <w:r w:rsidR="00C66138">
        <w:rPr>
          <w:rFonts w:ascii="Times New Roman" w:eastAsia="Times New Roman" w:hAnsi="Times New Roman" w:cs="Traditional Arabic" w:hint="cs"/>
          <w:b/>
          <w:bCs/>
          <w:color w:val="000000"/>
          <w:sz w:val="32"/>
          <w:szCs w:val="32"/>
          <w:rtl/>
        </w:rPr>
        <w:t xml:space="preserve"> .</w:t>
      </w:r>
    </w:p>
    <w:p w14:paraId="1908F0E7" w14:textId="77777777" w:rsidR="007E5820" w:rsidRDefault="007E5820" w:rsidP="00A458E9">
      <w:pPr>
        <w:tabs>
          <w:tab w:val="left" w:pos="423"/>
        </w:tabs>
        <w:spacing w:after="0" w:line="216" w:lineRule="auto"/>
        <w:ind w:left="-881"/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</w:pPr>
    </w:p>
    <w:p w14:paraId="070E9720" w14:textId="77777777" w:rsidR="007E5820" w:rsidRDefault="00000000" w:rsidP="00A458E9">
      <w:pPr>
        <w:spacing w:after="0" w:line="216" w:lineRule="auto"/>
        <w:ind w:left="-881"/>
        <w:rPr>
          <w:rFonts w:ascii="Times New Roman" w:eastAsia="Times New Roman" w:hAnsi="Times New Roman" w:cs="Arabic Transparent"/>
          <w:b/>
          <w:bCs/>
          <w:noProof/>
          <w:sz w:val="16"/>
          <w:szCs w:val="16"/>
          <w:rtl/>
          <w:lang w:eastAsia="ar-SA"/>
        </w:rPr>
      </w:pPr>
      <w:r w:rsidRPr="00D6550F">
        <w:rPr>
          <w:rFonts w:ascii="Times New Roman" w:eastAsia="Times New Roman" w:hAnsi="Times New Roman" w:cs="Traditional Arabic"/>
          <w:b/>
          <w:bCs/>
          <w:color w:val="000000"/>
          <w:sz w:val="24"/>
          <w:szCs w:val="24"/>
        </w:rPr>
        <w:t xml:space="preserve"> </w:t>
      </w:r>
    </w:p>
    <w:p w14:paraId="55C86BDC" w14:textId="77777777" w:rsidR="007E5820" w:rsidRPr="00070079" w:rsidRDefault="00EC6C9E" w:rsidP="00EC6C9E">
      <w:pPr>
        <w:tabs>
          <w:tab w:val="left" w:pos="339"/>
        </w:tabs>
        <w:spacing w:after="0" w:line="240" w:lineRule="auto"/>
        <w:ind w:left="-569"/>
        <w:rPr>
          <w:rFonts w:ascii="Calibri" w:eastAsia="Times New Roman" w:hAnsi="Calibri" w:cs="PT Bold Heading"/>
          <w:sz w:val="24"/>
          <w:szCs w:val="24"/>
          <w:rtl/>
        </w:rPr>
      </w:pPr>
      <w:r>
        <w:rPr>
          <w:rFonts w:ascii="Calibri" w:eastAsia="Times New Roman" w:hAnsi="Calibri" w:cs="PT Bold Heading" w:hint="cs"/>
          <w:sz w:val="24"/>
          <w:szCs w:val="24"/>
          <w:rtl/>
        </w:rPr>
        <w:t xml:space="preserve">                  </w:t>
      </w:r>
      <w:r w:rsidR="00070079" w:rsidRPr="00D6550F">
        <w:rPr>
          <w:rFonts w:ascii="Calibri" w:eastAsia="Times New Roman" w:hAnsi="Calibri" w:cs="PT Bold Heading" w:hint="cs"/>
          <w:sz w:val="24"/>
          <w:szCs w:val="24"/>
          <w:rtl/>
        </w:rPr>
        <w:t>السؤال الثالث :</w:t>
      </w:r>
      <w:r w:rsidR="00000000" w:rsidRPr="00070079">
        <w:rPr>
          <w:rFonts w:ascii="Calibri" w:eastAsia="Times New Roman" w:hAnsi="Calibri" w:cs="PT Bold Heading" w:hint="cs"/>
          <w:sz w:val="24"/>
          <w:szCs w:val="24"/>
          <w:rtl/>
        </w:rPr>
        <w:t xml:space="preserve"> </w:t>
      </w:r>
      <w:r w:rsidR="00000000" w:rsidRPr="007E5820">
        <w:rPr>
          <w:rFonts w:ascii="Calibri" w:eastAsia="Times New Roman" w:hAnsi="Calibri" w:cs="PT Bold Heading" w:hint="cs"/>
          <w:sz w:val="24"/>
          <w:szCs w:val="24"/>
          <w:rtl/>
        </w:rPr>
        <w:t xml:space="preserve">ضع علامة ( </w:t>
      </w:r>
      <w:r w:rsidR="00000000" w:rsidRPr="007E5820">
        <w:rPr>
          <w:rFonts w:ascii="Wingdings 2" w:eastAsia="Times New Roman" w:hAnsi="Wingdings 2" w:cs="PT Bold Heading"/>
          <w:sz w:val="24"/>
          <w:szCs w:val="24"/>
        </w:rPr>
        <w:sym w:font="Wingdings 2" w:char="F050"/>
      </w:r>
      <w:r w:rsidR="00000000" w:rsidRPr="007E5820">
        <w:rPr>
          <w:rFonts w:ascii="Calibri" w:eastAsia="Times New Roman" w:hAnsi="Calibri" w:cs="PT Bold Heading" w:hint="cs"/>
          <w:sz w:val="24"/>
          <w:szCs w:val="24"/>
          <w:rtl/>
        </w:rPr>
        <w:t xml:space="preserve">) أمام العبارة الصحيحة وعلامة ( </w:t>
      </w:r>
      <w:r w:rsidR="00000000" w:rsidRPr="007E5820">
        <w:rPr>
          <w:rFonts w:ascii="Wingdings 2" w:eastAsia="Times New Roman" w:hAnsi="Wingdings 2" w:cs="PT Bold Heading"/>
          <w:sz w:val="24"/>
          <w:szCs w:val="24"/>
        </w:rPr>
        <w:sym w:font="Wingdings 2" w:char="F04F"/>
      </w:r>
      <w:r w:rsidR="00000000" w:rsidRPr="007E5820">
        <w:rPr>
          <w:rFonts w:ascii="Calibri" w:eastAsia="Times New Roman" w:hAnsi="Calibri" w:cs="PT Bold Heading" w:hint="cs"/>
          <w:sz w:val="24"/>
          <w:szCs w:val="24"/>
          <w:rtl/>
        </w:rPr>
        <w:t xml:space="preserve"> ) أمام العبارة الخاطئة ؟</w:t>
      </w:r>
    </w:p>
    <w:tbl>
      <w:tblPr>
        <w:tblpPr w:leftFromText="180" w:rightFromText="180" w:vertAnchor="text" w:horzAnchor="page" w:tblpX="1359" w:tblpY="185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7940"/>
        <w:gridCol w:w="993"/>
      </w:tblGrid>
      <w:tr w:rsidR="000C0210" w14:paraId="284DB674" w14:textId="77777777" w:rsidTr="005B3DB9">
        <w:trPr>
          <w:trHeight w:val="438"/>
        </w:trPr>
        <w:tc>
          <w:tcPr>
            <w:tcW w:w="583" w:type="dxa"/>
            <w:shd w:val="clear" w:color="auto" w:fill="auto"/>
            <w:vAlign w:val="center"/>
            <w:hideMark/>
          </w:tcPr>
          <w:p w14:paraId="04DEAA79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1-</w:t>
            </w:r>
          </w:p>
        </w:tc>
        <w:tc>
          <w:tcPr>
            <w:tcW w:w="7940" w:type="dxa"/>
            <w:shd w:val="clear" w:color="auto" w:fill="auto"/>
            <w:vAlign w:val="center"/>
            <w:hideMark/>
          </w:tcPr>
          <w:p w14:paraId="6D3E855F" w14:textId="77777777" w:rsidR="007E5820" w:rsidRPr="007E5820" w:rsidRDefault="005B3DB9" w:rsidP="005B3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في مجرة درب التبانة تقع الشمس  على حافة  ذراع الجبار</w:t>
            </w:r>
            <w:r w:rsidR="00000000"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993" w:type="dxa"/>
            <w:shd w:val="clear" w:color="auto" w:fill="auto"/>
            <w:hideMark/>
          </w:tcPr>
          <w:p w14:paraId="128F8E2B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{        }</w:t>
            </w:r>
          </w:p>
        </w:tc>
      </w:tr>
      <w:tr w:rsidR="000C0210" w14:paraId="7ABCF43A" w14:textId="77777777" w:rsidTr="005B3DB9">
        <w:trPr>
          <w:trHeight w:val="454"/>
        </w:trPr>
        <w:tc>
          <w:tcPr>
            <w:tcW w:w="583" w:type="dxa"/>
            <w:shd w:val="clear" w:color="auto" w:fill="auto"/>
            <w:vAlign w:val="center"/>
            <w:hideMark/>
          </w:tcPr>
          <w:p w14:paraId="485D47C6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2-</w:t>
            </w:r>
          </w:p>
        </w:tc>
        <w:tc>
          <w:tcPr>
            <w:tcW w:w="7940" w:type="dxa"/>
            <w:shd w:val="clear" w:color="auto" w:fill="auto"/>
            <w:vAlign w:val="center"/>
            <w:hideMark/>
          </w:tcPr>
          <w:p w14:paraId="3D974348" w14:textId="77777777" w:rsidR="007E5820" w:rsidRPr="007E5820" w:rsidRDefault="005B3DB9" w:rsidP="005B3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أول رائد فضاء عربي مسلم شارك في مهمة فضائية على متن مكوك ناسا ديسكفري هو علي القرني</w:t>
            </w:r>
            <w:r w:rsidR="00000000"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993" w:type="dxa"/>
            <w:shd w:val="clear" w:color="auto" w:fill="auto"/>
            <w:hideMark/>
          </w:tcPr>
          <w:p w14:paraId="6EFCFE84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{        }</w:t>
            </w:r>
          </w:p>
        </w:tc>
      </w:tr>
      <w:tr w:rsidR="000C0210" w14:paraId="7A8E99C6" w14:textId="77777777" w:rsidTr="005B3DB9">
        <w:trPr>
          <w:trHeight w:val="454"/>
        </w:trPr>
        <w:tc>
          <w:tcPr>
            <w:tcW w:w="583" w:type="dxa"/>
            <w:shd w:val="clear" w:color="auto" w:fill="auto"/>
            <w:vAlign w:val="center"/>
            <w:hideMark/>
          </w:tcPr>
          <w:p w14:paraId="3DF25306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3-</w:t>
            </w:r>
          </w:p>
        </w:tc>
        <w:tc>
          <w:tcPr>
            <w:tcW w:w="7940" w:type="dxa"/>
            <w:shd w:val="clear" w:color="auto" w:fill="auto"/>
            <w:vAlign w:val="center"/>
            <w:hideMark/>
          </w:tcPr>
          <w:p w14:paraId="1467F40F" w14:textId="77777777" w:rsidR="007E5820" w:rsidRPr="007E5820" w:rsidRDefault="007E674B" w:rsidP="005B3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تصنف الصخور المتحولة  على أساس النسيج  إلى متورقة وغير متورقة </w:t>
            </w:r>
          </w:p>
        </w:tc>
        <w:tc>
          <w:tcPr>
            <w:tcW w:w="993" w:type="dxa"/>
            <w:shd w:val="clear" w:color="auto" w:fill="auto"/>
            <w:hideMark/>
          </w:tcPr>
          <w:p w14:paraId="730AA5FC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{        }</w:t>
            </w:r>
          </w:p>
        </w:tc>
      </w:tr>
      <w:tr w:rsidR="000C0210" w14:paraId="30F2FCDB" w14:textId="77777777" w:rsidTr="005B3DB9">
        <w:trPr>
          <w:trHeight w:val="454"/>
        </w:trPr>
        <w:tc>
          <w:tcPr>
            <w:tcW w:w="583" w:type="dxa"/>
            <w:shd w:val="clear" w:color="auto" w:fill="auto"/>
            <w:vAlign w:val="center"/>
            <w:hideMark/>
          </w:tcPr>
          <w:p w14:paraId="4BAE2A0E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4-</w:t>
            </w:r>
          </w:p>
        </w:tc>
        <w:tc>
          <w:tcPr>
            <w:tcW w:w="7940" w:type="dxa"/>
            <w:shd w:val="clear" w:color="auto" w:fill="auto"/>
            <w:vAlign w:val="center"/>
            <w:hideMark/>
          </w:tcPr>
          <w:p w14:paraId="73902EEE" w14:textId="77777777" w:rsidR="007E5820" w:rsidRPr="007E5820" w:rsidRDefault="007E674B" w:rsidP="005B3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النفاذية هي الحجم الكلي للمسامات في الصخر </w:t>
            </w:r>
            <w:r w:rsidR="00000000"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993" w:type="dxa"/>
            <w:shd w:val="clear" w:color="auto" w:fill="auto"/>
            <w:hideMark/>
          </w:tcPr>
          <w:p w14:paraId="7D65441D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{        }</w:t>
            </w:r>
          </w:p>
        </w:tc>
      </w:tr>
      <w:tr w:rsidR="000C0210" w14:paraId="152175B8" w14:textId="77777777" w:rsidTr="005B3DB9">
        <w:trPr>
          <w:trHeight w:val="454"/>
        </w:trPr>
        <w:tc>
          <w:tcPr>
            <w:tcW w:w="583" w:type="dxa"/>
            <w:shd w:val="clear" w:color="auto" w:fill="auto"/>
            <w:vAlign w:val="center"/>
            <w:hideMark/>
          </w:tcPr>
          <w:p w14:paraId="74DB1BD2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5-</w:t>
            </w:r>
          </w:p>
        </w:tc>
        <w:tc>
          <w:tcPr>
            <w:tcW w:w="7940" w:type="dxa"/>
            <w:shd w:val="clear" w:color="auto" w:fill="auto"/>
            <w:vAlign w:val="center"/>
            <w:hideMark/>
          </w:tcPr>
          <w:p w14:paraId="14C74552" w14:textId="77777777" w:rsidR="007E5820" w:rsidRPr="007E5820" w:rsidRDefault="00E64D2B" w:rsidP="005B3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أول من اقترح فكرة حركة القارات هو العالم الألماني الفريد فاجنر</w:t>
            </w:r>
            <w:r w:rsidR="00000000"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993" w:type="dxa"/>
            <w:shd w:val="clear" w:color="auto" w:fill="auto"/>
            <w:hideMark/>
          </w:tcPr>
          <w:p w14:paraId="3BBB2259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{        }</w:t>
            </w:r>
          </w:p>
        </w:tc>
      </w:tr>
      <w:tr w:rsidR="000C0210" w14:paraId="494824E2" w14:textId="77777777" w:rsidTr="005B3DB9">
        <w:trPr>
          <w:trHeight w:val="454"/>
        </w:trPr>
        <w:tc>
          <w:tcPr>
            <w:tcW w:w="583" w:type="dxa"/>
            <w:shd w:val="clear" w:color="auto" w:fill="auto"/>
            <w:vAlign w:val="center"/>
            <w:hideMark/>
          </w:tcPr>
          <w:p w14:paraId="3FADCEF6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6-</w:t>
            </w:r>
          </w:p>
        </w:tc>
        <w:tc>
          <w:tcPr>
            <w:tcW w:w="7940" w:type="dxa"/>
            <w:shd w:val="clear" w:color="auto" w:fill="auto"/>
            <w:vAlign w:val="center"/>
            <w:hideMark/>
          </w:tcPr>
          <w:p w14:paraId="09E99946" w14:textId="77777777" w:rsidR="007E5820" w:rsidRPr="007E5820" w:rsidRDefault="00E64D2B" w:rsidP="005B3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انقسمت قارات الأرض قبل 200 مليون سنة</w:t>
            </w:r>
          </w:p>
        </w:tc>
        <w:tc>
          <w:tcPr>
            <w:tcW w:w="993" w:type="dxa"/>
            <w:shd w:val="clear" w:color="auto" w:fill="auto"/>
            <w:hideMark/>
          </w:tcPr>
          <w:p w14:paraId="61A9C71A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{        }</w:t>
            </w:r>
          </w:p>
        </w:tc>
      </w:tr>
      <w:tr w:rsidR="000C0210" w14:paraId="66F2BB49" w14:textId="77777777" w:rsidTr="005B3DB9">
        <w:trPr>
          <w:trHeight w:val="454"/>
        </w:trPr>
        <w:tc>
          <w:tcPr>
            <w:tcW w:w="583" w:type="dxa"/>
            <w:shd w:val="clear" w:color="auto" w:fill="auto"/>
            <w:vAlign w:val="center"/>
            <w:hideMark/>
          </w:tcPr>
          <w:p w14:paraId="6FBBD647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7-</w:t>
            </w:r>
          </w:p>
        </w:tc>
        <w:tc>
          <w:tcPr>
            <w:tcW w:w="7940" w:type="dxa"/>
            <w:shd w:val="clear" w:color="auto" w:fill="auto"/>
            <w:vAlign w:val="center"/>
            <w:hideMark/>
          </w:tcPr>
          <w:p w14:paraId="14185C61" w14:textId="77777777" w:rsidR="007E5820" w:rsidRPr="007E5820" w:rsidRDefault="00E64D2B" w:rsidP="005B3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يوجد اللب الداخلي للأرض في حالة صلبة </w:t>
            </w:r>
            <w:r w:rsidR="00000000" w:rsidRPr="007E58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93" w:type="dxa"/>
            <w:shd w:val="clear" w:color="auto" w:fill="auto"/>
            <w:hideMark/>
          </w:tcPr>
          <w:p w14:paraId="059CAF03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{        }</w:t>
            </w:r>
          </w:p>
        </w:tc>
      </w:tr>
      <w:tr w:rsidR="000C0210" w14:paraId="003A7E91" w14:textId="77777777" w:rsidTr="005B3DB9">
        <w:trPr>
          <w:trHeight w:val="438"/>
        </w:trPr>
        <w:tc>
          <w:tcPr>
            <w:tcW w:w="583" w:type="dxa"/>
            <w:shd w:val="clear" w:color="auto" w:fill="auto"/>
            <w:vAlign w:val="center"/>
            <w:hideMark/>
          </w:tcPr>
          <w:p w14:paraId="0907DE60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8-</w:t>
            </w:r>
          </w:p>
        </w:tc>
        <w:tc>
          <w:tcPr>
            <w:tcW w:w="7940" w:type="dxa"/>
            <w:shd w:val="clear" w:color="auto" w:fill="auto"/>
            <w:vAlign w:val="center"/>
            <w:hideMark/>
          </w:tcPr>
          <w:p w14:paraId="0DEAD036" w14:textId="77777777" w:rsidR="007E5820" w:rsidRPr="007E5820" w:rsidRDefault="00000000" w:rsidP="005B3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</w:t>
            </w:r>
            <w:r w:rsidR="0076663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بركان الدرعي من اكبر أنواع البراكين</w:t>
            </w: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993" w:type="dxa"/>
            <w:shd w:val="clear" w:color="auto" w:fill="auto"/>
            <w:hideMark/>
          </w:tcPr>
          <w:p w14:paraId="0442581A" w14:textId="77777777" w:rsidR="007E5820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ar-SA"/>
              </w:rPr>
            </w:pPr>
            <w:r w:rsidRPr="007E582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{        }</w:t>
            </w:r>
          </w:p>
        </w:tc>
      </w:tr>
      <w:tr w:rsidR="000C0210" w14:paraId="3E2D5D36" w14:textId="77777777" w:rsidTr="005B3DB9">
        <w:trPr>
          <w:trHeight w:val="438"/>
        </w:trPr>
        <w:tc>
          <w:tcPr>
            <w:tcW w:w="583" w:type="dxa"/>
            <w:shd w:val="clear" w:color="auto" w:fill="auto"/>
            <w:vAlign w:val="center"/>
          </w:tcPr>
          <w:p w14:paraId="5F163F17" w14:textId="77777777" w:rsidR="006C4F58" w:rsidRPr="007E5820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9-</w:t>
            </w:r>
          </w:p>
        </w:tc>
        <w:tc>
          <w:tcPr>
            <w:tcW w:w="7940" w:type="dxa"/>
            <w:shd w:val="clear" w:color="auto" w:fill="auto"/>
            <w:vAlign w:val="center"/>
          </w:tcPr>
          <w:p w14:paraId="737F3AF5" w14:textId="77777777" w:rsidR="006C4F58" w:rsidRPr="007E5820" w:rsidRDefault="00766632" w:rsidP="005B3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البركان المخروطي متوسط الحجم </w:t>
            </w:r>
          </w:p>
        </w:tc>
        <w:tc>
          <w:tcPr>
            <w:tcW w:w="993" w:type="dxa"/>
            <w:shd w:val="clear" w:color="auto" w:fill="auto"/>
          </w:tcPr>
          <w:p w14:paraId="7305BCEA" w14:textId="77777777" w:rsidR="006C4F58" w:rsidRPr="007E5820" w:rsidRDefault="005B3AC3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5B3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{        }</w:t>
            </w:r>
          </w:p>
        </w:tc>
      </w:tr>
      <w:tr w:rsidR="000C0210" w14:paraId="78F031BA" w14:textId="77777777" w:rsidTr="005B3DB9">
        <w:trPr>
          <w:trHeight w:val="438"/>
        </w:trPr>
        <w:tc>
          <w:tcPr>
            <w:tcW w:w="583" w:type="dxa"/>
            <w:shd w:val="clear" w:color="auto" w:fill="auto"/>
            <w:vAlign w:val="center"/>
          </w:tcPr>
          <w:p w14:paraId="6D5DB25D" w14:textId="77777777" w:rsidR="00546716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10-</w:t>
            </w:r>
          </w:p>
        </w:tc>
        <w:tc>
          <w:tcPr>
            <w:tcW w:w="7940" w:type="dxa"/>
            <w:shd w:val="clear" w:color="auto" w:fill="auto"/>
            <w:vAlign w:val="center"/>
          </w:tcPr>
          <w:p w14:paraId="3E907A25" w14:textId="77777777" w:rsidR="00546716" w:rsidRPr="007E5820" w:rsidRDefault="00766632" w:rsidP="005B3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تقل أعمار صخور القشرة المحيطية كلما ابتعدنا عن ظهر المحيط نحو القارات .</w:t>
            </w:r>
          </w:p>
        </w:tc>
        <w:tc>
          <w:tcPr>
            <w:tcW w:w="993" w:type="dxa"/>
            <w:shd w:val="clear" w:color="auto" w:fill="auto"/>
          </w:tcPr>
          <w:p w14:paraId="47AAA7B2" w14:textId="77777777" w:rsidR="00546716" w:rsidRPr="007E5820" w:rsidRDefault="005B3AC3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5B3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{        }</w:t>
            </w:r>
          </w:p>
        </w:tc>
      </w:tr>
      <w:tr w:rsidR="000C0210" w14:paraId="0B209004" w14:textId="77777777" w:rsidTr="005B3DB9">
        <w:trPr>
          <w:trHeight w:val="438"/>
        </w:trPr>
        <w:tc>
          <w:tcPr>
            <w:tcW w:w="583" w:type="dxa"/>
            <w:shd w:val="clear" w:color="auto" w:fill="auto"/>
            <w:vAlign w:val="center"/>
          </w:tcPr>
          <w:p w14:paraId="31B09326" w14:textId="77777777" w:rsidR="00546716" w:rsidRDefault="00000000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11-</w:t>
            </w:r>
          </w:p>
        </w:tc>
        <w:tc>
          <w:tcPr>
            <w:tcW w:w="7940" w:type="dxa"/>
            <w:shd w:val="clear" w:color="auto" w:fill="auto"/>
            <w:vAlign w:val="center"/>
          </w:tcPr>
          <w:p w14:paraId="5E09E5E8" w14:textId="77777777" w:rsidR="00546716" w:rsidRPr="007E5820" w:rsidRDefault="00766632" w:rsidP="005B3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اخدود ماريانا في المحيط الهادي هو أعمق أخدود يزيد عمقه عن 8000</w:t>
            </w:r>
            <w:r w:rsidR="00FA4E1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كلم .</w:t>
            </w:r>
          </w:p>
        </w:tc>
        <w:tc>
          <w:tcPr>
            <w:tcW w:w="993" w:type="dxa"/>
            <w:shd w:val="clear" w:color="auto" w:fill="auto"/>
          </w:tcPr>
          <w:p w14:paraId="3CC5CB99" w14:textId="77777777" w:rsidR="00546716" w:rsidRPr="007E5820" w:rsidRDefault="005B3AC3" w:rsidP="005B3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5B3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{        }</w:t>
            </w:r>
          </w:p>
        </w:tc>
      </w:tr>
    </w:tbl>
    <w:p w14:paraId="7B419E59" w14:textId="77777777" w:rsidR="007E5820" w:rsidRDefault="007E5820" w:rsidP="007E5820">
      <w:pPr>
        <w:spacing w:after="0" w:line="20" w:lineRule="atLeast"/>
        <w:ind w:left="-908"/>
        <w:contextualSpacing/>
        <w:jc w:val="both"/>
        <w:rPr>
          <w:rFonts w:ascii="Times New Roman" w:eastAsia="Times New Roman" w:hAnsi="Times New Roman" w:cs="PT Bold Heading"/>
          <w:sz w:val="24"/>
          <w:szCs w:val="24"/>
          <w:rtl/>
        </w:rPr>
      </w:pPr>
    </w:p>
    <w:p w14:paraId="1F64C5AE" w14:textId="77777777" w:rsidR="007E5820" w:rsidRDefault="007E5820" w:rsidP="007E5820">
      <w:pPr>
        <w:spacing w:after="0" w:line="20" w:lineRule="atLeast"/>
        <w:ind w:left="-908"/>
        <w:contextualSpacing/>
        <w:jc w:val="both"/>
        <w:rPr>
          <w:rFonts w:ascii="Times New Roman" w:eastAsia="Times New Roman" w:hAnsi="Times New Roman" w:cs="PT Bold Heading"/>
          <w:sz w:val="24"/>
          <w:szCs w:val="24"/>
          <w:rtl/>
        </w:rPr>
      </w:pPr>
    </w:p>
    <w:p w14:paraId="780055BC" w14:textId="77777777" w:rsidR="007E5820" w:rsidRDefault="007E5820" w:rsidP="007E5820">
      <w:pPr>
        <w:spacing w:after="0" w:line="20" w:lineRule="atLeast"/>
        <w:ind w:left="-908"/>
        <w:contextualSpacing/>
        <w:jc w:val="both"/>
        <w:rPr>
          <w:rFonts w:ascii="Times New Roman" w:eastAsia="Times New Roman" w:hAnsi="Times New Roman" w:cs="PT Bold Heading"/>
          <w:sz w:val="24"/>
          <w:szCs w:val="24"/>
          <w:rtl/>
        </w:rPr>
      </w:pPr>
    </w:p>
    <w:p w14:paraId="3FE60FF9" w14:textId="77777777" w:rsidR="007E5820" w:rsidRDefault="007E5820" w:rsidP="007E5820">
      <w:pPr>
        <w:spacing w:after="0" w:line="20" w:lineRule="atLeast"/>
        <w:ind w:left="-908"/>
        <w:contextualSpacing/>
        <w:jc w:val="both"/>
        <w:rPr>
          <w:rFonts w:ascii="Times New Roman" w:eastAsia="Times New Roman" w:hAnsi="Times New Roman" w:cs="PT Bold Heading"/>
          <w:sz w:val="24"/>
          <w:szCs w:val="24"/>
          <w:rtl/>
        </w:rPr>
      </w:pPr>
    </w:p>
    <w:p w14:paraId="77FF94E7" w14:textId="77777777" w:rsidR="007E5820" w:rsidRDefault="007E5820" w:rsidP="007E5820">
      <w:pPr>
        <w:spacing w:after="0" w:line="20" w:lineRule="atLeast"/>
        <w:ind w:left="-908"/>
        <w:contextualSpacing/>
        <w:jc w:val="both"/>
        <w:rPr>
          <w:rFonts w:ascii="Times New Roman" w:eastAsia="Times New Roman" w:hAnsi="Times New Roman" w:cs="PT Bold Heading"/>
          <w:sz w:val="24"/>
          <w:szCs w:val="24"/>
          <w:rtl/>
        </w:rPr>
      </w:pPr>
    </w:p>
    <w:p w14:paraId="23004CC5" w14:textId="77777777" w:rsidR="007E5820" w:rsidRPr="007E5820" w:rsidRDefault="007E5820" w:rsidP="007E5820">
      <w:pPr>
        <w:spacing w:after="0" w:line="20" w:lineRule="atLeast"/>
        <w:ind w:left="-908"/>
        <w:contextualSpacing/>
        <w:jc w:val="both"/>
        <w:rPr>
          <w:rFonts w:ascii="Times New Roman" w:eastAsia="Times New Roman" w:hAnsi="Times New Roman" w:cs="PT Bold Heading"/>
          <w:sz w:val="24"/>
          <w:szCs w:val="24"/>
          <w:rtl/>
        </w:rPr>
      </w:pPr>
    </w:p>
    <w:p w14:paraId="5D8DD5F1" w14:textId="77777777" w:rsidR="007E5820" w:rsidRDefault="007E5820" w:rsidP="00D6550F">
      <w:pPr>
        <w:spacing w:after="0" w:line="216" w:lineRule="auto"/>
        <w:ind w:left="-881"/>
        <w:rPr>
          <w:rFonts w:ascii="Times New Roman" w:eastAsia="Times New Roman" w:hAnsi="Times New Roman" w:cs="Arabic Transparent"/>
          <w:sz w:val="16"/>
          <w:szCs w:val="16"/>
          <w:rtl/>
          <w:lang w:eastAsia="ar-SA"/>
        </w:rPr>
      </w:pPr>
    </w:p>
    <w:p w14:paraId="2555571E" w14:textId="77777777" w:rsidR="007E5820" w:rsidRDefault="007E5820" w:rsidP="00D6550F">
      <w:pPr>
        <w:spacing w:after="0" w:line="216" w:lineRule="auto"/>
        <w:ind w:left="-881"/>
        <w:rPr>
          <w:rFonts w:ascii="Times New Roman" w:eastAsia="Times New Roman" w:hAnsi="Times New Roman" w:cs="Arabic Transparent"/>
          <w:sz w:val="16"/>
          <w:szCs w:val="16"/>
          <w:rtl/>
          <w:lang w:eastAsia="ar-SA"/>
        </w:rPr>
      </w:pPr>
    </w:p>
    <w:p w14:paraId="55FBE833" w14:textId="77777777" w:rsidR="007E5820" w:rsidRDefault="007E5820" w:rsidP="00D6550F">
      <w:pPr>
        <w:spacing w:after="0" w:line="216" w:lineRule="auto"/>
        <w:ind w:left="-881"/>
        <w:rPr>
          <w:rFonts w:ascii="Times New Roman" w:eastAsia="Times New Roman" w:hAnsi="Times New Roman" w:cs="Arabic Transparent"/>
          <w:sz w:val="16"/>
          <w:szCs w:val="16"/>
          <w:rtl/>
          <w:lang w:eastAsia="ar-SA"/>
        </w:rPr>
      </w:pPr>
    </w:p>
    <w:p w14:paraId="3C07BF40" w14:textId="77777777" w:rsidR="007E5820" w:rsidRDefault="007E5820" w:rsidP="00D6550F">
      <w:pPr>
        <w:spacing w:after="0" w:line="216" w:lineRule="auto"/>
        <w:ind w:left="-881"/>
        <w:rPr>
          <w:rFonts w:ascii="Times New Roman" w:eastAsia="Times New Roman" w:hAnsi="Times New Roman" w:cs="Arabic Transparent"/>
          <w:sz w:val="16"/>
          <w:szCs w:val="16"/>
          <w:rtl/>
          <w:lang w:eastAsia="ar-SA"/>
        </w:rPr>
      </w:pPr>
    </w:p>
    <w:p w14:paraId="1040C21C" w14:textId="77777777" w:rsidR="007E5820" w:rsidRDefault="007E5820" w:rsidP="00D6550F">
      <w:pPr>
        <w:spacing w:after="0" w:line="216" w:lineRule="auto"/>
        <w:ind w:left="-881"/>
        <w:rPr>
          <w:rFonts w:ascii="Times New Roman" w:eastAsia="Times New Roman" w:hAnsi="Times New Roman" w:cs="Arabic Transparent"/>
          <w:sz w:val="16"/>
          <w:szCs w:val="16"/>
          <w:rtl/>
          <w:lang w:eastAsia="ar-SA"/>
        </w:rPr>
      </w:pPr>
    </w:p>
    <w:p w14:paraId="1F636711" w14:textId="77777777" w:rsidR="007E5820" w:rsidRPr="007237B4" w:rsidRDefault="00000000" w:rsidP="00D6550F">
      <w:pPr>
        <w:spacing w:after="0" w:line="216" w:lineRule="auto"/>
        <w:ind w:left="-881"/>
        <w:rPr>
          <w:rFonts w:ascii="Times New Roman" w:eastAsia="Times New Roman" w:hAnsi="Times New Roman" w:cs="Arabic Transparent"/>
          <w:b/>
          <w:bCs/>
          <w:noProof/>
          <w:sz w:val="16"/>
          <w:szCs w:val="16"/>
          <w:rtl/>
          <w:lang w:eastAsia="ar-SA"/>
        </w:rPr>
        <w:sectPr w:rsidR="007E5820" w:rsidRPr="007237B4" w:rsidSect="00EC6C9E">
          <w:footerReference w:type="default" r:id="rId12"/>
          <w:pgSz w:w="11906" w:h="16838"/>
          <w:pgMar w:top="510" w:right="567" w:bottom="510" w:left="567" w:header="709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cs="Arabic Transparent"/>
          <w:b/>
          <w:bCs/>
          <w:noProof/>
          <w:sz w:val="16"/>
          <w:szCs w:val="16"/>
          <w:rtl/>
        </w:rPr>
        <w:pict w14:anchorId="1AA27B2E">
          <v:shapetype id="_x0000_t112" coordsize="21600,21600" o:spt="112" path="m,l,21600r21600,l21600,xem2610,nfl2610,21600em18990,nfl18990,21600e">
            <v:stroke joinstyle="miter"/>
            <v:path o:extrusionok="f" gradientshapeok="t" o:connecttype="rect" textboxrect="2610,0,18990,21600"/>
          </v:shapetype>
          <v:shape id="_x0000_s1039" type="#_x0000_t112" style="position:absolute;left:0;text-align:left;margin-left:178.1pt;margin-top:197.45pt;width:187pt;height:54.5pt;z-index:251674624">
            <v:textbox>
              <w:txbxContent>
                <w:p w14:paraId="5B1CAE41" w14:textId="77777777" w:rsidR="00EF1060" w:rsidRDefault="00EF1060" w:rsidP="00EF106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rtl/>
                    </w:rPr>
                  </w:pPr>
                </w:p>
                <w:p w14:paraId="7655DB63" w14:textId="77777777" w:rsidR="00EF1060" w:rsidRDefault="00000000" w:rsidP="00EF106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4"/>
                      <w:szCs w:val="24"/>
                      <w:rtl/>
                    </w:rPr>
                    <w:t>انتهت الأسئلة</w:t>
                  </w:r>
                </w:p>
              </w:txbxContent>
            </v:textbox>
          </v:shape>
        </w:pict>
      </w:r>
    </w:p>
    <w:p w14:paraId="4375C82C" w14:textId="77777777" w:rsidR="0078750D" w:rsidRDefault="0078750D" w:rsidP="0078750D">
      <w:pPr>
        <w:rPr>
          <w:sz w:val="2"/>
          <w:szCs w:val="2"/>
        </w:rPr>
      </w:pPr>
    </w:p>
    <w:p w14:paraId="188D2763" w14:textId="77777777" w:rsidR="00D44EA2" w:rsidRPr="006B5F49" w:rsidRDefault="00D44EA2" w:rsidP="00D44EA2">
      <w:pPr>
        <w:rPr>
          <w:sz w:val="2"/>
          <w:szCs w:val="2"/>
        </w:rPr>
      </w:pPr>
    </w:p>
    <w:tbl>
      <w:tblPr>
        <w:tblStyle w:val="TableGrid0"/>
        <w:bidiVisual/>
        <w:tblW w:w="0" w:type="auto"/>
        <w:tblInd w:w="20" w:type="dxa"/>
        <w:tblLook w:val="04A0" w:firstRow="1" w:lastRow="0" w:firstColumn="1" w:lastColumn="0" w:noHBand="0" w:noVBand="1"/>
      </w:tblPr>
      <w:tblGrid>
        <w:gridCol w:w="4197"/>
        <w:gridCol w:w="6068"/>
        <w:gridCol w:w="4042"/>
      </w:tblGrid>
      <w:tr w:rsidR="000C0210" w14:paraId="0C884E7E" w14:textId="77777777" w:rsidTr="00A0793A">
        <w:trPr>
          <w:trHeight w:val="413"/>
        </w:trPr>
        <w:tc>
          <w:tcPr>
            <w:tcW w:w="4197" w:type="dxa"/>
            <w:vAlign w:val="center"/>
          </w:tcPr>
          <w:p w14:paraId="7A2CCDEA" w14:textId="77777777" w:rsidR="00A0793A" w:rsidRPr="00A0793A" w:rsidRDefault="00000000" w:rsidP="00C35C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المملكة العربية السعودية</w:t>
            </w:r>
          </w:p>
        </w:tc>
        <w:tc>
          <w:tcPr>
            <w:tcW w:w="6068" w:type="dxa"/>
            <w:vMerge w:val="restart"/>
            <w:vAlign w:val="center"/>
          </w:tcPr>
          <w:p w14:paraId="23E478C1" w14:textId="77777777" w:rsidR="00A0793A" w:rsidRPr="00A0793A" w:rsidRDefault="00000000" w:rsidP="00C35C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81792" behindDoc="0" locked="0" layoutInCell="1" allowOverlap="1" wp14:anchorId="665C5439" wp14:editId="7F17F79A">
                  <wp:simplePos x="0" y="0"/>
                  <wp:positionH relativeFrom="column">
                    <wp:posOffset>1823085</wp:posOffset>
                  </wp:positionH>
                  <wp:positionV relativeFrom="paragraph">
                    <wp:posOffset>56515</wp:posOffset>
                  </wp:positionV>
                  <wp:extent cx="1818640" cy="927100"/>
                  <wp:effectExtent l="0" t="0" r="0" b="635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640" cy="927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0793A">
              <w:rPr>
                <w:rFonts w:ascii="Calibri" w:hAnsi="Calibri" w:cs="Calibri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582DA89" wp14:editId="1806A2E6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542290</wp:posOffset>
                      </wp:positionV>
                      <wp:extent cx="1047750" cy="12065"/>
                      <wp:effectExtent l="0" t="0" r="19050" b="26035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47750" cy="1206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3" o:spid="_x0000_s1040" style="mso-height-percent:0;mso-height-relative:margin;mso-width-percent:0;mso-width-relative:margin;mso-wrap-distance-bottom:0;mso-wrap-distance-left:9pt;mso-wrap-distance-right:9pt;mso-wrap-distance-top:0;position:absolute;v-text-anchor:top;z-index:251684864" from="23.85pt,42.7pt" to="106.35pt,43.65pt" fillcolor="this" stroked="t" strokecolor="black" strokeweight="0.5pt"/>
                  </w:pict>
                </mc:Fallback>
              </mc:AlternateContent>
            </w:r>
            <w:r w:rsidRPr="00A0793A">
              <w:rPr>
                <w:rFonts w:ascii="Calibri" w:hAnsi="Calibri" w:cs="Calibri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1A3FEF6" wp14:editId="1B79000E">
                      <wp:simplePos x="0" y="0"/>
                      <wp:positionH relativeFrom="column">
                        <wp:posOffset>305435</wp:posOffset>
                      </wp:positionH>
                      <wp:positionV relativeFrom="paragraph">
                        <wp:posOffset>45085</wp:posOffset>
                      </wp:positionV>
                      <wp:extent cx="1060450" cy="962660"/>
                      <wp:effectExtent l="0" t="0" r="25400" b="27940"/>
                      <wp:wrapNone/>
                      <wp:docPr id="12" name="Oval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0450" cy="96266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2" o:spid="_x0000_s1041" style="width:83.5pt;height:75.8pt;margin-top:3.55pt;margin-left:24.05pt;mso-height-percent:0;mso-height-relative:margin;mso-width-percent:0;mso-width-relative:margin;mso-wrap-distance-bottom:0;mso-wrap-distance-left:9pt;mso-wrap-distance-right:9pt;mso-wrap-distance-top:0;position:absolute;v-text-anchor:middle;z-index:251682816" fillcolor="white" stroked="t" strokecolor="black" strokeweight="1pt"/>
                  </w:pict>
                </mc:Fallback>
              </mc:AlternateContent>
            </w:r>
          </w:p>
        </w:tc>
        <w:tc>
          <w:tcPr>
            <w:tcW w:w="4042" w:type="dxa"/>
            <w:vAlign w:val="center"/>
          </w:tcPr>
          <w:p w14:paraId="0EF94993" w14:textId="77777777" w:rsidR="00A0793A" w:rsidRPr="00A0793A" w:rsidRDefault="00000000" w:rsidP="00C35C72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المدرسه: الثانويه الثانيه.</w:t>
            </w:r>
          </w:p>
        </w:tc>
      </w:tr>
      <w:tr w:rsidR="000C0210" w14:paraId="3E680958" w14:textId="77777777" w:rsidTr="00A0793A">
        <w:trPr>
          <w:trHeight w:val="388"/>
        </w:trPr>
        <w:tc>
          <w:tcPr>
            <w:tcW w:w="4197" w:type="dxa"/>
            <w:vAlign w:val="center"/>
          </w:tcPr>
          <w:p w14:paraId="6437F331" w14:textId="77777777" w:rsidR="00A0793A" w:rsidRPr="00A0793A" w:rsidRDefault="00000000" w:rsidP="00C35C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وزراة التعليم</w:t>
            </w:r>
          </w:p>
        </w:tc>
        <w:tc>
          <w:tcPr>
            <w:tcW w:w="6068" w:type="dxa"/>
            <w:vMerge/>
            <w:vAlign w:val="center"/>
          </w:tcPr>
          <w:p w14:paraId="51797A36" w14:textId="77777777" w:rsidR="00A0793A" w:rsidRPr="00A0793A" w:rsidRDefault="00A0793A" w:rsidP="00C35C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42" w:type="dxa"/>
            <w:vAlign w:val="center"/>
          </w:tcPr>
          <w:p w14:paraId="3C525A89" w14:textId="77777777" w:rsidR="00A0793A" w:rsidRPr="00A0793A" w:rsidRDefault="00000000" w:rsidP="00C35C72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المادة: علوم الأرض والفضاء</w:t>
            </w:r>
          </w:p>
        </w:tc>
      </w:tr>
      <w:tr w:rsidR="000C0210" w14:paraId="489CD381" w14:textId="77777777" w:rsidTr="00A0793A">
        <w:trPr>
          <w:trHeight w:val="439"/>
        </w:trPr>
        <w:tc>
          <w:tcPr>
            <w:tcW w:w="4197" w:type="dxa"/>
            <w:vAlign w:val="center"/>
          </w:tcPr>
          <w:p w14:paraId="383B4B10" w14:textId="77777777" w:rsidR="00A0793A" w:rsidRPr="00A0793A" w:rsidRDefault="00000000" w:rsidP="00C35C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الإدارة العامة للتعليم بمحافظة تبوك</w:t>
            </w:r>
          </w:p>
        </w:tc>
        <w:tc>
          <w:tcPr>
            <w:tcW w:w="6068" w:type="dxa"/>
            <w:vMerge/>
            <w:vAlign w:val="center"/>
          </w:tcPr>
          <w:p w14:paraId="55BB7356" w14:textId="77777777" w:rsidR="00A0793A" w:rsidRPr="00A0793A" w:rsidRDefault="00A0793A" w:rsidP="00C35C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42" w:type="dxa"/>
            <w:vAlign w:val="center"/>
          </w:tcPr>
          <w:p w14:paraId="134491DF" w14:textId="77777777" w:rsidR="00A0793A" w:rsidRPr="00A0793A" w:rsidRDefault="00000000" w:rsidP="00C35C72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الصف : ثالث ثانوي</w:t>
            </w:r>
          </w:p>
        </w:tc>
      </w:tr>
      <w:tr w:rsidR="000C0210" w14:paraId="298FBF4F" w14:textId="77777777" w:rsidTr="00A0793A">
        <w:trPr>
          <w:trHeight w:val="405"/>
        </w:trPr>
        <w:tc>
          <w:tcPr>
            <w:tcW w:w="4197" w:type="dxa"/>
            <w:vAlign w:val="center"/>
          </w:tcPr>
          <w:p w14:paraId="436ADE3F" w14:textId="77777777" w:rsidR="00A0793A" w:rsidRPr="00A0793A" w:rsidRDefault="00000000" w:rsidP="00C35C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مكتب تعليم البنات باملج</w:t>
            </w:r>
          </w:p>
        </w:tc>
        <w:tc>
          <w:tcPr>
            <w:tcW w:w="6068" w:type="dxa"/>
            <w:vMerge/>
            <w:vAlign w:val="center"/>
          </w:tcPr>
          <w:p w14:paraId="75DCDD51" w14:textId="77777777" w:rsidR="00A0793A" w:rsidRPr="00A0793A" w:rsidRDefault="00A0793A" w:rsidP="00C35C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42" w:type="dxa"/>
            <w:vAlign w:val="center"/>
          </w:tcPr>
          <w:p w14:paraId="352362BD" w14:textId="77777777" w:rsidR="00A0793A" w:rsidRPr="00A0793A" w:rsidRDefault="00000000" w:rsidP="00C35C72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الزمن:</w:t>
            </w:r>
          </w:p>
        </w:tc>
      </w:tr>
      <w:tr w:rsidR="000C0210" w14:paraId="5C5C31DE" w14:textId="77777777" w:rsidTr="00A0793A">
        <w:trPr>
          <w:trHeight w:val="591"/>
        </w:trPr>
        <w:tc>
          <w:tcPr>
            <w:tcW w:w="14307" w:type="dxa"/>
            <w:gridSpan w:val="3"/>
            <w:vAlign w:val="center"/>
          </w:tcPr>
          <w:p w14:paraId="0AAAFA97" w14:textId="77777777" w:rsidR="00A0793A" w:rsidRPr="00A0793A" w:rsidRDefault="00000000" w:rsidP="00C35C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الدرجة كتابة ...........................................................................................................</w:t>
            </w:r>
          </w:p>
        </w:tc>
      </w:tr>
      <w:tr w:rsidR="000C0210" w14:paraId="7B4219C5" w14:textId="77777777" w:rsidTr="00A0793A">
        <w:trPr>
          <w:trHeight w:val="574"/>
        </w:trPr>
        <w:tc>
          <w:tcPr>
            <w:tcW w:w="14307" w:type="dxa"/>
            <w:gridSpan w:val="3"/>
            <w:vAlign w:val="center"/>
          </w:tcPr>
          <w:p w14:paraId="57F208A2" w14:textId="654F2E89" w:rsidR="00A0793A" w:rsidRPr="005F7C90" w:rsidRDefault="00000000" w:rsidP="00C35C72">
            <w:pPr>
              <w:jc w:val="center"/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5F7C90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 xml:space="preserve">اختبار نهاية الفصل الدراسي الثاني لمادة علوم الأرض والفضاء - للعام </w:t>
            </w:r>
            <w:r w:rsidR="000D475E">
              <w:rPr>
                <w:rFonts w:ascii="Calibri" w:hAnsi="Calibri" w:cs="Calibri"/>
                <w:b/>
                <w:bCs/>
                <w:sz w:val="30"/>
                <w:szCs w:val="30"/>
              </w:rPr>
              <w:t>6</w:t>
            </w:r>
            <w:r w:rsidRPr="005F7C90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144 هــ</w:t>
            </w:r>
          </w:p>
        </w:tc>
      </w:tr>
    </w:tbl>
    <w:p w14:paraId="31E3A27D" w14:textId="77777777" w:rsidR="004D3445" w:rsidRPr="00A0793A" w:rsidRDefault="004D3445" w:rsidP="004D3445">
      <w:pPr>
        <w:rPr>
          <w:rFonts w:cs="Expo Arabic Medium"/>
          <w:sz w:val="6"/>
          <w:szCs w:val="6"/>
        </w:rPr>
      </w:pPr>
    </w:p>
    <w:tbl>
      <w:tblPr>
        <w:tblStyle w:val="TableGrid0"/>
        <w:bidiVisual/>
        <w:tblW w:w="0" w:type="auto"/>
        <w:tblInd w:w="20" w:type="dxa"/>
        <w:tblLook w:val="04A0" w:firstRow="1" w:lastRow="0" w:firstColumn="1" w:lastColumn="0" w:noHBand="0" w:noVBand="1"/>
      </w:tblPr>
      <w:tblGrid>
        <w:gridCol w:w="6367"/>
        <w:gridCol w:w="3600"/>
        <w:gridCol w:w="4308"/>
      </w:tblGrid>
      <w:tr w:rsidR="000C0210" w14:paraId="52DA33F1" w14:textId="77777777" w:rsidTr="005F7C90">
        <w:trPr>
          <w:trHeight w:val="647"/>
        </w:trPr>
        <w:tc>
          <w:tcPr>
            <w:tcW w:w="6367" w:type="dxa"/>
            <w:vAlign w:val="center"/>
          </w:tcPr>
          <w:p w14:paraId="04DD5C12" w14:textId="77777777" w:rsidR="006B5F49" w:rsidRPr="00B96A95" w:rsidRDefault="00000000" w:rsidP="00A0793A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الاسم</w:t>
            </w:r>
            <w:r w:rsidR="00A0793A"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3600" w:type="dxa"/>
            <w:vAlign w:val="center"/>
          </w:tcPr>
          <w:p w14:paraId="3B21DD08" w14:textId="77777777" w:rsidR="006B5F49" w:rsidRPr="00B96A95" w:rsidRDefault="00000000" w:rsidP="00A0793A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</w:t>
            </w: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فصل:</w:t>
            </w:r>
          </w:p>
        </w:tc>
        <w:tc>
          <w:tcPr>
            <w:tcW w:w="4308" w:type="dxa"/>
            <w:vAlign w:val="center"/>
          </w:tcPr>
          <w:p w14:paraId="1D29421E" w14:textId="77777777" w:rsidR="006B5F49" w:rsidRPr="00B96A95" w:rsidRDefault="00000000" w:rsidP="00A0793A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رقم الجلوس</w:t>
            </w: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</w:tbl>
    <w:p w14:paraId="1807837D" w14:textId="77777777" w:rsidR="00D330CA" w:rsidRDefault="00000000" w:rsidP="00A0793A">
      <w:pPr>
        <w:rPr>
          <w:rFonts w:cs="Expo Arabic Medium"/>
          <w:sz w:val="24"/>
          <w:szCs w:val="24"/>
          <w:rtl/>
        </w:rPr>
      </w:pPr>
      <w:r>
        <w:rPr>
          <w:rFonts w:cs="Expo Arabic Medium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C03E704" wp14:editId="0CC23456">
                <wp:simplePos x="0" y="0"/>
                <wp:positionH relativeFrom="margin">
                  <wp:posOffset>2262505</wp:posOffset>
                </wp:positionH>
                <wp:positionV relativeFrom="paragraph">
                  <wp:posOffset>213995</wp:posOffset>
                </wp:positionV>
                <wp:extent cx="4814570" cy="381635"/>
                <wp:effectExtent l="0" t="0" r="24130" b="18415"/>
                <wp:wrapSquare wrapText="bothSides"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4570" cy="381635"/>
                        </a:xfrm>
                        <a:prstGeom prst="roundRect">
                          <a:avLst/>
                        </a:prstGeom>
                        <a:solidFill>
                          <a:srgbClr val="F9F9F9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96709E" w14:textId="77777777" w:rsidR="000712C7" w:rsidRPr="000712C7" w:rsidRDefault="000712C7" w:rsidP="000712C7">
                            <w:pPr>
                              <w:ind w:firstLine="720"/>
                              <w:jc w:val="center"/>
                              <w:rPr>
                                <w:rFonts w:cs="Expo Arabic Medium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03E704" id="Rounded Rectangle 2" o:spid="_x0000_s1037" style="position:absolute;left:0;text-align:left;margin-left:178.15pt;margin-top:16.85pt;width:379.1pt;height:30.05pt;z-index:-25163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" fillcolor="#f9f9f9" strokecolor="black [3200]" strokeweight="1pt">
                <v:stroke joinstyle="miter"/>
                <v:textbox>
                  <w:txbxContent>
                    <w:p w14:paraId="4496709E" w14:textId="77777777" w:rsidR="000712C7" w:rsidRPr="000712C7" w:rsidRDefault="000712C7" w:rsidP="000712C7">
                      <w:pPr>
                        <w:ind w:firstLine="720"/>
                        <w:jc w:val="center"/>
                        <w:rPr>
                          <w:rFonts w:cs="Expo Arabic Medium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1" locked="0" layoutInCell="1" allowOverlap="1" wp14:anchorId="115E7D58" wp14:editId="70FB51FD">
                <wp:simplePos x="0" y="0"/>
                <wp:positionH relativeFrom="margin">
                  <wp:posOffset>2244090</wp:posOffset>
                </wp:positionH>
                <wp:positionV relativeFrom="paragraph">
                  <wp:posOffset>235987</wp:posOffset>
                </wp:positionV>
                <wp:extent cx="5343525" cy="1404620"/>
                <wp:effectExtent l="0" t="0" r="0" b="3810"/>
                <wp:wrapTight wrapText="bothSides">
                  <wp:wrapPolygon edited="0">
                    <wp:start x="231" y="0"/>
                    <wp:lineTo x="231" y="20783"/>
                    <wp:lineTo x="21330" y="20783"/>
                    <wp:lineTo x="21330" y="0"/>
                    <wp:lineTo x="231" y="0"/>
                  </wp:wrapPolygon>
                </wp:wrapTight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35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73108" w14:textId="77777777" w:rsidR="00957295" w:rsidRPr="00A0793A" w:rsidRDefault="00000000" w:rsidP="00A0793A">
                            <w:pPr>
                              <w:ind w:firstLine="72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0793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  <w:t>"</w:t>
                            </w:r>
                            <w:r w:rsidRPr="00A0793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اللهم لا سهل إلا ما جعلته سهلاً، وأنت تجعل الحزن إذا شئت سهلاً</w:t>
                            </w:r>
                            <w:r w:rsidRPr="00A0793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  <w:t>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E7D58" id="Text Box 2" o:spid="_x0000_s1038" type="#_x0000_t202" style="position:absolute;left:0;text-align:left;margin-left:176.7pt;margin-top:18.6pt;width:420.75pt;height:110.6pt;z-index:-2516367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" filled="f" stroked="f">
                <v:textbox style="mso-fit-shape-to-text:t">
                  <w:txbxContent>
                    <w:p w14:paraId="5B673108" w14:textId="77777777" w:rsidR="00957295" w:rsidRPr="00A0793A" w:rsidRDefault="00000000" w:rsidP="00A0793A">
                      <w:pPr>
                        <w:ind w:firstLine="720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</w:rPr>
                      </w:pPr>
                      <w:r w:rsidRPr="00A0793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</w:rPr>
                        <w:t>"</w:t>
                      </w:r>
                      <w:r w:rsidRPr="00A0793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  <w:t>اللهم لا سهل إلا ما جعلته سهلاً، وأنت تجعل الحزن إذا شئت سهلاً</w:t>
                      </w:r>
                      <w:r w:rsidRPr="00A0793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</w:rPr>
                        <w:t>"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34C0B34" w14:textId="77777777" w:rsidR="0078750D" w:rsidRDefault="0078750D" w:rsidP="0078750D">
      <w:pPr>
        <w:rPr>
          <w:rFonts w:cs="Expo Arabic Medium"/>
          <w:sz w:val="24"/>
          <w:szCs w:val="24"/>
          <w:rtl/>
        </w:rPr>
      </w:pPr>
    </w:p>
    <w:p w14:paraId="4756BDF4" w14:textId="77777777" w:rsidR="00A0793A" w:rsidRPr="00A0793A" w:rsidRDefault="00A0793A" w:rsidP="00A0793A">
      <w:pPr>
        <w:rPr>
          <w:rFonts w:cs="Expo Arabic Medium"/>
          <w:sz w:val="8"/>
          <w:szCs w:val="8"/>
          <w:rtl/>
        </w:rPr>
      </w:pPr>
    </w:p>
    <w:tbl>
      <w:tblPr>
        <w:tblStyle w:val="TableGrid0"/>
        <w:bidiVisual/>
        <w:tblW w:w="0" w:type="auto"/>
        <w:tblInd w:w="25" w:type="dxa"/>
        <w:tblLook w:val="04A0" w:firstRow="1" w:lastRow="0" w:firstColumn="1" w:lastColumn="0" w:noHBand="0" w:noVBand="1"/>
      </w:tblPr>
      <w:tblGrid>
        <w:gridCol w:w="1438"/>
        <w:gridCol w:w="1170"/>
        <w:gridCol w:w="2520"/>
        <w:gridCol w:w="3150"/>
        <w:gridCol w:w="3240"/>
        <w:gridCol w:w="2777"/>
      </w:tblGrid>
      <w:tr w:rsidR="000C0210" w14:paraId="2B3CEE7A" w14:textId="77777777" w:rsidTr="005F7C90">
        <w:trPr>
          <w:trHeight w:val="352"/>
        </w:trPr>
        <w:tc>
          <w:tcPr>
            <w:tcW w:w="1438" w:type="dxa"/>
            <w:vMerge w:val="restart"/>
            <w:shd w:val="clear" w:color="auto" w:fill="F2F2F2"/>
            <w:vAlign w:val="center"/>
          </w:tcPr>
          <w:p w14:paraId="65C2216A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السؤال</w:t>
            </w:r>
          </w:p>
        </w:tc>
        <w:tc>
          <w:tcPr>
            <w:tcW w:w="3690" w:type="dxa"/>
            <w:gridSpan w:val="2"/>
            <w:shd w:val="clear" w:color="auto" w:fill="F2F2F2"/>
            <w:vAlign w:val="center"/>
          </w:tcPr>
          <w:p w14:paraId="6388CF4D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الدرجة</w:t>
            </w:r>
          </w:p>
        </w:tc>
        <w:tc>
          <w:tcPr>
            <w:tcW w:w="3150" w:type="dxa"/>
            <w:shd w:val="clear" w:color="auto" w:fill="F2F2F2"/>
            <w:vAlign w:val="center"/>
          </w:tcPr>
          <w:p w14:paraId="1285971D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المصححة</w:t>
            </w:r>
          </w:p>
        </w:tc>
        <w:tc>
          <w:tcPr>
            <w:tcW w:w="3240" w:type="dxa"/>
            <w:shd w:val="clear" w:color="auto" w:fill="F2F2F2"/>
            <w:vAlign w:val="center"/>
          </w:tcPr>
          <w:p w14:paraId="2A02FAB8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المراجعة</w:t>
            </w:r>
          </w:p>
        </w:tc>
        <w:tc>
          <w:tcPr>
            <w:tcW w:w="2777" w:type="dxa"/>
            <w:shd w:val="clear" w:color="auto" w:fill="F2F2F2"/>
            <w:vAlign w:val="center"/>
          </w:tcPr>
          <w:p w14:paraId="4F592DC0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المدققة</w:t>
            </w:r>
          </w:p>
        </w:tc>
      </w:tr>
      <w:tr w:rsidR="000C0210" w14:paraId="1BE5DA0C" w14:textId="77777777" w:rsidTr="005F7C90">
        <w:trPr>
          <w:trHeight w:val="421"/>
        </w:trPr>
        <w:tc>
          <w:tcPr>
            <w:tcW w:w="1438" w:type="dxa"/>
            <w:vMerge/>
            <w:shd w:val="clear" w:color="auto" w:fill="F2F2F2"/>
            <w:vAlign w:val="center"/>
          </w:tcPr>
          <w:p w14:paraId="5B957BFC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70" w:type="dxa"/>
            <w:shd w:val="clear" w:color="auto" w:fill="F2F2F2"/>
            <w:vAlign w:val="center"/>
          </w:tcPr>
          <w:p w14:paraId="10C25F32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رقماً</w:t>
            </w:r>
          </w:p>
        </w:tc>
        <w:tc>
          <w:tcPr>
            <w:tcW w:w="2520" w:type="dxa"/>
            <w:shd w:val="clear" w:color="auto" w:fill="F2F2F2"/>
            <w:vAlign w:val="center"/>
          </w:tcPr>
          <w:p w14:paraId="0BCAC32E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كتابة</w:t>
            </w:r>
          </w:p>
        </w:tc>
        <w:tc>
          <w:tcPr>
            <w:tcW w:w="3150" w:type="dxa"/>
            <w:shd w:val="clear" w:color="auto" w:fill="F2F2F2"/>
            <w:vAlign w:val="center"/>
          </w:tcPr>
          <w:p w14:paraId="7CAE7028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الاسم والتوقيع</w:t>
            </w:r>
          </w:p>
        </w:tc>
        <w:tc>
          <w:tcPr>
            <w:tcW w:w="3240" w:type="dxa"/>
            <w:shd w:val="clear" w:color="auto" w:fill="F2F2F2"/>
            <w:vAlign w:val="center"/>
          </w:tcPr>
          <w:p w14:paraId="4B11B46E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الاسم والتوقيع</w:t>
            </w:r>
          </w:p>
        </w:tc>
        <w:tc>
          <w:tcPr>
            <w:tcW w:w="2777" w:type="dxa"/>
            <w:shd w:val="clear" w:color="auto" w:fill="F2F2F2"/>
            <w:vAlign w:val="center"/>
          </w:tcPr>
          <w:p w14:paraId="0143AA38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الاسم والتوقيع</w:t>
            </w:r>
          </w:p>
        </w:tc>
      </w:tr>
      <w:tr w:rsidR="000C0210" w14:paraId="643292DB" w14:textId="77777777" w:rsidTr="005F7C90">
        <w:trPr>
          <w:trHeight w:val="569"/>
        </w:trPr>
        <w:tc>
          <w:tcPr>
            <w:tcW w:w="1438" w:type="dxa"/>
            <w:shd w:val="clear" w:color="auto" w:fill="F2F2F2"/>
            <w:vAlign w:val="center"/>
          </w:tcPr>
          <w:p w14:paraId="5BEABE93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الأول</w:t>
            </w:r>
          </w:p>
        </w:tc>
        <w:tc>
          <w:tcPr>
            <w:tcW w:w="1170" w:type="dxa"/>
            <w:vAlign w:val="center"/>
          </w:tcPr>
          <w:p w14:paraId="579DE5EE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20" w:type="dxa"/>
            <w:vAlign w:val="center"/>
          </w:tcPr>
          <w:p w14:paraId="5F8AB96B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50" w:type="dxa"/>
            <w:vAlign w:val="center"/>
          </w:tcPr>
          <w:p w14:paraId="67F83588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40" w:type="dxa"/>
            <w:vAlign w:val="center"/>
          </w:tcPr>
          <w:p w14:paraId="382A7F51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7" w:type="dxa"/>
            <w:vAlign w:val="center"/>
          </w:tcPr>
          <w:p w14:paraId="51632941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</w:tr>
      <w:tr w:rsidR="000C0210" w14:paraId="144F552E" w14:textId="77777777" w:rsidTr="005F7C90">
        <w:trPr>
          <w:trHeight w:val="569"/>
        </w:trPr>
        <w:tc>
          <w:tcPr>
            <w:tcW w:w="1438" w:type="dxa"/>
            <w:shd w:val="clear" w:color="auto" w:fill="F2F2F2"/>
            <w:vAlign w:val="center"/>
          </w:tcPr>
          <w:p w14:paraId="0338B926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الثاني</w:t>
            </w:r>
          </w:p>
        </w:tc>
        <w:tc>
          <w:tcPr>
            <w:tcW w:w="1170" w:type="dxa"/>
            <w:vAlign w:val="center"/>
          </w:tcPr>
          <w:p w14:paraId="32239543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20" w:type="dxa"/>
            <w:vAlign w:val="center"/>
          </w:tcPr>
          <w:p w14:paraId="1A21F67F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50" w:type="dxa"/>
            <w:vAlign w:val="center"/>
          </w:tcPr>
          <w:p w14:paraId="23FA37BC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40" w:type="dxa"/>
            <w:vAlign w:val="center"/>
          </w:tcPr>
          <w:p w14:paraId="5138F9B8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7" w:type="dxa"/>
            <w:vAlign w:val="center"/>
          </w:tcPr>
          <w:p w14:paraId="11D0DA31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</w:tr>
      <w:tr w:rsidR="000C0210" w14:paraId="036197B4" w14:textId="77777777" w:rsidTr="005F7C90">
        <w:trPr>
          <w:trHeight w:val="530"/>
        </w:trPr>
        <w:tc>
          <w:tcPr>
            <w:tcW w:w="1438" w:type="dxa"/>
            <w:shd w:val="clear" w:color="auto" w:fill="F2F2F2"/>
            <w:vAlign w:val="center"/>
          </w:tcPr>
          <w:p w14:paraId="42839536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الثالث</w:t>
            </w:r>
          </w:p>
        </w:tc>
        <w:tc>
          <w:tcPr>
            <w:tcW w:w="1170" w:type="dxa"/>
            <w:vAlign w:val="center"/>
          </w:tcPr>
          <w:p w14:paraId="4D0007BE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20" w:type="dxa"/>
            <w:vAlign w:val="center"/>
          </w:tcPr>
          <w:p w14:paraId="1535D6AC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50" w:type="dxa"/>
            <w:vAlign w:val="center"/>
          </w:tcPr>
          <w:p w14:paraId="4D79455F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40" w:type="dxa"/>
            <w:vAlign w:val="center"/>
          </w:tcPr>
          <w:p w14:paraId="406732E4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7" w:type="dxa"/>
            <w:vAlign w:val="center"/>
          </w:tcPr>
          <w:p w14:paraId="52182573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</w:tr>
      <w:tr w:rsidR="000C0210" w14:paraId="3076BC94" w14:textId="77777777" w:rsidTr="005F7C90">
        <w:trPr>
          <w:trHeight w:val="530"/>
        </w:trPr>
        <w:tc>
          <w:tcPr>
            <w:tcW w:w="1438" w:type="dxa"/>
            <w:shd w:val="clear" w:color="auto" w:fill="F2F2F2"/>
            <w:vAlign w:val="center"/>
          </w:tcPr>
          <w:p w14:paraId="52058F95" w14:textId="77777777" w:rsidR="00004772" w:rsidRPr="00A0793A" w:rsidRDefault="00000000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A0793A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1170" w:type="dxa"/>
            <w:vAlign w:val="center"/>
          </w:tcPr>
          <w:p w14:paraId="3A623400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20" w:type="dxa"/>
            <w:vAlign w:val="center"/>
          </w:tcPr>
          <w:p w14:paraId="6471BAEA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50" w:type="dxa"/>
            <w:vAlign w:val="center"/>
          </w:tcPr>
          <w:p w14:paraId="7A1C97D1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40" w:type="dxa"/>
            <w:vAlign w:val="center"/>
          </w:tcPr>
          <w:p w14:paraId="35F933F3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7" w:type="dxa"/>
            <w:vAlign w:val="center"/>
          </w:tcPr>
          <w:p w14:paraId="344AB10B" w14:textId="77777777" w:rsidR="00004772" w:rsidRPr="00A0793A" w:rsidRDefault="00004772" w:rsidP="00957295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</w:tr>
    </w:tbl>
    <w:p w14:paraId="562D3B7A" w14:textId="77777777" w:rsidR="00004772" w:rsidRDefault="00004772" w:rsidP="00A0793A">
      <w:pPr>
        <w:rPr>
          <w:rFonts w:cs="Expo Arabic Medium"/>
          <w:sz w:val="24"/>
          <w:szCs w:val="24"/>
          <w:rtl/>
        </w:rPr>
      </w:pPr>
    </w:p>
    <w:p w14:paraId="204F9CA0" w14:textId="77777777" w:rsidR="00A0793A" w:rsidRDefault="00000000" w:rsidP="00A0793A">
      <w:pPr>
        <w:rPr>
          <w:rFonts w:cs="Expo Arabic Medium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4853983" wp14:editId="35FC584B">
                <wp:simplePos x="0" y="0"/>
                <wp:positionH relativeFrom="column">
                  <wp:posOffset>133350</wp:posOffset>
                </wp:positionH>
                <wp:positionV relativeFrom="paragraph">
                  <wp:posOffset>0</wp:posOffset>
                </wp:positionV>
                <wp:extent cx="9010650" cy="19050"/>
                <wp:effectExtent l="0" t="0" r="19050" b="19050"/>
                <wp:wrapNone/>
                <wp:docPr id="207881963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106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44" style="flip:y;mso-height-percent:0;mso-height-relative:margin;mso-width-percent:0;mso-width-relative:margin;mso-wrap-distance-bottom:0;mso-wrap-distance-left:9pt;mso-wrap-distance-right:9pt;mso-wrap-distance-top:0;position:absolute;v-text-anchor:top;z-index:251686912" from="10.5pt,0" to="10in,1.5pt" fillcolor="this" stroked="t" strokecolor="black" strokeweight="1.5pt"/>
            </w:pict>
          </mc:Fallback>
        </mc:AlternateContent>
      </w:r>
    </w:p>
    <w:p w14:paraId="29386FC8" w14:textId="77777777" w:rsidR="0078750D" w:rsidRDefault="00000000" w:rsidP="005F7C90">
      <w:pPr>
        <w:ind w:firstLine="720"/>
        <w:rPr>
          <w:rFonts w:ascii="Calibri" w:hAnsi="Calibri" w:cs="Calibri"/>
          <w:b/>
          <w:bCs/>
          <w:color w:val="0D0D0D" w:themeColor="text1" w:themeTint="F2"/>
          <w:sz w:val="30"/>
          <w:szCs w:val="30"/>
          <w:rtl/>
        </w:rPr>
      </w:pP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  <w:rtl/>
        </w:rPr>
        <w:t>السؤال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</w:rPr>
        <w:t xml:space="preserve"> 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  <w:rtl/>
        </w:rPr>
        <w:t>الأول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</w:rPr>
        <w:t xml:space="preserve"> / 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  <w:rtl/>
        </w:rPr>
        <w:t>اختر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</w:rPr>
        <w:t xml:space="preserve"> 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  <w:rtl/>
        </w:rPr>
        <w:t>الإجابة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</w:rPr>
        <w:t xml:space="preserve"> 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  <w:rtl/>
        </w:rPr>
        <w:t>الصحيحة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</w:rPr>
        <w:t xml:space="preserve"> 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  <w:rtl/>
        </w:rPr>
        <w:t>فيما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</w:rPr>
        <w:t xml:space="preserve"> 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  <w:rtl/>
        </w:rPr>
        <w:t>يلي</w:t>
      </w:r>
      <w:r w:rsidRPr="00F72573">
        <w:rPr>
          <w:rFonts w:ascii="Calibri" w:hAnsi="Calibri" w:cs="Calibri"/>
          <w:b/>
          <w:bCs/>
          <w:color w:val="0D0D0D" w:themeColor="text1" w:themeTint="F2"/>
          <w:sz w:val="30"/>
          <w:szCs w:val="30"/>
        </w:rPr>
        <w:t>:</w:t>
      </w:r>
    </w:p>
    <w:p w14:paraId="75251455" w14:textId="77777777" w:rsidR="005F7C90" w:rsidRPr="005F7C90" w:rsidRDefault="005F7C90" w:rsidP="005F7C90">
      <w:pPr>
        <w:ind w:firstLine="720"/>
        <w:rPr>
          <w:rFonts w:ascii="Calibri" w:hAnsi="Calibri" w:cs="Calibri"/>
          <w:b/>
          <w:bCs/>
          <w:color w:val="0D0D0D" w:themeColor="text1" w:themeTint="F2"/>
          <w:sz w:val="2"/>
          <w:szCs w:val="2"/>
          <w:rtl/>
        </w:rPr>
      </w:pPr>
    </w:p>
    <w:tbl>
      <w:tblPr>
        <w:tblStyle w:val="TableGrid0"/>
        <w:bidiVisual/>
        <w:tblW w:w="14410" w:type="dxa"/>
        <w:tblLook w:val="04A0" w:firstRow="1" w:lastRow="0" w:firstColumn="1" w:lastColumn="0" w:noHBand="0" w:noVBand="1"/>
      </w:tblPr>
      <w:tblGrid>
        <w:gridCol w:w="5156"/>
        <w:gridCol w:w="3060"/>
        <w:gridCol w:w="3150"/>
        <w:gridCol w:w="3044"/>
      </w:tblGrid>
      <w:tr w:rsidR="000C0210" w14:paraId="0C7207B5" w14:textId="77777777" w:rsidTr="0082490B">
        <w:trPr>
          <w:trHeight w:val="584"/>
        </w:trPr>
        <w:tc>
          <w:tcPr>
            <w:tcW w:w="14410" w:type="dxa"/>
            <w:gridSpan w:val="4"/>
            <w:vAlign w:val="center"/>
          </w:tcPr>
          <w:p w14:paraId="2A8A086D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1-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يُستعمل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الفرق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الزمني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بين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وصول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الموجات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الأولية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والأمواج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الثانوية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في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تحديد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:</w:t>
            </w:r>
          </w:p>
        </w:tc>
      </w:tr>
      <w:tr w:rsidR="000C0210" w14:paraId="266F0557" w14:textId="77777777" w:rsidTr="0082490B">
        <w:trPr>
          <w:trHeight w:val="620"/>
        </w:trPr>
        <w:tc>
          <w:tcPr>
            <w:tcW w:w="5156" w:type="dxa"/>
            <w:vAlign w:val="center"/>
          </w:tcPr>
          <w:p w14:paraId="0D9E5085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 – بعد المركز السطحي للزلزال عن محطة الرصد.</w:t>
            </w:r>
          </w:p>
        </w:tc>
        <w:tc>
          <w:tcPr>
            <w:tcW w:w="3060" w:type="dxa"/>
            <w:vAlign w:val="center"/>
          </w:tcPr>
          <w:p w14:paraId="0D83C6C7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ب- نوع الصدع.</w:t>
            </w:r>
          </w:p>
        </w:tc>
        <w:tc>
          <w:tcPr>
            <w:tcW w:w="3150" w:type="dxa"/>
            <w:vAlign w:val="center"/>
          </w:tcPr>
          <w:p w14:paraId="136D6636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ج- عمق الزلزال</w:t>
            </w:r>
          </w:p>
        </w:tc>
        <w:tc>
          <w:tcPr>
            <w:tcW w:w="3044" w:type="dxa"/>
            <w:vAlign w:val="center"/>
          </w:tcPr>
          <w:p w14:paraId="66F6D5A5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د- ما إذا كان اللب سائلاً.</w:t>
            </w:r>
          </w:p>
        </w:tc>
      </w:tr>
      <w:tr w:rsidR="000C0210" w14:paraId="29ABCFBE" w14:textId="77777777" w:rsidTr="005F7C90">
        <w:trPr>
          <w:trHeight w:val="665"/>
        </w:trPr>
        <w:tc>
          <w:tcPr>
            <w:tcW w:w="14410" w:type="dxa"/>
            <w:gridSpan w:val="4"/>
            <w:vAlign w:val="center"/>
          </w:tcPr>
          <w:p w14:paraId="0C2CB1C0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2-أنظمة مصممة ومبنية للعمل في الفضاء تختلف أنواعها باختلاف مهامها.</w:t>
            </w:r>
          </w:p>
        </w:tc>
      </w:tr>
      <w:tr w:rsidR="000C0210" w14:paraId="771C41D1" w14:textId="77777777" w:rsidTr="005F7C90">
        <w:trPr>
          <w:trHeight w:val="521"/>
        </w:trPr>
        <w:tc>
          <w:tcPr>
            <w:tcW w:w="5156" w:type="dxa"/>
            <w:vAlign w:val="center"/>
          </w:tcPr>
          <w:p w14:paraId="3F4D8051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 – المدار الأرضي المنخفض.</w:t>
            </w:r>
          </w:p>
        </w:tc>
        <w:tc>
          <w:tcPr>
            <w:tcW w:w="3060" w:type="dxa"/>
            <w:vAlign w:val="center"/>
          </w:tcPr>
          <w:p w14:paraId="1B408A88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ب- محطة الفضاء.</w:t>
            </w:r>
          </w:p>
        </w:tc>
        <w:tc>
          <w:tcPr>
            <w:tcW w:w="3150" w:type="dxa"/>
            <w:vAlign w:val="center"/>
          </w:tcPr>
          <w:p w14:paraId="160F347D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ج- الأقمار الصناعية.</w:t>
            </w:r>
          </w:p>
        </w:tc>
        <w:tc>
          <w:tcPr>
            <w:tcW w:w="3044" w:type="dxa"/>
            <w:vAlign w:val="center"/>
          </w:tcPr>
          <w:p w14:paraId="605D51E9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د- المركبات الفضائية.</w:t>
            </w:r>
          </w:p>
        </w:tc>
      </w:tr>
      <w:tr w:rsidR="000C0210" w14:paraId="6AFA1F65" w14:textId="77777777" w:rsidTr="005F7C90">
        <w:trPr>
          <w:trHeight w:val="530"/>
        </w:trPr>
        <w:tc>
          <w:tcPr>
            <w:tcW w:w="14410" w:type="dxa"/>
            <w:gridSpan w:val="4"/>
            <w:vAlign w:val="center"/>
          </w:tcPr>
          <w:p w14:paraId="1215D787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3-جسم صلب تترتب فيه الذرات بنمط متكرر.</w:t>
            </w:r>
          </w:p>
        </w:tc>
      </w:tr>
      <w:tr w:rsidR="000C0210" w14:paraId="5E776238" w14:textId="77777777" w:rsidTr="005F7C90">
        <w:trPr>
          <w:trHeight w:val="530"/>
        </w:trPr>
        <w:tc>
          <w:tcPr>
            <w:tcW w:w="5156" w:type="dxa"/>
            <w:vAlign w:val="center"/>
          </w:tcPr>
          <w:p w14:paraId="18935F3A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 – المعدن .</w:t>
            </w:r>
          </w:p>
        </w:tc>
        <w:tc>
          <w:tcPr>
            <w:tcW w:w="3060" w:type="dxa"/>
            <w:vAlign w:val="center"/>
          </w:tcPr>
          <w:p w14:paraId="68B8FF85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ب- البلورة.</w:t>
            </w:r>
          </w:p>
        </w:tc>
        <w:tc>
          <w:tcPr>
            <w:tcW w:w="3150" w:type="dxa"/>
            <w:vAlign w:val="center"/>
          </w:tcPr>
          <w:p w14:paraId="1C2F8E26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ج- الزجاج.</w:t>
            </w:r>
          </w:p>
        </w:tc>
        <w:tc>
          <w:tcPr>
            <w:tcW w:w="3044" w:type="dxa"/>
            <w:vAlign w:val="center"/>
          </w:tcPr>
          <w:p w14:paraId="676D12CE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د- الكريستال.</w:t>
            </w:r>
          </w:p>
        </w:tc>
      </w:tr>
      <w:tr w:rsidR="000C0210" w14:paraId="0790C3AE" w14:textId="77777777" w:rsidTr="005F7C90">
        <w:trPr>
          <w:trHeight w:val="620"/>
        </w:trPr>
        <w:tc>
          <w:tcPr>
            <w:tcW w:w="14410" w:type="dxa"/>
            <w:gridSpan w:val="4"/>
            <w:vAlign w:val="center"/>
          </w:tcPr>
          <w:p w14:paraId="24FFE213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4-ما الصخر الفتاتي الخشن الحبيبات الذي يحوي قطعا مدببة؟</w:t>
            </w:r>
          </w:p>
        </w:tc>
      </w:tr>
      <w:tr w:rsidR="000C0210" w14:paraId="63936939" w14:textId="77777777" w:rsidTr="005F7C90">
        <w:trPr>
          <w:trHeight w:val="539"/>
        </w:trPr>
        <w:tc>
          <w:tcPr>
            <w:tcW w:w="5156" w:type="dxa"/>
            <w:vAlign w:val="center"/>
          </w:tcPr>
          <w:p w14:paraId="57AF9658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 – الحجر الجيري.</w:t>
            </w:r>
          </w:p>
        </w:tc>
        <w:tc>
          <w:tcPr>
            <w:tcW w:w="3060" w:type="dxa"/>
            <w:vAlign w:val="center"/>
          </w:tcPr>
          <w:p w14:paraId="0627874A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ب- البريشيا.</w:t>
            </w:r>
          </w:p>
        </w:tc>
        <w:tc>
          <w:tcPr>
            <w:tcW w:w="3150" w:type="dxa"/>
            <w:vAlign w:val="center"/>
          </w:tcPr>
          <w:p w14:paraId="357DC2C7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ج- الحجر الرملي.</w:t>
            </w:r>
          </w:p>
        </w:tc>
        <w:tc>
          <w:tcPr>
            <w:tcW w:w="3044" w:type="dxa"/>
            <w:vAlign w:val="center"/>
          </w:tcPr>
          <w:p w14:paraId="34A61C2B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د- الكونجلوميرات .</w:t>
            </w:r>
          </w:p>
        </w:tc>
      </w:tr>
      <w:tr w:rsidR="000C0210" w14:paraId="7A96DF4B" w14:textId="77777777" w:rsidTr="005F7C90">
        <w:trPr>
          <w:trHeight w:val="521"/>
        </w:trPr>
        <w:tc>
          <w:tcPr>
            <w:tcW w:w="14410" w:type="dxa"/>
            <w:gridSpan w:val="4"/>
            <w:vAlign w:val="center"/>
          </w:tcPr>
          <w:p w14:paraId="2938941D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5- تسمى المناطق التي تبتعد عندها الصفائح بعضها عن بعض.</w:t>
            </w:r>
          </w:p>
        </w:tc>
      </w:tr>
      <w:tr w:rsidR="000C0210" w14:paraId="78DCAD19" w14:textId="77777777" w:rsidTr="005F7C90">
        <w:trPr>
          <w:trHeight w:val="539"/>
        </w:trPr>
        <w:tc>
          <w:tcPr>
            <w:tcW w:w="5156" w:type="dxa"/>
            <w:vAlign w:val="center"/>
          </w:tcPr>
          <w:p w14:paraId="09013A62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 – الحدود التحويلية</w:t>
            </w:r>
          </w:p>
        </w:tc>
        <w:tc>
          <w:tcPr>
            <w:tcW w:w="3060" w:type="dxa"/>
            <w:vAlign w:val="center"/>
          </w:tcPr>
          <w:p w14:paraId="0F297814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ب- الحدود المتقاربة.</w:t>
            </w:r>
          </w:p>
        </w:tc>
        <w:tc>
          <w:tcPr>
            <w:tcW w:w="3150" w:type="dxa"/>
            <w:vAlign w:val="center"/>
          </w:tcPr>
          <w:p w14:paraId="44F04CC4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ج - الحدود المتباعدة</w:t>
            </w:r>
          </w:p>
        </w:tc>
        <w:tc>
          <w:tcPr>
            <w:tcW w:w="3044" w:type="dxa"/>
            <w:vAlign w:val="center"/>
          </w:tcPr>
          <w:p w14:paraId="51BDC934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د- الحدود الدولية.</w:t>
            </w:r>
          </w:p>
        </w:tc>
      </w:tr>
      <w:tr w:rsidR="000C0210" w14:paraId="504A7CDA" w14:textId="77777777" w:rsidTr="005F7C90">
        <w:trPr>
          <w:trHeight w:val="539"/>
        </w:trPr>
        <w:tc>
          <w:tcPr>
            <w:tcW w:w="14410" w:type="dxa"/>
            <w:gridSpan w:val="4"/>
            <w:vAlign w:val="center"/>
          </w:tcPr>
          <w:p w14:paraId="44E996C9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6- قليلة الانحدار وتمتد مسافات طويلة.</w:t>
            </w:r>
          </w:p>
        </w:tc>
      </w:tr>
      <w:tr w:rsidR="000C0210" w14:paraId="27127732" w14:textId="77777777" w:rsidTr="005F7C90">
        <w:trPr>
          <w:trHeight w:val="512"/>
        </w:trPr>
        <w:tc>
          <w:tcPr>
            <w:tcW w:w="5156" w:type="dxa"/>
            <w:vAlign w:val="center"/>
          </w:tcPr>
          <w:p w14:paraId="54A49D3F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 – البراكين الدرعية.</w:t>
            </w:r>
          </w:p>
        </w:tc>
        <w:tc>
          <w:tcPr>
            <w:tcW w:w="3060" w:type="dxa"/>
            <w:vAlign w:val="center"/>
          </w:tcPr>
          <w:p w14:paraId="4A3162DC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ب- البراكين المحلية.</w:t>
            </w:r>
          </w:p>
        </w:tc>
        <w:tc>
          <w:tcPr>
            <w:tcW w:w="3150" w:type="dxa"/>
            <w:vAlign w:val="center"/>
          </w:tcPr>
          <w:p w14:paraId="63AA7E1E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ج- البراكين المركبة.</w:t>
            </w:r>
          </w:p>
        </w:tc>
        <w:tc>
          <w:tcPr>
            <w:tcW w:w="3044" w:type="dxa"/>
            <w:vAlign w:val="center"/>
          </w:tcPr>
          <w:p w14:paraId="1EB529D4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د- البراكين المخروطية.</w:t>
            </w:r>
          </w:p>
        </w:tc>
      </w:tr>
      <w:tr w:rsidR="000C0210" w14:paraId="099FDB4E" w14:textId="77777777" w:rsidTr="001B1972">
        <w:trPr>
          <w:trHeight w:val="701"/>
        </w:trPr>
        <w:tc>
          <w:tcPr>
            <w:tcW w:w="14410" w:type="dxa"/>
            <w:gridSpan w:val="4"/>
            <w:vAlign w:val="center"/>
          </w:tcPr>
          <w:p w14:paraId="0A737017" w14:textId="77777777" w:rsidR="004518E8" w:rsidRPr="009E6AA1" w:rsidRDefault="00000000" w:rsidP="00C23C41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7- إحدى التقنيات المتقدمة التي استعملت لدراسة قاع المحيط، وهو جهاز صغير يُستعمل للكشف عن التغيرات الطفيفة في المجالات المغناطيسية.</w:t>
            </w:r>
          </w:p>
        </w:tc>
      </w:tr>
      <w:tr w:rsidR="000C0210" w14:paraId="384C6B5E" w14:textId="77777777" w:rsidTr="005F7C90">
        <w:trPr>
          <w:trHeight w:val="539"/>
        </w:trPr>
        <w:tc>
          <w:tcPr>
            <w:tcW w:w="5156" w:type="dxa"/>
            <w:vAlign w:val="center"/>
          </w:tcPr>
          <w:p w14:paraId="54ACF49C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 – السيزموجرام</w:t>
            </w:r>
          </w:p>
        </w:tc>
        <w:tc>
          <w:tcPr>
            <w:tcW w:w="3060" w:type="dxa"/>
            <w:vAlign w:val="center"/>
          </w:tcPr>
          <w:p w14:paraId="0A30E422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ب- السونار.</w:t>
            </w:r>
          </w:p>
        </w:tc>
        <w:tc>
          <w:tcPr>
            <w:tcW w:w="3150" w:type="dxa"/>
            <w:vAlign w:val="center"/>
          </w:tcPr>
          <w:p w14:paraId="10ACAF91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ج- جهاز قياس المغناطيسية</w:t>
            </w:r>
          </w:p>
        </w:tc>
        <w:tc>
          <w:tcPr>
            <w:tcW w:w="3044" w:type="dxa"/>
            <w:vAlign w:val="center"/>
          </w:tcPr>
          <w:p w14:paraId="4BD7FE87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د- السيزمومتر.</w:t>
            </w:r>
          </w:p>
        </w:tc>
      </w:tr>
      <w:tr w:rsidR="000C0210" w14:paraId="6601C243" w14:textId="77777777" w:rsidTr="005F7C90">
        <w:trPr>
          <w:trHeight w:val="611"/>
        </w:trPr>
        <w:tc>
          <w:tcPr>
            <w:tcW w:w="14410" w:type="dxa"/>
            <w:gridSpan w:val="4"/>
            <w:vAlign w:val="center"/>
          </w:tcPr>
          <w:p w14:paraId="66BFC552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8- هي النسبة المئوية للفراغات الموجودة بين الحبيبات المكونة للصخر.</w:t>
            </w:r>
          </w:p>
        </w:tc>
      </w:tr>
      <w:tr w:rsidR="000C0210" w14:paraId="1B0144DE" w14:textId="77777777" w:rsidTr="005F7C90">
        <w:trPr>
          <w:trHeight w:val="539"/>
        </w:trPr>
        <w:tc>
          <w:tcPr>
            <w:tcW w:w="5156" w:type="dxa"/>
            <w:vAlign w:val="center"/>
          </w:tcPr>
          <w:p w14:paraId="6C867E9F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 – النفاذية.</w:t>
            </w:r>
          </w:p>
        </w:tc>
        <w:tc>
          <w:tcPr>
            <w:tcW w:w="3060" w:type="dxa"/>
            <w:vAlign w:val="center"/>
          </w:tcPr>
          <w:p w14:paraId="7EB48462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ب- المسامية.</w:t>
            </w:r>
          </w:p>
        </w:tc>
        <w:tc>
          <w:tcPr>
            <w:tcW w:w="3150" w:type="dxa"/>
            <w:vAlign w:val="center"/>
          </w:tcPr>
          <w:p w14:paraId="6E478FB8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ج- الحجر الرملي.</w:t>
            </w:r>
          </w:p>
        </w:tc>
        <w:tc>
          <w:tcPr>
            <w:tcW w:w="3044" w:type="dxa"/>
            <w:vAlign w:val="center"/>
          </w:tcPr>
          <w:p w14:paraId="4A618A3E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د- الصخور الرملية.</w:t>
            </w:r>
          </w:p>
        </w:tc>
      </w:tr>
      <w:tr w:rsidR="000C0210" w14:paraId="2DAA2F15" w14:textId="77777777" w:rsidTr="005F7C90">
        <w:trPr>
          <w:trHeight w:val="530"/>
        </w:trPr>
        <w:tc>
          <w:tcPr>
            <w:tcW w:w="14410" w:type="dxa"/>
            <w:gridSpan w:val="4"/>
            <w:vAlign w:val="center"/>
          </w:tcPr>
          <w:p w14:paraId="1ABBB20C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9- جسم ذو كثافة هائلة وجاذبيته قوية جداً، ولا يمكن للمادة أو الإشعاع الهروب منه.</w:t>
            </w:r>
          </w:p>
        </w:tc>
      </w:tr>
      <w:tr w:rsidR="000C0210" w14:paraId="1A4E8D77" w14:textId="77777777" w:rsidTr="005F7C90">
        <w:trPr>
          <w:trHeight w:val="530"/>
        </w:trPr>
        <w:tc>
          <w:tcPr>
            <w:tcW w:w="5156" w:type="dxa"/>
            <w:vAlign w:val="center"/>
          </w:tcPr>
          <w:p w14:paraId="74DCFF5C" w14:textId="77777777" w:rsidR="004518E8" w:rsidRPr="009E6AA1" w:rsidRDefault="00000000" w:rsidP="00DD3E3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أ-الأقزام البيضاء.</w:t>
            </w:r>
          </w:p>
        </w:tc>
        <w:tc>
          <w:tcPr>
            <w:tcW w:w="3060" w:type="dxa"/>
            <w:vAlign w:val="center"/>
          </w:tcPr>
          <w:p w14:paraId="5D3D583E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ب- العمالقة الحمراء.</w:t>
            </w:r>
          </w:p>
        </w:tc>
        <w:tc>
          <w:tcPr>
            <w:tcW w:w="3150" w:type="dxa"/>
            <w:vAlign w:val="center"/>
          </w:tcPr>
          <w:p w14:paraId="156F2B0D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ج- القزم الأسود.</w:t>
            </w:r>
          </w:p>
        </w:tc>
        <w:tc>
          <w:tcPr>
            <w:tcW w:w="3044" w:type="dxa"/>
            <w:vAlign w:val="center"/>
          </w:tcPr>
          <w:p w14:paraId="64D3541B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د - الثقب الأسود</w:t>
            </w:r>
          </w:p>
        </w:tc>
      </w:tr>
      <w:tr w:rsidR="000C0210" w14:paraId="59B8C5F2" w14:textId="77777777" w:rsidTr="005F7C90">
        <w:trPr>
          <w:trHeight w:val="530"/>
        </w:trPr>
        <w:tc>
          <w:tcPr>
            <w:tcW w:w="14410" w:type="dxa"/>
            <w:gridSpan w:val="4"/>
            <w:vAlign w:val="center"/>
          </w:tcPr>
          <w:p w14:paraId="5295D928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10- المدار المناسب لمحطة الفضاء الدولية.</w:t>
            </w:r>
          </w:p>
        </w:tc>
      </w:tr>
      <w:tr w:rsidR="000C0210" w14:paraId="453DF357" w14:textId="77777777" w:rsidTr="005F7C90">
        <w:trPr>
          <w:trHeight w:val="611"/>
        </w:trPr>
        <w:tc>
          <w:tcPr>
            <w:tcW w:w="5156" w:type="dxa"/>
            <w:vAlign w:val="center"/>
          </w:tcPr>
          <w:p w14:paraId="208EBCC4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 – المدار المنخفض.</w:t>
            </w:r>
          </w:p>
        </w:tc>
        <w:tc>
          <w:tcPr>
            <w:tcW w:w="3060" w:type="dxa"/>
            <w:vAlign w:val="center"/>
          </w:tcPr>
          <w:p w14:paraId="1EEC7B9B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ب- المدار الأرضي الثابت.</w:t>
            </w:r>
          </w:p>
        </w:tc>
        <w:tc>
          <w:tcPr>
            <w:tcW w:w="3150" w:type="dxa"/>
            <w:vAlign w:val="center"/>
          </w:tcPr>
          <w:p w14:paraId="714E98F6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ج- المدار المتوسط.</w:t>
            </w:r>
          </w:p>
        </w:tc>
        <w:tc>
          <w:tcPr>
            <w:tcW w:w="3044" w:type="dxa"/>
            <w:vAlign w:val="center"/>
          </w:tcPr>
          <w:p w14:paraId="6F4F0349" w14:textId="77777777" w:rsidR="004518E8" w:rsidRPr="009E6AA1" w:rsidRDefault="00000000" w:rsidP="004518E8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د- المدار القطبي.</w:t>
            </w:r>
          </w:p>
        </w:tc>
      </w:tr>
    </w:tbl>
    <w:p w14:paraId="74AD3921" w14:textId="77777777" w:rsidR="00004772" w:rsidRDefault="00000000" w:rsidP="00D44EA2">
      <w:pPr>
        <w:rPr>
          <w:rFonts w:cs="Expo Arabic Medium"/>
          <w:sz w:val="24"/>
          <w:szCs w:val="24"/>
          <w:rtl/>
        </w:rPr>
      </w:pPr>
      <w:r>
        <w:rPr>
          <w:rFonts w:cs="Expo Arabic Medium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80768" behindDoc="0" locked="0" layoutInCell="1" allowOverlap="1" wp14:anchorId="2CD3F8E8" wp14:editId="5B00B6F1">
            <wp:simplePos x="0" y="0"/>
            <wp:positionH relativeFrom="column">
              <wp:posOffset>-200660</wp:posOffset>
            </wp:positionH>
            <wp:positionV relativeFrom="paragraph">
              <wp:posOffset>250190</wp:posOffset>
            </wp:positionV>
            <wp:extent cx="858982" cy="858982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Brown Aesthetic Linkedin Profile Picture (6).png"/>
                    <pic:cNvPicPr/>
                  </pic:nvPicPr>
                  <pic:blipFill>
                    <a:blip r:embed="rId14" cstate="print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8982" cy="8589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758FBD" w14:textId="77777777" w:rsidR="005F7C90" w:rsidRPr="005F7C90" w:rsidRDefault="005F7C90" w:rsidP="005F7C90">
      <w:pPr>
        <w:rPr>
          <w:rFonts w:cs="Expo Arabic Medium"/>
          <w:sz w:val="8"/>
          <w:szCs w:val="8"/>
          <w:rtl/>
        </w:rPr>
      </w:pPr>
    </w:p>
    <w:p w14:paraId="1D181D1B" w14:textId="77777777" w:rsidR="00004772" w:rsidRDefault="00000000" w:rsidP="005F7C90">
      <w:pPr>
        <w:tabs>
          <w:tab w:val="left" w:pos="12704"/>
        </w:tabs>
        <w:ind w:firstLine="720"/>
        <w:rPr>
          <w:rFonts w:ascii="Calibri" w:hAnsi="Calibri" w:cs="Calibri"/>
          <w:b/>
          <w:bCs/>
          <w:sz w:val="32"/>
          <w:szCs w:val="32"/>
          <w:rtl/>
        </w:rPr>
      </w:pPr>
      <w:r>
        <w:rPr>
          <w:rFonts w:ascii="Calibri" w:hAnsi="Calibri" w:cs="Calibri" w:hint="cs"/>
          <w:b/>
          <w:bCs/>
          <w:sz w:val="32"/>
          <w:szCs w:val="32"/>
          <w:rtl/>
        </w:rPr>
        <w:t xml:space="preserve">                                                                                                                </w:t>
      </w:r>
      <w:r w:rsidR="005F7C90">
        <w:rPr>
          <w:rFonts w:ascii="Calibri" w:hAnsi="Calibri" w:cs="Calibri" w:hint="cs"/>
          <w:b/>
          <w:bCs/>
          <w:sz w:val="32"/>
          <w:szCs w:val="32"/>
          <w:rtl/>
        </w:rPr>
        <w:t xml:space="preserve">               </w:t>
      </w:r>
      <w:r>
        <w:rPr>
          <w:rFonts w:ascii="Calibri" w:hAnsi="Calibri" w:cs="Calibri" w:hint="cs"/>
          <w:b/>
          <w:bCs/>
          <w:sz w:val="32"/>
          <w:szCs w:val="32"/>
          <w:rtl/>
        </w:rPr>
        <w:t xml:space="preserve">   </w:t>
      </w:r>
      <w:r w:rsidR="005F7C90">
        <w:rPr>
          <w:rFonts w:ascii="Calibri" w:hAnsi="Calibri" w:cs="Calibri" w:hint="cs"/>
          <w:b/>
          <w:bCs/>
          <w:sz w:val="32"/>
          <w:szCs w:val="32"/>
          <w:rtl/>
        </w:rPr>
        <w:t xml:space="preserve">  </w:t>
      </w:r>
      <w:r>
        <w:rPr>
          <w:rFonts w:ascii="Calibri" w:hAnsi="Calibri" w:cs="Calibri" w:hint="cs"/>
          <w:b/>
          <w:bCs/>
          <w:sz w:val="32"/>
          <w:szCs w:val="32"/>
          <w:rtl/>
        </w:rPr>
        <w:t xml:space="preserve"> </w:t>
      </w:r>
      <w:r w:rsidR="001B1972">
        <w:rPr>
          <w:rFonts w:ascii="Calibri" w:hAnsi="Calibri" w:cs="Calibri" w:hint="cs"/>
          <w:b/>
          <w:bCs/>
          <w:sz w:val="32"/>
          <w:szCs w:val="32"/>
          <w:rtl/>
        </w:rPr>
        <w:t xml:space="preserve"> </w:t>
      </w:r>
      <w:r w:rsidR="005F030B">
        <w:rPr>
          <w:rFonts w:ascii="Calibri" w:hAnsi="Calibri" w:cs="Calibri"/>
          <w:b/>
          <w:bCs/>
          <w:sz w:val="32"/>
          <w:szCs w:val="32"/>
        </w:rPr>
        <w:t xml:space="preserve">   </w:t>
      </w:r>
      <w:r>
        <w:rPr>
          <w:rFonts w:ascii="Calibri" w:hAnsi="Calibri" w:cs="Calibri" w:hint="cs"/>
          <w:b/>
          <w:bCs/>
          <w:sz w:val="32"/>
          <w:szCs w:val="32"/>
          <w:rtl/>
        </w:rPr>
        <w:t xml:space="preserve"> </w:t>
      </w:r>
      <w:r w:rsidR="001B1972">
        <w:rPr>
          <w:rFonts w:ascii="Calibri" w:hAnsi="Calibri" w:cs="Calibri" w:hint="cs"/>
          <w:b/>
          <w:bCs/>
          <w:sz w:val="32"/>
          <w:szCs w:val="32"/>
          <w:rtl/>
        </w:rPr>
        <w:t>بقية</w:t>
      </w:r>
      <w:r w:rsidR="005F7C90">
        <w:rPr>
          <w:rFonts w:ascii="Calibri" w:hAnsi="Calibri" w:cs="Calibri" w:hint="cs"/>
          <w:b/>
          <w:bCs/>
          <w:sz w:val="32"/>
          <w:szCs w:val="32"/>
          <w:rtl/>
        </w:rPr>
        <w:t xml:space="preserve"> الأسئلة خلف الورقة</w:t>
      </w:r>
    </w:p>
    <w:p w14:paraId="4121474F" w14:textId="77777777" w:rsidR="00B96A95" w:rsidRDefault="00B96A95" w:rsidP="00B96A95">
      <w:pPr>
        <w:rPr>
          <w:rFonts w:cs="Expo Arabic Medium"/>
          <w:sz w:val="24"/>
          <w:szCs w:val="24"/>
          <w:rtl/>
        </w:rPr>
      </w:pPr>
    </w:p>
    <w:p w14:paraId="34B98BE0" w14:textId="77777777" w:rsidR="00004772" w:rsidRPr="0078750D" w:rsidRDefault="00004772" w:rsidP="00004772">
      <w:pPr>
        <w:ind w:firstLine="720"/>
        <w:rPr>
          <w:rFonts w:cs="Expo Arabic Medium"/>
          <w:sz w:val="10"/>
          <w:szCs w:val="10"/>
          <w:rtl/>
        </w:rPr>
      </w:pPr>
    </w:p>
    <w:p w14:paraId="4D37D29C" w14:textId="77777777" w:rsidR="00004772" w:rsidRPr="008C00E6" w:rsidRDefault="00000000" w:rsidP="00F72573">
      <w:pPr>
        <w:ind w:firstLine="720"/>
        <w:rPr>
          <w:rFonts w:ascii="Calibri" w:hAnsi="Calibri" w:cs="Calibri"/>
          <w:sz w:val="32"/>
          <w:szCs w:val="32"/>
          <w:rtl/>
        </w:rPr>
      </w:pPr>
      <w:r w:rsidRPr="008C00E6">
        <w:rPr>
          <w:rFonts w:ascii="Calibri" w:hAnsi="Calibri" w:cs="Calibri"/>
          <w:b/>
          <w:bCs/>
          <w:sz w:val="32"/>
          <w:szCs w:val="32"/>
          <w:rtl/>
        </w:rPr>
        <w:t>السؤال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الثاني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/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ضع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 xml:space="preserve">كلمة 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)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صح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(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 xml:space="preserve"> أمام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العبارة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الصحيحة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 xml:space="preserve">وكلمة 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)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خطأ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(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 xml:space="preserve"> أمام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العبارة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الخاطئة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فيما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يلي</w:t>
      </w:r>
      <w:r w:rsidRPr="008C00E6">
        <w:rPr>
          <w:rFonts w:ascii="Calibri" w:hAnsi="Calibri" w:cs="Calibri"/>
          <w:b/>
          <w:bCs/>
          <w:sz w:val="32"/>
          <w:szCs w:val="32"/>
        </w:rPr>
        <w:t>:</w:t>
      </w:r>
    </w:p>
    <w:p w14:paraId="71979A63" w14:textId="77777777" w:rsidR="00004772" w:rsidRPr="00F72573" w:rsidRDefault="00004772" w:rsidP="00004772">
      <w:pPr>
        <w:ind w:firstLine="720"/>
        <w:rPr>
          <w:rFonts w:cs="Expo Arabic Medium"/>
          <w:sz w:val="12"/>
          <w:szCs w:val="12"/>
          <w:rtl/>
        </w:rPr>
      </w:pPr>
    </w:p>
    <w:tbl>
      <w:tblPr>
        <w:tblStyle w:val="TableGrid0"/>
        <w:bidiVisual/>
        <w:tblW w:w="14391" w:type="dxa"/>
        <w:tblLook w:val="04A0" w:firstRow="1" w:lastRow="0" w:firstColumn="1" w:lastColumn="0" w:noHBand="0" w:noVBand="1"/>
      </w:tblPr>
      <w:tblGrid>
        <w:gridCol w:w="12869"/>
        <w:gridCol w:w="1522"/>
      </w:tblGrid>
      <w:tr w:rsidR="000C0210" w14:paraId="0CB3651D" w14:textId="77777777" w:rsidTr="00FC679E">
        <w:trPr>
          <w:trHeight w:val="579"/>
        </w:trPr>
        <w:tc>
          <w:tcPr>
            <w:tcW w:w="12869" w:type="dxa"/>
            <w:shd w:val="clear" w:color="auto" w:fill="F2F2F2"/>
            <w:vAlign w:val="center"/>
          </w:tcPr>
          <w:p w14:paraId="600AC17F" w14:textId="77777777" w:rsidR="00F72573" w:rsidRPr="008C00E6" w:rsidRDefault="00000000" w:rsidP="00F72573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  <w:rtl/>
              </w:rPr>
            </w:pPr>
            <w:r w:rsidRPr="008C00E6">
              <w:rPr>
                <w:rFonts w:ascii="Calibri" w:hAnsi="Calibri" w:cs="Calibri" w:hint="cs"/>
                <w:b/>
                <w:bCs/>
                <w:sz w:val="32"/>
                <w:szCs w:val="32"/>
                <w:rtl/>
              </w:rPr>
              <w:t>السؤال</w:t>
            </w:r>
          </w:p>
        </w:tc>
        <w:tc>
          <w:tcPr>
            <w:tcW w:w="1522" w:type="dxa"/>
            <w:shd w:val="clear" w:color="auto" w:fill="F2F2F2"/>
            <w:vAlign w:val="center"/>
          </w:tcPr>
          <w:p w14:paraId="17AE16F5" w14:textId="77777777" w:rsidR="00F72573" w:rsidRPr="008C00E6" w:rsidRDefault="00000000" w:rsidP="00F72573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  <w:rtl/>
              </w:rPr>
            </w:pPr>
            <w:r w:rsidRPr="008C00E6">
              <w:rPr>
                <w:rFonts w:ascii="Calibri" w:hAnsi="Calibri" w:cs="Calibri"/>
                <w:b/>
                <w:bCs/>
                <w:sz w:val="32"/>
                <w:szCs w:val="32"/>
                <w:rtl/>
              </w:rPr>
              <w:t>صح/ خطأ</w:t>
            </w:r>
          </w:p>
        </w:tc>
      </w:tr>
      <w:tr w:rsidR="000C0210" w14:paraId="0C4544E2" w14:textId="77777777" w:rsidTr="00FC679E">
        <w:trPr>
          <w:trHeight w:val="610"/>
        </w:trPr>
        <w:tc>
          <w:tcPr>
            <w:tcW w:w="12869" w:type="dxa"/>
            <w:vAlign w:val="center"/>
          </w:tcPr>
          <w:p w14:paraId="593AAE2D" w14:textId="77777777" w:rsidR="00F72573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1. يتيح مخطط التتابع الرئيسي فهم دورة حياة النجم عند تحديد موضعه في المخطط.</w:t>
            </w:r>
          </w:p>
        </w:tc>
        <w:tc>
          <w:tcPr>
            <w:tcW w:w="1522" w:type="dxa"/>
            <w:vAlign w:val="center"/>
          </w:tcPr>
          <w:p w14:paraId="3B38C75E" w14:textId="77777777" w:rsidR="00F72573" w:rsidRPr="00FC679E" w:rsidRDefault="00F72573" w:rsidP="00F72573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</w:rPr>
            </w:pPr>
          </w:p>
        </w:tc>
      </w:tr>
      <w:tr w:rsidR="000C0210" w14:paraId="577D654E" w14:textId="77777777" w:rsidTr="00FC679E">
        <w:trPr>
          <w:trHeight w:val="579"/>
        </w:trPr>
        <w:tc>
          <w:tcPr>
            <w:tcW w:w="12869" w:type="dxa"/>
            <w:vAlign w:val="center"/>
          </w:tcPr>
          <w:p w14:paraId="58703C83" w14:textId="77777777" w:rsidR="00F72573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2</w:t>
            </w:r>
            <w:r w:rsidRPr="00FC679E"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. </w:t>
            </w: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ينص قانون كبلر الثاني على أن الكواكب تدول حول الشمس في مدارات على شكل قطع ناقص، وتقع الشمس</w:t>
            </w:r>
            <w:r w:rsidRPr="00FC679E">
              <w:rPr>
                <w:rFonts w:ascii="Calibri" w:hAnsi="Calibri" w:cs="Calibri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في إحدى بؤرتيه.</w:t>
            </w:r>
          </w:p>
        </w:tc>
        <w:tc>
          <w:tcPr>
            <w:tcW w:w="1522" w:type="dxa"/>
            <w:vAlign w:val="center"/>
          </w:tcPr>
          <w:p w14:paraId="64CE4015" w14:textId="77777777" w:rsidR="00F72573" w:rsidRPr="00FC679E" w:rsidRDefault="00F72573" w:rsidP="00F72573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</w:rPr>
            </w:pPr>
          </w:p>
        </w:tc>
      </w:tr>
      <w:tr w:rsidR="000C0210" w14:paraId="56A76F57" w14:textId="77777777" w:rsidTr="00FC679E">
        <w:trPr>
          <w:trHeight w:val="610"/>
        </w:trPr>
        <w:tc>
          <w:tcPr>
            <w:tcW w:w="12869" w:type="dxa"/>
            <w:vAlign w:val="center"/>
          </w:tcPr>
          <w:p w14:paraId="00A44EF6" w14:textId="77777777" w:rsidR="00F72573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3. الأحجار الكريمة معادن قيمة لندرتها وجمالها.</w:t>
            </w:r>
          </w:p>
        </w:tc>
        <w:tc>
          <w:tcPr>
            <w:tcW w:w="1522" w:type="dxa"/>
            <w:vAlign w:val="center"/>
          </w:tcPr>
          <w:p w14:paraId="3A75DCE1" w14:textId="77777777" w:rsidR="00F72573" w:rsidRPr="00FC679E" w:rsidRDefault="00F72573" w:rsidP="00F72573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</w:rPr>
            </w:pPr>
          </w:p>
        </w:tc>
      </w:tr>
      <w:tr w:rsidR="000C0210" w14:paraId="47FC123D" w14:textId="77777777" w:rsidTr="00FC679E">
        <w:trPr>
          <w:trHeight w:val="579"/>
        </w:trPr>
        <w:tc>
          <w:tcPr>
            <w:tcW w:w="12869" w:type="dxa"/>
            <w:vAlign w:val="center"/>
          </w:tcPr>
          <w:p w14:paraId="70674C79" w14:textId="77777777" w:rsidR="00F72573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4. تنصهر المعادن المختلفة وتتبلور عند درجات حرارة متشابه.</w:t>
            </w:r>
          </w:p>
        </w:tc>
        <w:tc>
          <w:tcPr>
            <w:tcW w:w="1522" w:type="dxa"/>
            <w:vAlign w:val="center"/>
          </w:tcPr>
          <w:p w14:paraId="45ED9F10" w14:textId="77777777" w:rsidR="00F72573" w:rsidRPr="00FC679E" w:rsidRDefault="00F72573" w:rsidP="00F72573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</w:rPr>
            </w:pPr>
          </w:p>
        </w:tc>
      </w:tr>
      <w:tr w:rsidR="000C0210" w14:paraId="51D1EB09" w14:textId="77777777" w:rsidTr="00FC679E">
        <w:trPr>
          <w:trHeight w:val="610"/>
        </w:trPr>
        <w:tc>
          <w:tcPr>
            <w:tcW w:w="12869" w:type="dxa"/>
            <w:vAlign w:val="center"/>
          </w:tcPr>
          <w:p w14:paraId="2C547771" w14:textId="77777777" w:rsidR="00F72573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5. تتحرك الصفائح الأرضية بسرعات واتجاهات مختلفة على سطح الأرض</w:t>
            </w:r>
          </w:p>
        </w:tc>
        <w:tc>
          <w:tcPr>
            <w:tcW w:w="1522" w:type="dxa"/>
            <w:vAlign w:val="center"/>
          </w:tcPr>
          <w:p w14:paraId="3F76F641" w14:textId="77777777" w:rsidR="00F72573" w:rsidRPr="00FC679E" w:rsidRDefault="00F72573" w:rsidP="00F72573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</w:rPr>
            </w:pPr>
          </w:p>
        </w:tc>
      </w:tr>
      <w:tr w:rsidR="000C0210" w14:paraId="6B361AD4" w14:textId="77777777" w:rsidTr="00FC679E">
        <w:trPr>
          <w:trHeight w:val="579"/>
        </w:trPr>
        <w:tc>
          <w:tcPr>
            <w:tcW w:w="12869" w:type="dxa"/>
            <w:vAlign w:val="center"/>
          </w:tcPr>
          <w:p w14:paraId="7D32A6C9" w14:textId="77777777" w:rsidR="00F72573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6. شدة الزلزال هي مقياس للدمار الذي يُحدثه الزلزال</w:t>
            </w:r>
          </w:p>
        </w:tc>
        <w:tc>
          <w:tcPr>
            <w:tcW w:w="1522" w:type="dxa"/>
            <w:vAlign w:val="center"/>
          </w:tcPr>
          <w:p w14:paraId="1B356A27" w14:textId="77777777" w:rsidR="00F72573" w:rsidRPr="00FC679E" w:rsidRDefault="00F72573" w:rsidP="00F72573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</w:rPr>
            </w:pPr>
          </w:p>
        </w:tc>
      </w:tr>
      <w:tr w:rsidR="000C0210" w14:paraId="68604B40" w14:textId="77777777" w:rsidTr="00FC679E">
        <w:trPr>
          <w:trHeight w:val="610"/>
        </w:trPr>
        <w:tc>
          <w:tcPr>
            <w:tcW w:w="12869" w:type="dxa"/>
            <w:vAlign w:val="center"/>
          </w:tcPr>
          <w:p w14:paraId="15B02DDB" w14:textId="77777777" w:rsidR="00F72573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7. درجة الحرارة والضغط ووجود الماء عوامل لا تؤثر في تشكل الصهارة.</w:t>
            </w:r>
          </w:p>
        </w:tc>
        <w:tc>
          <w:tcPr>
            <w:tcW w:w="1522" w:type="dxa"/>
            <w:vAlign w:val="center"/>
          </w:tcPr>
          <w:p w14:paraId="22DBE155" w14:textId="77777777" w:rsidR="00F72573" w:rsidRPr="00FC679E" w:rsidRDefault="00F72573" w:rsidP="00F72573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</w:rPr>
            </w:pPr>
          </w:p>
        </w:tc>
      </w:tr>
      <w:tr w:rsidR="000C0210" w14:paraId="4D6F3748" w14:textId="77777777" w:rsidTr="00FC679E">
        <w:trPr>
          <w:trHeight w:val="579"/>
        </w:trPr>
        <w:tc>
          <w:tcPr>
            <w:tcW w:w="12869" w:type="dxa"/>
            <w:vAlign w:val="center"/>
          </w:tcPr>
          <w:p w14:paraId="5133BA21" w14:textId="77777777" w:rsidR="00F72573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8. يتميز كل نوع من حدود الصفائح بمعالم جيولوجية محددة.</w:t>
            </w:r>
          </w:p>
        </w:tc>
        <w:tc>
          <w:tcPr>
            <w:tcW w:w="1522" w:type="dxa"/>
            <w:vAlign w:val="center"/>
          </w:tcPr>
          <w:p w14:paraId="487862B3" w14:textId="77777777" w:rsidR="00F72573" w:rsidRPr="00FC679E" w:rsidRDefault="00F72573" w:rsidP="00F72573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</w:rPr>
            </w:pPr>
          </w:p>
        </w:tc>
      </w:tr>
      <w:tr w:rsidR="000C0210" w14:paraId="6BAFE3C2" w14:textId="77777777" w:rsidTr="00FC679E">
        <w:trPr>
          <w:trHeight w:val="579"/>
        </w:trPr>
        <w:tc>
          <w:tcPr>
            <w:tcW w:w="12869" w:type="dxa"/>
            <w:vAlign w:val="center"/>
          </w:tcPr>
          <w:p w14:paraId="3EA89F38" w14:textId="77777777" w:rsidR="00F72573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9. تتصخر الرسوبيات بعمليتي التراص والسمنتة.</w:t>
            </w:r>
          </w:p>
        </w:tc>
        <w:tc>
          <w:tcPr>
            <w:tcW w:w="1522" w:type="dxa"/>
            <w:vAlign w:val="center"/>
          </w:tcPr>
          <w:p w14:paraId="65F10DEB" w14:textId="77777777" w:rsidR="00F72573" w:rsidRPr="00FC679E" w:rsidRDefault="00F72573" w:rsidP="00F72573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</w:rPr>
            </w:pPr>
          </w:p>
        </w:tc>
      </w:tr>
      <w:tr w:rsidR="000C0210" w14:paraId="5DC213AB" w14:textId="77777777" w:rsidTr="00FC679E">
        <w:trPr>
          <w:trHeight w:val="579"/>
        </w:trPr>
        <w:tc>
          <w:tcPr>
            <w:tcW w:w="12869" w:type="dxa"/>
            <w:vAlign w:val="center"/>
          </w:tcPr>
          <w:p w14:paraId="55C17F30" w14:textId="77777777" w:rsidR="008C00E6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 w:hint="cs"/>
                <w:b/>
                <w:bCs/>
                <w:sz w:val="30"/>
                <w:szCs w:val="30"/>
                <w:rtl/>
              </w:rPr>
              <w:t>10</w:t>
            </w: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. اللابة المتصلبة والقطع الصخرية التي تطلقها البراكين في أثناء ثوراناتها تسمى المقذوفات الصلبة.</w:t>
            </w:r>
          </w:p>
        </w:tc>
        <w:tc>
          <w:tcPr>
            <w:tcW w:w="1522" w:type="dxa"/>
            <w:vAlign w:val="center"/>
          </w:tcPr>
          <w:p w14:paraId="7B393C0F" w14:textId="77777777" w:rsidR="008C00E6" w:rsidRPr="00FC679E" w:rsidRDefault="008C00E6" w:rsidP="00F72573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</w:rPr>
            </w:pPr>
          </w:p>
        </w:tc>
      </w:tr>
    </w:tbl>
    <w:p w14:paraId="797969A6" w14:textId="77777777" w:rsidR="00004772" w:rsidRDefault="00004772" w:rsidP="00004772">
      <w:pPr>
        <w:ind w:firstLine="720"/>
        <w:rPr>
          <w:rFonts w:cs="Expo Arabic Medium"/>
          <w:sz w:val="24"/>
          <w:szCs w:val="24"/>
          <w:rtl/>
        </w:rPr>
      </w:pPr>
    </w:p>
    <w:p w14:paraId="41D7000A" w14:textId="77777777" w:rsidR="00004772" w:rsidRDefault="00000000" w:rsidP="008C00E6">
      <w:pPr>
        <w:ind w:firstLine="720"/>
        <w:rPr>
          <w:rFonts w:ascii="Calibri" w:hAnsi="Calibri" w:cs="Calibri"/>
          <w:b/>
          <w:bCs/>
          <w:sz w:val="32"/>
          <w:szCs w:val="32"/>
          <w:rtl/>
        </w:rPr>
      </w:pPr>
      <w:r w:rsidRPr="008C00E6">
        <w:rPr>
          <w:rFonts w:ascii="Calibri" w:hAnsi="Calibri" w:cs="Calibri"/>
          <w:b/>
          <w:bCs/>
          <w:sz w:val="32"/>
          <w:szCs w:val="32"/>
          <w:rtl/>
        </w:rPr>
        <w:t>السؤال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الثالث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: 1 /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اختر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الإجابة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الصحيحة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في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العمود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)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أ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(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مع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ما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يناسب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في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العمود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)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ب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(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فيما</w:t>
      </w:r>
      <w:r w:rsidRPr="008C00E6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8C00E6">
        <w:rPr>
          <w:rFonts w:ascii="Calibri" w:hAnsi="Calibri" w:cs="Calibri"/>
          <w:b/>
          <w:bCs/>
          <w:sz w:val="32"/>
          <w:szCs w:val="32"/>
          <w:rtl/>
        </w:rPr>
        <w:t>يلي</w:t>
      </w:r>
      <w:r w:rsidRPr="008C00E6">
        <w:rPr>
          <w:rFonts w:ascii="Calibri" w:hAnsi="Calibri" w:cs="Calibri"/>
          <w:b/>
          <w:bCs/>
          <w:sz w:val="32"/>
          <w:szCs w:val="32"/>
        </w:rPr>
        <w:t>:</w:t>
      </w:r>
    </w:p>
    <w:p w14:paraId="7029477D" w14:textId="77777777" w:rsidR="00FC679E" w:rsidRPr="008C00E6" w:rsidRDefault="00FC679E" w:rsidP="00FC679E">
      <w:pPr>
        <w:ind w:firstLine="720"/>
        <w:rPr>
          <w:rFonts w:ascii="Calibri" w:hAnsi="Calibri" w:cs="Calibri"/>
          <w:b/>
          <w:bCs/>
          <w:sz w:val="32"/>
          <w:szCs w:val="32"/>
          <w:rtl/>
        </w:rPr>
      </w:pPr>
    </w:p>
    <w:tbl>
      <w:tblPr>
        <w:tblStyle w:val="TableGrid0"/>
        <w:bidiVisual/>
        <w:tblW w:w="0" w:type="auto"/>
        <w:tblInd w:w="21" w:type="dxa"/>
        <w:tblLook w:val="04A0" w:firstRow="1" w:lastRow="0" w:firstColumn="1" w:lastColumn="0" w:noHBand="0" w:noVBand="1"/>
      </w:tblPr>
      <w:tblGrid>
        <w:gridCol w:w="11903"/>
        <w:gridCol w:w="2417"/>
      </w:tblGrid>
      <w:tr w:rsidR="000C0210" w14:paraId="2818121E" w14:textId="77777777" w:rsidTr="00FC679E">
        <w:trPr>
          <w:trHeight w:val="708"/>
        </w:trPr>
        <w:tc>
          <w:tcPr>
            <w:tcW w:w="11903" w:type="dxa"/>
            <w:shd w:val="clear" w:color="auto" w:fill="F2F2F2"/>
            <w:vAlign w:val="center"/>
          </w:tcPr>
          <w:p w14:paraId="7AA867AA" w14:textId="77777777" w:rsidR="008C00E6" w:rsidRPr="008C00E6" w:rsidRDefault="00000000" w:rsidP="008C00E6">
            <w:pPr>
              <w:jc w:val="center"/>
              <w:rPr>
                <w:rFonts w:ascii="Calibri" w:hAnsi="Calibri" w:cs="Calibri"/>
                <w:sz w:val="28"/>
                <w:szCs w:val="28"/>
                <w:rtl/>
              </w:rPr>
            </w:pPr>
            <w:r w:rsidRPr="008C00E6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في</w:t>
            </w:r>
            <w:r w:rsidRPr="008C00E6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8C00E6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العمود</w:t>
            </w:r>
            <w:r w:rsidRPr="008C00E6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) </w:t>
            </w:r>
            <w:r w:rsidRPr="008C00E6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</w:t>
            </w:r>
            <w:r w:rsidRPr="008C00E6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(</w:t>
            </w:r>
          </w:p>
        </w:tc>
        <w:tc>
          <w:tcPr>
            <w:tcW w:w="2417" w:type="dxa"/>
            <w:shd w:val="clear" w:color="auto" w:fill="F2F2F2"/>
            <w:vAlign w:val="center"/>
          </w:tcPr>
          <w:p w14:paraId="299DDC45" w14:textId="77777777" w:rsidR="008C00E6" w:rsidRPr="008C00E6" w:rsidRDefault="00000000" w:rsidP="008C00E6">
            <w:pPr>
              <w:jc w:val="center"/>
              <w:rPr>
                <w:rFonts w:ascii="Calibri" w:hAnsi="Calibri" w:cs="Calibri"/>
                <w:sz w:val="28"/>
                <w:szCs w:val="28"/>
                <w:rtl/>
              </w:rPr>
            </w:pPr>
            <w:r w:rsidRPr="008C00E6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في</w:t>
            </w:r>
            <w:r w:rsidRPr="008C00E6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8C00E6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العمود</w:t>
            </w:r>
            <w:r w:rsidRPr="008C00E6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) </w:t>
            </w: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ب</w:t>
            </w:r>
            <w:r w:rsidRPr="008C00E6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(</w:t>
            </w:r>
          </w:p>
        </w:tc>
      </w:tr>
      <w:tr w:rsidR="000C0210" w14:paraId="4D85EEEF" w14:textId="77777777" w:rsidTr="00FC679E">
        <w:trPr>
          <w:trHeight w:val="870"/>
        </w:trPr>
        <w:tc>
          <w:tcPr>
            <w:tcW w:w="11903" w:type="dxa"/>
            <w:vAlign w:val="center"/>
          </w:tcPr>
          <w:p w14:paraId="3E7BD494" w14:textId="77777777" w:rsidR="008C00E6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1-</w:t>
            </w:r>
            <w:r w:rsidRPr="00FC679E"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 </w:t>
            </w: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من أهم الخصائص الملاحظة في</w:t>
            </w:r>
            <w:r w:rsidR="0078750D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 xml:space="preserve"> المعدن، لكنة أقل الخصائص في تعر</w:t>
            </w: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ف المعادن.</w:t>
            </w:r>
          </w:p>
        </w:tc>
        <w:tc>
          <w:tcPr>
            <w:tcW w:w="2417" w:type="dxa"/>
            <w:vAlign w:val="center"/>
          </w:tcPr>
          <w:p w14:paraId="2F96F6C7" w14:textId="77777777" w:rsidR="008C00E6" w:rsidRPr="009E6AA1" w:rsidRDefault="00000000" w:rsidP="008C00E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ألفريد فاجنر</w:t>
            </w:r>
          </w:p>
        </w:tc>
      </w:tr>
      <w:tr w:rsidR="000C0210" w14:paraId="568644A9" w14:textId="77777777" w:rsidTr="00FC679E">
        <w:trPr>
          <w:trHeight w:val="965"/>
        </w:trPr>
        <w:tc>
          <w:tcPr>
            <w:tcW w:w="11903" w:type="dxa"/>
            <w:vAlign w:val="center"/>
          </w:tcPr>
          <w:p w14:paraId="262C1AF8" w14:textId="77777777" w:rsidR="008C00E6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2- تُسمى الخاصية الفيزيائية التي تصف مقاومة المواد للتدفق.</w:t>
            </w:r>
          </w:p>
        </w:tc>
        <w:tc>
          <w:tcPr>
            <w:tcW w:w="2417" w:type="dxa"/>
            <w:vAlign w:val="center"/>
          </w:tcPr>
          <w:p w14:paraId="05137543" w14:textId="77777777" w:rsidR="008C00E6" w:rsidRPr="009E6AA1" w:rsidRDefault="00000000" w:rsidP="00FC679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ظهر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المحيط</w:t>
            </w:r>
          </w:p>
        </w:tc>
      </w:tr>
      <w:tr w:rsidR="000C0210" w14:paraId="7B632D92" w14:textId="77777777" w:rsidTr="00FC679E">
        <w:trPr>
          <w:trHeight w:val="994"/>
        </w:trPr>
        <w:tc>
          <w:tcPr>
            <w:tcW w:w="11903" w:type="dxa"/>
            <w:vAlign w:val="center"/>
          </w:tcPr>
          <w:p w14:paraId="7804DF82" w14:textId="77777777" w:rsidR="008C00E6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3- عندم تتعرض مناطق واسعة من القشرة الأرضية لدرجة حرارة وضغط مرتفعين، وتتراوح درجة التحول بين منخفض وعالٍ.</w:t>
            </w:r>
          </w:p>
        </w:tc>
        <w:tc>
          <w:tcPr>
            <w:tcW w:w="2417" w:type="dxa"/>
            <w:vAlign w:val="center"/>
          </w:tcPr>
          <w:p w14:paraId="6DFF6F71" w14:textId="77777777" w:rsidR="008C00E6" w:rsidRPr="009E6AA1" w:rsidRDefault="00000000" w:rsidP="00FC679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اللون</w:t>
            </w:r>
          </w:p>
        </w:tc>
      </w:tr>
      <w:tr w:rsidR="000C0210" w14:paraId="527620AB" w14:textId="77777777" w:rsidTr="00FC679E">
        <w:trPr>
          <w:trHeight w:val="965"/>
        </w:trPr>
        <w:tc>
          <w:tcPr>
            <w:tcW w:w="11903" w:type="dxa"/>
            <w:vAlign w:val="center"/>
          </w:tcPr>
          <w:p w14:paraId="26D82D0E" w14:textId="77777777" w:rsidR="008C00E6" w:rsidRPr="00FC679E" w:rsidRDefault="00000000" w:rsidP="008C00E6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4-سلسلة جبلية ضخمة تحت الماء تمتد على طول قيعان المحيطات في جميع أنحاء الأرض.</w:t>
            </w:r>
          </w:p>
        </w:tc>
        <w:tc>
          <w:tcPr>
            <w:tcW w:w="2417" w:type="dxa"/>
            <w:vAlign w:val="center"/>
          </w:tcPr>
          <w:p w14:paraId="4E454508" w14:textId="77777777" w:rsidR="008C00E6" w:rsidRPr="009E6AA1" w:rsidRDefault="00000000" w:rsidP="00FC679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اللزوجة</w:t>
            </w:r>
          </w:p>
        </w:tc>
      </w:tr>
      <w:tr w:rsidR="000C0210" w14:paraId="32C6403D" w14:textId="77777777" w:rsidTr="00FC679E">
        <w:trPr>
          <w:trHeight w:val="870"/>
        </w:trPr>
        <w:tc>
          <w:tcPr>
            <w:tcW w:w="11903" w:type="dxa"/>
            <w:vAlign w:val="center"/>
          </w:tcPr>
          <w:p w14:paraId="18D01504" w14:textId="77777777" w:rsidR="00FC679E" w:rsidRPr="00FC679E" w:rsidRDefault="00000000" w:rsidP="00FC679E">
            <w:pPr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</w:pPr>
            <w:r w:rsidRPr="00FC679E">
              <w:rPr>
                <w:rFonts w:ascii="Calibri" w:hAnsi="Calibri" w:cs="Calibri"/>
                <w:b/>
                <w:bCs/>
                <w:sz w:val="30"/>
                <w:szCs w:val="30"/>
                <w:rtl/>
              </w:rPr>
              <w:t>5- أول من اقترح فكرة حركة القارات العالم الألماني.</w:t>
            </w:r>
          </w:p>
        </w:tc>
        <w:tc>
          <w:tcPr>
            <w:tcW w:w="2417" w:type="dxa"/>
            <w:vAlign w:val="center"/>
          </w:tcPr>
          <w:p w14:paraId="01C30C94" w14:textId="77777777" w:rsidR="00FC679E" w:rsidRPr="009E6AA1" w:rsidRDefault="00000000" w:rsidP="00FC679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9E6AA1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التحول الإقليمي</w:t>
            </w:r>
          </w:p>
        </w:tc>
      </w:tr>
    </w:tbl>
    <w:p w14:paraId="7A9B4005" w14:textId="77777777" w:rsidR="00957295" w:rsidRDefault="00957295" w:rsidP="00957295">
      <w:pPr>
        <w:ind w:firstLine="720"/>
        <w:rPr>
          <w:rFonts w:cs="Expo Arabic Medium"/>
          <w:sz w:val="24"/>
          <w:szCs w:val="24"/>
          <w:rtl/>
        </w:rPr>
      </w:pPr>
    </w:p>
    <w:p w14:paraId="30F40B2F" w14:textId="77777777" w:rsidR="00FC679E" w:rsidRPr="009E6AA1" w:rsidRDefault="00000000" w:rsidP="00FC679E">
      <w:pPr>
        <w:ind w:firstLine="720"/>
        <w:rPr>
          <w:rFonts w:ascii="Calibri" w:hAnsi="Calibri" w:cs="Calibri"/>
          <w:b/>
          <w:bCs/>
          <w:sz w:val="32"/>
          <w:szCs w:val="32"/>
          <w:rtl/>
        </w:rPr>
      </w:pPr>
      <w:r w:rsidRPr="009E6AA1">
        <w:rPr>
          <w:rFonts w:ascii="Calibri" w:hAnsi="Calibri" w:cs="Calibri" w:hint="cs"/>
          <w:b/>
          <w:bCs/>
          <w:sz w:val="32"/>
          <w:szCs w:val="32"/>
          <w:rtl/>
        </w:rPr>
        <w:t>2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/ أكمل الفراغات التالية:</w:t>
      </w:r>
    </w:p>
    <w:p w14:paraId="1D5DDE39" w14:textId="77777777" w:rsidR="00957295" w:rsidRPr="009E6AA1" w:rsidRDefault="00000000" w:rsidP="009E6AA1">
      <w:pPr>
        <w:pStyle w:val="a3"/>
        <w:numPr>
          <w:ilvl w:val="0"/>
          <w:numId w:val="38"/>
        </w:numPr>
        <w:spacing w:line="480" w:lineRule="auto"/>
        <w:rPr>
          <w:rFonts w:ascii="Calibri" w:hAnsi="Calibri" w:cs="Calibri"/>
          <w:b/>
          <w:bCs/>
          <w:sz w:val="32"/>
          <w:szCs w:val="32"/>
          <w:rtl/>
        </w:rPr>
      </w:pPr>
      <w:r w:rsidRPr="009E6AA1">
        <w:rPr>
          <w:rFonts w:ascii="Calibri" w:hAnsi="Calibri" w:cs="Calibri"/>
          <w:b/>
          <w:bCs/>
          <w:sz w:val="32"/>
          <w:szCs w:val="32"/>
          <w:rtl/>
        </w:rPr>
        <w:t>تصنف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الزلازل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بحسب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عمق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="009E6AA1" w:rsidRPr="009E6AA1">
        <w:rPr>
          <w:rFonts w:ascii="Calibri" w:hAnsi="Calibri" w:cs="Calibri"/>
          <w:b/>
          <w:bCs/>
          <w:sz w:val="32"/>
          <w:szCs w:val="32"/>
        </w:rPr>
        <w:t>…………….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إلى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ثلاث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أنواع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: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الزلازل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الضحلة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،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والزلازل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المتوسطة،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>والزلازل العميق</w:t>
      </w:r>
      <w:r w:rsidRPr="009E6AA1">
        <w:rPr>
          <w:rFonts w:ascii="Calibri" w:hAnsi="Calibri" w:cs="Calibri"/>
          <w:b/>
          <w:bCs/>
          <w:sz w:val="32"/>
          <w:szCs w:val="32"/>
        </w:rPr>
        <w:t xml:space="preserve"> .</w:t>
      </w:r>
    </w:p>
    <w:p w14:paraId="3522E382" w14:textId="77777777" w:rsidR="00FC679E" w:rsidRPr="009E6AA1" w:rsidRDefault="00000000" w:rsidP="009E6AA1">
      <w:pPr>
        <w:pStyle w:val="a3"/>
        <w:numPr>
          <w:ilvl w:val="0"/>
          <w:numId w:val="38"/>
        </w:numPr>
        <w:spacing w:line="480" w:lineRule="auto"/>
        <w:rPr>
          <w:rFonts w:ascii="Calibri" w:hAnsi="Calibri" w:cs="Calibri"/>
          <w:b/>
          <w:bCs/>
          <w:sz w:val="32"/>
          <w:szCs w:val="32"/>
        </w:rPr>
      </w:pPr>
      <w:r w:rsidRPr="009E6AA1">
        <w:rPr>
          <w:rFonts w:ascii="Calibri" w:hAnsi="Calibri" w:cs="Calibri"/>
          <w:b/>
          <w:bCs/>
          <w:sz w:val="32"/>
          <w:szCs w:val="32"/>
          <w:rtl/>
        </w:rPr>
        <w:t xml:space="preserve">علم </w:t>
      </w:r>
      <w:r w:rsidR="009E6AA1" w:rsidRPr="009E6AA1">
        <w:rPr>
          <w:rFonts w:ascii="Calibri" w:hAnsi="Calibri" w:cs="Calibri"/>
          <w:b/>
          <w:bCs/>
          <w:sz w:val="32"/>
          <w:szCs w:val="32"/>
        </w:rPr>
        <w:t>………………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 xml:space="preserve"> يعنى باستكشاف الفضاء والمهمات الفضائية.</w:t>
      </w:r>
    </w:p>
    <w:p w14:paraId="167ED1EA" w14:textId="77777777" w:rsidR="00FC679E" w:rsidRPr="009E6AA1" w:rsidRDefault="00000000" w:rsidP="009E6AA1">
      <w:pPr>
        <w:pStyle w:val="a3"/>
        <w:numPr>
          <w:ilvl w:val="0"/>
          <w:numId w:val="38"/>
        </w:numPr>
        <w:spacing w:line="480" w:lineRule="auto"/>
        <w:rPr>
          <w:rFonts w:ascii="Calibri" w:hAnsi="Calibri" w:cs="Calibri"/>
          <w:b/>
          <w:bCs/>
          <w:sz w:val="32"/>
          <w:szCs w:val="32"/>
        </w:rPr>
      </w:pPr>
      <w:r w:rsidRPr="009E6AA1">
        <w:rPr>
          <w:rFonts w:ascii="Calibri" w:hAnsi="Calibri" w:cs="Calibri"/>
          <w:b/>
          <w:bCs/>
          <w:sz w:val="32"/>
          <w:szCs w:val="32"/>
          <w:rtl/>
        </w:rPr>
        <w:t xml:space="preserve">العملية الثانية المهمة التي تسبب حركة الصفائح الأرضية فتسمى </w:t>
      </w:r>
      <w:r w:rsidR="009E6AA1" w:rsidRPr="009E6AA1">
        <w:rPr>
          <w:rFonts w:ascii="Calibri" w:hAnsi="Calibri" w:cs="Calibri"/>
          <w:b/>
          <w:bCs/>
          <w:sz w:val="32"/>
          <w:szCs w:val="32"/>
        </w:rPr>
        <w:t>………………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 xml:space="preserve"> الصفيحة.</w:t>
      </w:r>
    </w:p>
    <w:p w14:paraId="1A47AFC3" w14:textId="77777777" w:rsidR="00FC679E" w:rsidRPr="009E6AA1" w:rsidRDefault="00000000" w:rsidP="009E6AA1">
      <w:pPr>
        <w:pStyle w:val="a3"/>
        <w:numPr>
          <w:ilvl w:val="0"/>
          <w:numId w:val="38"/>
        </w:numPr>
        <w:spacing w:line="480" w:lineRule="auto"/>
        <w:rPr>
          <w:rFonts w:ascii="Calibri" w:hAnsi="Calibri" w:cs="Calibri"/>
          <w:b/>
          <w:bCs/>
          <w:sz w:val="32"/>
          <w:szCs w:val="32"/>
        </w:rPr>
      </w:pPr>
      <w:r w:rsidRPr="009E6AA1">
        <w:rPr>
          <w:rFonts w:ascii="Calibri" w:hAnsi="Calibri" w:cs="Calibri"/>
          <w:b/>
          <w:bCs/>
          <w:sz w:val="32"/>
          <w:szCs w:val="32"/>
          <w:rtl/>
        </w:rPr>
        <w:t xml:space="preserve">يسمى تغير قطبية المجال المغناطيسي للأرض من عادية إلى مقلوبة </w:t>
      </w:r>
      <w:r w:rsidR="009E6AA1" w:rsidRPr="009E6AA1">
        <w:rPr>
          <w:rFonts w:ascii="Calibri" w:hAnsi="Calibri" w:cs="Calibri"/>
          <w:b/>
          <w:bCs/>
          <w:sz w:val="32"/>
          <w:szCs w:val="32"/>
        </w:rPr>
        <w:t>……………………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 xml:space="preserve"> المغناطيسي.</w:t>
      </w:r>
    </w:p>
    <w:p w14:paraId="4B2E96B1" w14:textId="77777777" w:rsidR="00FC679E" w:rsidRPr="00FC679E" w:rsidRDefault="00000000" w:rsidP="009E6AA1">
      <w:pPr>
        <w:pStyle w:val="a3"/>
        <w:numPr>
          <w:ilvl w:val="0"/>
          <w:numId w:val="38"/>
        </w:numPr>
        <w:spacing w:line="480" w:lineRule="auto"/>
        <w:rPr>
          <w:rFonts w:ascii="Calibri" w:hAnsi="Calibri" w:cs="Calibri"/>
          <w:b/>
          <w:bCs/>
          <w:sz w:val="32"/>
          <w:szCs w:val="32"/>
          <w:rtl/>
        </w:rPr>
      </w:pPr>
      <w:r w:rsidRPr="009E6AA1">
        <w:rPr>
          <w:rFonts w:ascii="Calibri" w:hAnsi="Calibri" w:cs="Calibri"/>
          <w:b/>
          <w:bCs/>
          <w:sz w:val="32"/>
          <w:szCs w:val="32"/>
          <w:rtl/>
        </w:rPr>
        <w:t xml:space="preserve">قد يتغير أي صخر إلى صخر آخر، وتسمى عملية التغير وإعادة التشكل المستمران </w:t>
      </w:r>
      <w:r w:rsidR="009E6AA1" w:rsidRPr="009E6AA1">
        <w:rPr>
          <w:rFonts w:ascii="Calibri" w:hAnsi="Calibri" w:cs="Calibri"/>
          <w:b/>
          <w:bCs/>
          <w:sz w:val="32"/>
          <w:szCs w:val="32"/>
        </w:rPr>
        <w:t>……………………..</w:t>
      </w:r>
      <w:r w:rsidRPr="009E6AA1">
        <w:rPr>
          <w:rFonts w:ascii="Calibri" w:hAnsi="Calibri" w:cs="Calibri"/>
          <w:b/>
          <w:bCs/>
          <w:sz w:val="32"/>
          <w:szCs w:val="32"/>
          <w:rtl/>
        </w:rPr>
        <w:t xml:space="preserve"> الصخر</w:t>
      </w:r>
      <w:r w:rsidRPr="00FC679E">
        <w:rPr>
          <w:rFonts w:ascii="Calibri" w:hAnsi="Calibri" w:cs="Calibri"/>
          <w:b/>
          <w:bCs/>
          <w:sz w:val="32"/>
          <w:szCs w:val="32"/>
          <w:rtl/>
        </w:rPr>
        <w:t>.</w:t>
      </w:r>
    </w:p>
    <w:p w14:paraId="5557EFBF" w14:textId="77777777" w:rsidR="001D44D5" w:rsidRDefault="00000000" w:rsidP="001D44D5">
      <w:pPr>
        <w:ind w:firstLine="720"/>
        <w:rPr>
          <w:rFonts w:ascii="Calibri" w:hAnsi="Calibri" w:cs="Calibri"/>
          <w:b/>
          <w:bCs/>
          <w:sz w:val="32"/>
          <w:szCs w:val="32"/>
          <w:rtl/>
        </w:rPr>
      </w:pPr>
      <w:r>
        <w:rPr>
          <w:rFonts w:ascii="Calibri" w:hAnsi="Calibri" w:cs="Calibri" w:hint="cs"/>
          <w:b/>
          <w:bCs/>
          <w:sz w:val="32"/>
          <w:szCs w:val="32"/>
          <w:rtl/>
        </w:rPr>
        <w:t xml:space="preserve">                                                                           </w:t>
      </w:r>
    </w:p>
    <w:p w14:paraId="29955E5C" w14:textId="77777777" w:rsidR="00957295" w:rsidRPr="000A1D64" w:rsidRDefault="00000000" w:rsidP="001D44D5">
      <w:pPr>
        <w:ind w:firstLine="720"/>
        <w:jc w:val="center"/>
        <w:rPr>
          <w:rFonts w:ascii="Calibri" w:hAnsi="Calibri" w:cs="Calibri"/>
          <w:b/>
          <w:bCs/>
          <w:sz w:val="36"/>
          <w:szCs w:val="36"/>
          <w:u w:val="single"/>
          <w:rtl/>
        </w:rPr>
      </w:pPr>
      <w:r w:rsidRPr="000A1D64">
        <w:rPr>
          <w:rFonts w:ascii="Calibri" w:hAnsi="Calibri" w:cs="Calibri" w:hint="cs"/>
          <w:b/>
          <w:bCs/>
          <w:sz w:val="36"/>
          <w:szCs w:val="36"/>
          <w:u w:val="single"/>
          <w:rtl/>
        </w:rPr>
        <w:t>انتهت الأسئلة</w:t>
      </w:r>
    </w:p>
    <w:p w14:paraId="6251BF72" w14:textId="77777777" w:rsidR="00457DB0" w:rsidRDefault="00457DB0" w:rsidP="00457DB0">
      <w:pPr>
        <w:ind w:firstLine="720"/>
        <w:jc w:val="center"/>
        <w:rPr>
          <w:rFonts w:cs="Expo Arabic Medium"/>
          <w:sz w:val="24"/>
          <w:szCs w:val="24"/>
          <w:rtl/>
        </w:rPr>
      </w:pPr>
    </w:p>
    <w:p w14:paraId="752A51F3" w14:textId="77777777" w:rsidR="00957295" w:rsidRPr="00457DB0" w:rsidRDefault="00000000" w:rsidP="00EA7FD3">
      <w:pPr>
        <w:tabs>
          <w:tab w:val="left" w:pos="12704"/>
        </w:tabs>
        <w:ind w:firstLine="720"/>
        <w:rPr>
          <w:rFonts w:ascii="Calibri" w:hAnsi="Calibri" w:cs="Calibri"/>
          <w:b/>
          <w:bCs/>
          <w:sz w:val="32"/>
          <w:szCs w:val="32"/>
        </w:rPr>
        <w:sectPr w:rsidR="00957295" w:rsidRPr="00457DB0" w:rsidSect="001D264D">
          <w:footerReference w:type="default" r:id="rId15"/>
          <w:pgSz w:w="15840" w:h="24480" w:code="3"/>
          <w:pgMar w:top="720" w:right="720" w:bottom="720" w:left="720" w:header="720" w:footer="0" w:gutter="0"/>
          <w:pgBorders w:offsetFrom="page">
            <w:top w:val="double" w:sz="6" w:space="24" w:color="auto"/>
            <w:left w:val="double" w:sz="6" w:space="24" w:color="auto"/>
            <w:bottom w:val="double" w:sz="6" w:space="24" w:color="auto"/>
            <w:right w:val="double" w:sz="6" w:space="24" w:color="auto"/>
          </w:pgBorders>
          <w:pgNumType w:start="1"/>
          <w:cols w:space="720"/>
          <w:docGrid w:linePitch="360"/>
        </w:sectPr>
      </w:pPr>
      <w:r>
        <w:rPr>
          <w:rFonts w:ascii="Calibri" w:hAnsi="Calibri" w:cs="Calibri" w:hint="cs"/>
          <w:b/>
          <w:bCs/>
          <w:sz w:val="32"/>
          <w:szCs w:val="32"/>
          <w:rtl/>
        </w:rPr>
        <w:t xml:space="preserve">                                                                                                                                                       </w:t>
      </w:r>
      <w:r w:rsidR="001D44D5" w:rsidRPr="008C00E6">
        <w:rPr>
          <w:rFonts w:ascii="Calibri" w:hAnsi="Calibri" w:cs="Calibri"/>
          <w:b/>
          <w:bCs/>
          <w:sz w:val="32"/>
          <w:szCs w:val="32"/>
          <w:rtl/>
        </w:rPr>
        <w:t>أ/فوزية مطلق المرواني</w:t>
      </w:r>
    </w:p>
    <w:tbl>
      <w:tblPr>
        <w:tblpPr w:leftFromText="180" w:rightFromText="180" w:vertAnchor="text" w:horzAnchor="page" w:tblpX="2254" w:tblpY="37"/>
        <w:bidiVisual/>
        <w:tblW w:w="0" w:type="auto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3"/>
      </w:tblGrid>
      <w:tr w:rsidR="000C0210" w14:paraId="7AAB1DDF" w14:textId="77777777" w:rsidTr="0007367C">
        <w:tc>
          <w:tcPr>
            <w:tcW w:w="3112" w:type="dxa"/>
          </w:tcPr>
          <w:p w14:paraId="7396D9CD" w14:textId="77777777" w:rsidR="009432A2" w:rsidRPr="00EA156D" w:rsidRDefault="00000000" w:rsidP="000A4D2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  <w:r>
              <w:rPr>
                <w:b/>
                <w:bCs/>
              </w:rPr>
              <w:object w:dxaOrig="2896" w:dyaOrig="665" w14:anchorId="45773383">
                <v:shape id="_x0000_i1027" type="#_x0000_t75" style="width:144.65pt;height:33.1pt" o:ole="">
                  <v:imagedata r:id="rId16" o:title=""/>
                </v:shape>
                <o:OLEObject Type="Embed" ProgID="PBrush" ShapeID="_x0000_i1027" DrawAspect="Content" ObjectID="_1801031744" r:id="rId17"/>
              </w:object>
            </w:r>
            <w:r w:rsidRPr="00EA156D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 </w:t>
            </w:r>
          </w:p>
          <w:p w14:paraId="7D2E777E" w14:textId="77777777" w:rsidR="009432A2" w:rsidRPr="00EA156D" w:rsidRDefault="00000000" w:rsidP="000A4D2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  <w:r w:rsidRPr="00EA156D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المقرر : </w:t>
            </w:r>
            <w:r w:rsidR="000A4D25">
              <w:rPr>
                <w:rFonts w:ascii="Arial" w:eastAsia="Times New Roman" w:hAnsi="Arial" w:cs="Arial" w:hint="cs"/>
                <w:b/>
                <w:bCs/>
                <w:color w:val="000000"/>
                <w:rtl/>
              </w:rPr>
              <w:t>علم الأرض والفضاء</w:t>
            </w:r>
            <w:r w:rsidRPr="00EA156D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</w:t>
            </w:r>
            <w:r w:rsidR="000A4D25">
              <w:rPr>
                <w:rFonts w:ascii="Arial" w:eastAsia="Times New Roman" w:hAnsi="Arial" w:cs="Arial" w:hint="cs"/>
                <w:b/>
                <w:bCs/>
                <w:color w:val="000000"/>
                <w:rtl/>
              </w:rPr>
              <w:t>1</w:t>
            </w:r>
            <w:r w:rsidR="00647E95" w:rsidRPr="00EA156D">
              <w:rPr>
                <w:rFonts w:ascii="Arial" w:eastAsia="Times New Roman" w:hAnsi="Arial" w:cs="Arial" w:hint="cs"/>
                <w:b/>
                <w:bCs/>
                <w:color w:val="000000"/>
                <w:rtl/>
              </w:rPr>
              <w:t xml:space="preserve">- </w:t>
            </w:r>
            <w:r w:rsidR="000A4D25">
              <w:rPr>
                <w:rFonts w:ascii="Arial" w:eastAsia="Times New Roman" w:hAnsi="Arial" w:cs="Arial" w:hint="cs"/>
                <w:b/>
                <w:bCs/>
                <w:color w:val="000000"/>
                <w:rtl/>
              </w:rPr>
              <w:t>1</w:t>
            </w:r>
            <w:r w:rsidR="00647E95" w:rsidRPr="00EA156D">
              <w:rPr>
                <w:rFonts w:ascii="Arial" w:eastAsia="Times New Roman" w:hAnsi="Arial" w:cs="Arial" w:hint="cs"/>
                <w:b/>
                <w:bCs/>
                <w:color w:val="000000"/>
                <w:rtl/>
              </w:rPr>
              <w:t xml:space="preserve">     </w:t>
            </w:r>
          </w:p>
        </w:tc>
      </w:tr>
      <w:tr w:rsidR="000C0210" w14:paraId="1A1328AE" w14:textId="77777777" w:rsidTr="0007367C">
        <w:tc>
          <w:tcPr>
            <w:tcW w:w="3112" w:type="dxa"/>
          </w:tcPr>
          <w:p w14:paraId="11A5F305" w14:textId="77777777" w:rsidR="009432A2" w:rsidRPr="00EA156D" w:rsidRDefault="00000000" w:rsidP="000A4D2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  <w:r w:rsidRPr="00EA156D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الزمــن : ثلاث ســــاعـــات </w:t>
            </w:r>
          </w:p>
          <w:p w14:paraId="2668B5CC" w14:textId="77777777" w:rsidR="009432A2" w:rsidRPr="00EA156D" w:rsidRDefault="00000000" w:rsidP="000A4D2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  <w:r w:rsidRPr="00EA156D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الصف : </w:t>
            </w:r>
            <w:r w:rsidR="000A4D25">
              <w:rPr>
                <w:rFonts w:ascii="Arial" w:eastAsia="Times New Roman" w:hAnsi="Arial" w:cs="Arial" w:hint="cs"/>
                <w:b/>
                <w:bCs/>
                <w:color w:val="000000"/>
                <w:rtl/>
              </w:rPr>
              <w:t>ثالث</w:t>
            </w:r>
            <w:r w:rsidRPr="00EA156D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ثانوي</w:t>
            </w:r>
          </w:p>
        </w:tc>
      </w:tr>
      <w:tr w:rsidR="000C0210" w14:paraId="07F618CB" w14:textId="77777777" w:rsidTr="0007367C">
        <w:trPr>
          <w:trHeight w:val="418"/>
        </w:trPr>
        <w:tc>
          <w:tcPr>
            <w:tcW w:w="3112" w:type="dxa"/>
          </w:tcPr>
          <w:p w14:paraId="6C0C5F52" w14:textId="77777777" w:rsidR="009432A2" w:rsidRPr="00EA156D" w:rsidRDefault="00000000" w:rsidP="00CB10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rtl/>
              </w:rPr>
              <w:t xml:space="preserve">الفصل :  الثاني -  الدور : </w:t>
            </w:r>
            <w:r w:rsidR="00CB104C">
              <w:rPr>
                <w:rFonts w:ascii="Arial" w:eastAsia="Times New Roman" w:hAnsi="Arial" w:cs="Arial" w:hint="cs"/>
                <w:b/>
                <w:bCs/>
                <w:color w:val="000000"/>
                <w:rtl/>
              </w:rPr>
              <w:t xml:space="preserve"> </w:t>
            </w: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rtl/>
              </w:rPr>
              <w:t xml:space="preserve">                           </w:t>
            </w:r>
          </w:p>
          <w:p w14:paraId="31B1AAE6" w14:textId="77777777" w:rsidR="009432A2" w:rsidRPr="00EA156D" w:rsidRDefault="009432A2" w:rsidP="000A4D2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</w:p>
        </w:tc>
      </w:tr>
    </w:tbl>
    <w:p w14:paraId="0721D20E" w14:textId="77777777" w:rsidR="00DA564D" w:rsidRPr="00EA156D" w:rsidRDefault="00000000" w:rsidP="005F01E1">
      <w:pPr>
        <w:tabs>
          <w:tab w:val="left" w:pos="4413"/>
        </w:tabs>
        <w:spacing w:after="0" w:line="240" w:lineRule="auto"/>
        <w:ind w:left="2160" w:right="-108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noProof/>
          <w:color w:val="000000"/>
          <w:rtl/>
        </w:rPr>
        <w:pict w14:anchorId="08FFFB04">
          <v:rect id="_x0000_s1046" style="position:absolute;left:0;text-align:left;margin-left:158.15pt;margin-top:11.2pt;width:159.5pt;height:67.25pt;z-index:251689984;mso-position-horizontal-relative:text;mso-position-vertical-relative:text" filled="f" stroked="f">
            <v:textbox>
              <w:txbxContent>
                <w:p w14:paraId="0B79F54E" w14:textId="77777777" w:rsidR="00DF285F" w:rsidRPr="004F74AD" w:rsidRDefault="00000000" w:rsidP="009432A2">
                  <w:pPr>
                    <w:spacing w:after="0" w:line="240" w:lineRule="auto"/>
                    <w:ind w:left="-1200" w:right="-1080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</w:pPr>
                  <w:r w:rsidRPr="004F74AD">
                    <w:rPr>
                      <w:rFonts w:asciiTheme="minorBidi" w:eastAsia="Times New Roman" w:hAnsiTheme="minorBidi"/>
                      <w:b/>
                      <w:bCs/>
                      <w:color w:val="000000"/>
                      <w:rtl/>
                    </w:rPr>
                    <w:t>المملكة العربية السعودية</w:t>
                  </w:r>
                </w:p>
                <w:p w14:paraId="60C4779E" w14:textId="77777777" w:rsidR="00DF285F" w:rsidRPr="004F74AD" w:rsidRDefault="00000000" w:rsidP="009432A2">
                  <w:pPr>
                    <w:spacing w:after="0" w:line="240" w:lineRule="auto"/>
                    <w:ind w:left="-1200" w:right="-1080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</w:pPr>
                  <w:r w:rsidRPr="004F74AD">
                    <w:rPr>
                      <w:rFonts w:asciiTheme="minorBidi" w:eastAsia="Times New Roman" w:hAnsiTheme="minorBidi"/>
                      <w:b/>
                      <w:bCs/>
                      <w:color w:val="000000"/>
                      <w:rtl/>
                    </w:rPr>
                    <w:t>وزارة  التعليم</w:t>
                  </w:r>
                </w:p>
                <w:p w14:paraId="6C2DD0C5" w14:textId="77777777" w:rsidR="00DF285F" w:rsidRPr="004F74AD" w:rsidRDefault="00000000" w:rsidP="009432A2">
                  <w:pPr>
                    <w:spacing w:after="0" w:line="240" w:lineRule="auto"/>
                    <w:ind w:left="-1200" w:right="-1080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</w:pPr>
                  <w:r w:rsidRPr="004F74AD">
                    <w:rPr>
                      <w:rFonts w:asciiTheme="minorBidi" w:eastAsia="Times New Roman" w:hAnsiTheme="minorBidi"/>
                      <w:b/>
                      <w:bCs/>
                      <w:color w:val="000000"/>
                      <w:rtl/>
                    </w:rPr>
                    <w:t>الإدارة العامة  للتعليم بمنطه جازان</w:t>
                  </w:r>
                </w:p>
                <w:p w14:paraId="34AF16BE" w14:textId="77777777" w:rsidR="00DF285F" w:rsidRPr="004F74AD" w:rsidRDefault="00000000" w:rsidP="009432A2">
                  <w:pPr>
                    <w:spacing w:after="0" w:line="240" w:lineRule="auto"/>
                    <w:ind w:left="-1200" w:right="-1080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</w:pPr>
                  <w:r w:rsidRPr="004F74AD">
                    <w:rPr>
                      <w:rFonts w:asciiTheme="minorBidi" w:eastAsia="Times New Roman" w:hAnsiTheme="minorBidi"/>
                      <w:b/>
                      <w:bCs/>
                      <w:color w:val="000000"/>
                      <w:rtl/>
                    </w:rPr>
                    <w:t>مكتب التعليم بمحافظتي المسارحة والحرث</w:t>
                  </w:r>
                </w:p>
                <w:p w14:paraId="3C08568F" w14:textId="77777777" w:rsidR="00DF285F" w:rsidRPr="004F74AD" w:rsidRDefault="00000000" w:rsidP="009432A2">
                  <w:pPr>
                    <w:spacing w:after="0" w:line="240" w:lineRule="auto"/>
                    <w:ind w:left="-1200" w:right="-1080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</w:pPr>
                  <w:r w:rsidRPr="004F74AD">
                    <w:rPr>
                      <w:rFonts w:asciiTheme="minorBidi" w:eastAsia="Times New Roman" w:hAnsiTheme="minorBidi"/>
                      <w:b/>
                      <w:bCs/>
                      <w:color w:val="000000"/>
                      <w:rtl/>
                    </w:rPr>
                    <w:t>ثانوية الأحد</w:t>
                  </w:r>
                </w:p>
                <w:p w14:paraId="26ED7621" w14:textId="77777777" w:rsidR="00DF285F" w:rsidRPr="00002A8B" w:rsidRDefault="00DF285F" w:rsidP="009432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0"/>
                    </w:rPr>
                  </w:pPr>
                </w:p>
              </w:txbxContent>
            </v:textbox>
          </v:rect>
        </w:pict>
      </w:r>
      <w:r w:rsidR="009432A2" w:rsidRPr="00EA156D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ab/>
      </w:r>
      <w:r w:rsidR="009432A2" w:rsidRPr="00EA156D">
        <w:rPr>
          <w:rFonts w:ascii="Arial" w:hAnsi="Arial" w:cs="Arial"/>
          <w:b/>
          <w:bCs/>
          <w:noProof/>
          <w:color w:val="000000"/>
        </w:rPr>
        <w:drawing>
          <wp:inline distT="0" distB="0" distL="0" distR="0" wp14:anchorId="5F4D746F" wp14:editId="3978B811">
            <wp:extent cx="1537398" cy="723481"/>
            <wp:effectExtent l="0" t="0" r="0" b="0"/>
            <wp:docPr id="992509712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509712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938" cy="723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367C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         </w:t>
      </w:r>
    </w:p>
    <w:p w14:paraId="3784204E" w14:textId="77777777" w:rsidR="00CF628A" w:rsidRPr="00EA156D" w:rsidRDefault="00000000" w:rsidP="005F01E1">
      <w:pPr>
        <w:spacing w:after="0" w:line="240" w:lineRule="auto"/>
        <w:ind w:left="-1200" w:right="-1080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         </w:t>
      </w:r>
      <w:r w:rsidR="009432A2"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</w:t>
      </w:r>
    </w:p>
    <w:p w14:paraId="62D8132C" w14:textId="77777777" w:rsidR="000674C0" w:rsidRPr="00EA156D" w:rsidRDefault="00000000" w:rsidP="005F01E1">
      <w:pPr>
        <w:spacing w:after="0" w:line="240" w:lineRule="auto"/>
        <w:ind w:left="-1200" w:right="-1080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noProof/>
          <w:color w:val="000000"/>
          <w:rtl/>
        </w:rPr>
        <w:pict w14:anchorId="673A33AC">
          <v:line id="_x0000_s1047" style="position:absolute;left:0;text-align:left;z-index:251688960" from="-213.7pt,6pt" to="325.25pt,6pt" strokeweight="2.25pt"/>
        </w:pict>
      </w:r>
      <w:r w:rsidR="00CF628A" w:rsidRPr="00EA156D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                                    </w:t>
      </w:r>
    </w:p>
    <w:p w14:paraId="166459BA" w14:textId="77777777" w:rsidR="00B63EB7" w:rsidRPr="00EA156D" w:rsidRDefault="00000000" w:rsidP="0007367C">
      <w:pPr>
        <w:spacing w:after="0" w:line="240" w:lineRule="auto"/>
        <w:ind w:left="-1167" w:right="-1080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اسم الطالب / </w:t>
      </w:r>
      <w:r w:rsidR="00002A8B"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    </w:t>
      </w:r>
      <w:r w:rsidR="000A4D25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      </w:t>
      </w:r>
      <w:r w:rsidR="00002A8B"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               </w:t>
      </w:r>
      <w:r w:rsidR="0007367C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 </w:t>
      </w:r>
      <w:r w:rsidR="00002A8B"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       </w:t>
      </w:r>
      <w:r w:rsidR="005253A5"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       </w:t>
      </w:r>
      <w:r w:rsidR="00002A8B"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      </w:t>
      </w:r>
      <w:r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</w:t>
      </w:r>
      <w:r w:rsidR="00002A8B"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>الشعبة /</w:t>
      </w:r>
      <w:r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                                                                                       </w:t>
      </w:r>
      <w:r w:rsidR="00002A8B" w:rsidRPr="00EA156D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         </w:t>
      </w:r>
    </w:p>
    <w:p w14:paraId="22D2E6C6" w14:textId="77777777" w:rsidR="00591BDC" w:rsidRPr="00EA156D" w:rsidRDefault="00000000" w:rsidP="005F01E1">
      <w:pPr>
        <w:spacing w:after="0" w:line="240" w:lineRule="auto"/>
        <w:ind w:left="-1167" w:right="-1080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noProof/>
          <w:color w:val="000000"/>
          <w:rtl/>
        </w:rPr>
        <w:pict w14:anchorId="3EDD42F9">
          <v:line id="_x0000_s1048" style="position:absolute;left:0;text-align:left;z-index:251691008" from="-63.6pt,4.2pt" to="477.45pt,4.2pt" strokeweight="2.25pt"/>
        </w:pict>
      </w:r>
    </w:p>
    <w:tbl>
      <w:tblPr>
        <w:tblpPr w:leftFromText="180" w:rightFromText="180" w:vertAnchor="text" w:horzAnchor="margin" w:tblpXSpec="center" w:tblpY="130"/>
        <w:bidiVisual/>
        <w:tblW w:w="105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1"/>
        <w:gridCol w:w="3933"/>
        <w:gridCol w:w="4253"/>
      </w:tblGrid>
      <w:tr w:rsidR="000C0210" w14:paraId="20B2474D" w14:textId="77777777" w:rsidTr="00FD167A">
        <w:trPr>
          <w:trHeight w:val="306"/>
        </w:trPr>
        <w:tc>
          <w:tcPr>
            <w:tcW w:w="2321" w:type="dxa"/>
            <w:shd w:val="clear" w:color="auto" w:fill="D9D9D9"/>
          </w:tcPr>
          <w:p w14:paraId="0FEC083C" w14:textId="77777777" w:rsidR="00FD167A" w:rsidRPr="00EA156D" w:rsidRDefault="00000000" w:rsidP="005F01E1">
            <w:pPr>
              <w:spacing w:after="0" w:line="240" w:lineRule="auto"/>
              <w:ind w:right="-108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    رقم السؤال</w:t>
            </w:r>
          </w:p>
        </w:tc>
        <w:tc>
          <w:tcPr>
            <w:tcW w:w="3933" w:type="dxa"/>
            <w:shd w:val="clear" w:color="auto" w:fill="D9D9D9"/>
          </w:tcPr>
          <w:p w14:paraId="6D049227" w14:textId="77777777" w:rsidR="00FD167A" w:rsidRPr="00EA156D" w:rsidRDefault="00000000" w:rsidP="005F01E1">
            <w:pPr>
              <w:spacing w:after="0" w:line="240" w:lineRule="auto"/>
              <w:ind w:right="-108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             الدرجة</w:t>
            </w:r>
          </w:p>
        </w:tc>
        <w:tc>
          <w:tcPr>
            <w:tcW w:w="4253" w:type="dxa"/>
            <w:shd w:val="clear" w:color="auto" w:fill="D9D9D9"/>
          </w:tcPr>
          <w:p w14:paraId="6367D063" w14:textId="77777777" w:rsidR="00FD167A" w:rsidRPr="00EA156D" w:rsidRDefault="00000000" w:rsidP="00FD167A">
            <w:pPr>
              <w:spacing w:after="0" w:line="240" w:lineRule="auto"/>
              <w:ind w:right="-108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  اسم المصحح 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والمراجع </w:t>
            </w: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وتوقيعه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</w:p>
        </w:tc>
      </w:tr>
      <w:tr w:rsidR="000C0210" w14:paraId="511D48A6" w14:textId="77777777" w:rsidTr="00686B86">
        <w:trPr>
          <w:trHeight w:val="380"/>
        </w:trPr>
        <w:tc>
          <w:tcPr>
            <w:tcW w:w="2321" w:type="dxa"/>
            <w:shd w:val="clear" w:color="auto" w:fill="D9D9D9"/>
          </w:tcPr>
          <w:p w14:paraId="72660693" w14:textId="77777777" w:rsidR="00FD167A" w:rsidRPr="00EA156D" w:rsidRDefault="00000000" w:rsidP="000A4D25">
            <w:pPr>
              <w:tabs>
                <w:tab w:val="left" w:pos="2109"/>
              </w:tabs>
              <w:spacing w:after="0" w:line="240" w:lineRule="auto"/>
              <w:ind w:right="-108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        الأول</w:t>
            </w:r>
          </w:p>
        </w:tc>
        <w:tc>
          <w:tcPr>
            <w:tcW w:w="3933" w:type="dxa"/>
          </w:tcPr>
          <w:p w14:paraId="4F1718AF" w14:textId="77777777" w:rsidR="00FD167A" w:rsidRPr="00EA156D" w:rsidRDefault="00FD167A" w:rsidP="005F01E1">
            <w:pPr>
              <w:spacing w:after="0" w:line="240" w:lineRule="auto"/>
              <w:ind w:right="-108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253" w:type="dxa"/>
          </w:tcPr>
          <w:p w14:paraId="441ABEFA" w14:textId="77777777" w:rsidR="00FD167A" w:rsidRPr="00EA156D" w:rsidRDefault="00000000" w:rsidP="00686B86">
            <w:pPr>
              <w:spacing w:after="0" w:line="240" w:lineRule="auto"/>
              <w:ind w:right="-108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طارق حكمي</w:t>
            </w:r>
            <w:r w:rsidR="00686B86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-  </w:t>
            </w: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>يحيى مجرشي</w:t>
            </w:r>
            <w:r w:rsidR="00686B86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- </w:t>
            </w:r>
            <w:r w:rsidRPr="00FD16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عبدالعزيز غازي</w:t>
            </w:r>
          </w:p>
        </w:tc>
      </w:tr>
      <w:tr w:rsidR="000C0210" w14:paraId="514E7B69" w14:textId="77777777" w:rsidTr="0076776B">
        <w:trPr>
          <w:trHeight w:val="207"/>
        </w:trPr>
        <w:tc>
          <w:tcPr>
            <w:tcW w:w="2321" w:type="dxa"/>
            <w:shd w:val="clear" w:color="auto" w:fill="D9D9D9"/>
          </w:tcPr>
          <w:p w14:paraId="6B78DB3F" w14:textId="77777777" w:rsidR="00976E88" w:rsidRPr="00EA156D" w:rsidRDefault="00000000" w:rsidP="005F01E1">
            <w:pPr>
              <w:spacing w:after="0" w:line="240" w:lineRule="auto"/>
              <w:ind w:right="-108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           المجموع 30</w:t>
            </w:r>
          </w:p>
        </w:tc>
        <w:tc>
          <w:tcPr>
            <w:tcW w:w="8186" w:type="dxa"/>
            <w:gridSpan w:val="2"/>
          </w:tcPr>
          <w:p w14:paraId="16800304" w14:textId="77777777" w:rsidR="00976E88" w:rsidRDefault="00976E88" w:rsidP="005F01E1">
            <w:pPr>
              <w:spacing w:after="0" w:line="240" w:lineRule="auto"/>
              <w:ind w:right="-108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  <w:p w14:paraId="48005F22" w14:textId="77777777" w:rsidR="00686B86" w:rsidRPr="00EA156D" w:rsidRDefault="00686B86" w:rsidP="005F01E1">
            <w:pPr>
              <w:spacing w:after="0" w:line="240" w:lineRule="auto"/>
              <w:ind w:right="-108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</w:tbl>
    <w:p w14:paraId="4AE13FBD" w14:textId="77777777" w:rsidR="00EB6B33" w:rsidRPr="00EA156D" w:rsidRDefault="00EB6B33" w:rsidP="005F01E1">
      <w:pPr>
        <w:spacing w:after="0" w:line="240" w:lineRule="auto"/>
        <w:ind w:right="-1320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</w:p>
    <w:tbl>
      <w:tblPr>
        <w:bidiVisual/>
        <w:tblW w:w="10550" w:type="dxa"/>
        <w:tblInd w:w="-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531"/>
        <w:gridCol w:w="1786"/>
        <w:gridCol w:w="270"/>
        <w:gridCol w:w="155"/>
        <w:gridCol w:w="269"/>
        <w:gridCol w:w="15"/>
        <w:gridCol w:w="425"/>
        <w:gridCol w:w="1788"/>
        <w:gridCol w:w="562"/>
        <w:gridCol w:w="60"/>
        <w:gridCol w:w="425"/>
        <w:gridCol w:w="1654"/>
        <w:gridCol w:w="225"/>
        <w:gridCol w:w="199"/>
        <w:gridCol w:w="222"/>
        <w:gridCol w:w="1953"/>
        <w:gridCol w:w="11"/>
      </w:tblGrid>
      <w:tr w:rsidR="000C0210" w14:paraId="2D64CE63" w14:textId="77777777" w:rsidTr="00705528">
        <w:trPr>
          <w:gridAfter w:val="1"/>
          <w:wAfter w:w="11" w:type="dxa"/>
          <w:trHeight w:val="195"/>
        </w:trPr>
        <w:tc>
          <w:tcPr>
            <w:tcW w:w="10539" w:type="dxa"/>
            <w:gridSpan w:val="16"/>
            <w:tcBorders>
              <w:left w:val="single" w:sz="4" w:space="0" w:color="auto"/>
            </w:tcBorders>
            <w:shd w:val="clear" w:color="auto" w:fill="auto"/>
          </w:tcPr>
          <w:p w14:paraId="3E571246" w14:textId="77777777" w:rsidR="00D37F88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u w:val="single"/>
                <w:rtl/>
              </w:rPr>
              <w:t xml:space="preserve">السؤال الأول </w:t>
            </w:r>
            <w:r w:rsidRPr="00EA156D">
              <w:rPr>
                <w:rFonts w:asciiTheme="minorBidi" w:eastAsia="Times New Roman" w:hAnsiTheme="minorBidi" w:hint="cs"/>
                <w:b/>
                <w:bCs/>
                <w:i/>
                <w:iCs/>
                <w:color w:val="000000"/>
                <w:sz w:val="28"/>
                <w:szCs w:val="28"/>
                <w:rtl/>
              </w:rPr>
              <w:t>:</w:t>
            </w: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C2664A"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أختر الإجابة الصحيحة في كل مما يلي :</w:t>
            </w:r>
          </w:p>
        </w:tc>
      </w:tr>
      <w:tr w:rsidR="000C0210" w14:paraId="31E396DA" w14:textId="77777777" w:rsidTr="00805E88">
        <w:tblPrEx>
          <w:shd w:val="clear" w:color="auto" w:fill="FFFFFF"/>
        </w:tblPrEx>
        <w:trPr>
          <w:trHeight w:val="111"/>
        </w:trPr>
        <w:tc>
          <w:tcPr>
            <w:tcW w:w="53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F4E8655" w14:textId="77777777" w:rsidR="0006267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10019" w:type="dxa"/>
            <w:gridSpan w:val="16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84209A" w14:textId="77777777" w:rsidR="00062679" w:rsidRPr="00EA156D" w:rsidRDefault="00000000" w:rsidP="0088747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sz w:val="28"/>
                <w:szCs w:val="28"/>
                <w:rtl/>
              </w:rPr>
              <w:t>عالم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287376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فلك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أثبت 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أن الكون يتمدد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 ؟</w:t>
            </w:r>
          </w:p>
        </w:tc>
      </w:tr>
      <w:tr w:rsidR="000C0210" w14:paraId="0A08EA44" w14:textId="77777777" w:rsidTr="00062679">
        <w:tblPrEx>
          <w:shd w:val="clear" w:color="auto" w:fill="FFFFFF"/>
        </w:tblPrEx>
        <w:trPr>
          <w:trHeight w:val="190"/>
        </w:trPr>
        <w:tc>
          <w:tcPr>
            <w:tcW w:w="53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1EFA0C" w14:textId="77777777" w:rsidR="0006267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495" w:type="dxa"/>
            <w:gridSpan w:val="5"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566B5176" w14:textId="77777777" w:rsidR="00062679" w:rsidRPr="00EA156D" w:rsidRDefault="00000000" w:rsidP="002873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vertAlign w:val="superscript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إدوين هابل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ab/>
            </w:r>
          </w:p>
        </w:tc>
        <w:tc>
          <w:tcPr>
            <w:tcW w:w="425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20F10F" w14:textId="77777777" w:rsidR="0006267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178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CCD173" w14:textId="77777777" w:rsidR="0006267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vertAlign w:val="superscript"/>
                <w:rtl/>
              </w:rPr>
            </w:pPr>
            <w:r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 نيوتن</w:t>
            </w:r>
          </w:p>
        </w:tc>
        <w:tc>
          <w:tcPr>
            <w:tcW w:w="56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BEC23" w14:textId="77777777" w:rsidR="0006267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EEDFDF" w14:textId="77777777" w:rsidR="0006267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 هوك</w:t>
            </w:r>
          </w:p>
        </w:tc>
        <w:tc>
          <w:tcPr>
            <w:tcW w:w="424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0F3532" w14:textId="77777777" w:rsidR="0006267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788811" w14:textId="77777777" w:rsidR="0006267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 ألفريد فاجنر</w:t>
            </w:r>
          </w:p>
        </w:tc>
      </w:tr>
      <w:tr w:rsidR="000C0210" w14:paraId="41FA7E1F" w14:textId="77777777" w:rsidTr="005A2C74">
        <w:tblPrEx>
          <w:shd w:val="clear" w:color="auto" w:fill="FFFFFF"/>
        </w:tblPrEx>
        <w:trPr>
          <w:trHeight w:val="384"/>
        </w:trPr>
        <w:tc>
          <w:tcPr>
            <w:tcW w:w="531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130FF05F" w14:textId="77777777" w:rsidR="0006267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10019" w:type="dxa"/>
            <w:gridSpan w:val="16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14:paraId="658532CB" w14:textId="77777777" w:rsidR="00062679" w:rsidRPr="00EA156D" w:rsidRDefault="00000000" w:rsidP="005F01E1">
            <w:pPr>
              <w:spacing w:after="0" w:line="240" w:lineRule="auto"/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آخر الأمواج الزلزالية وصولا إلى محطة رصد الزلازل وهي ابطأها :</w:t>
            </w:r>
          </w:p>
        </w:tc>
      </w:tr>
      <w:tr w:rsidR="000C0210" w14:paraId="262AD526" w14:textId="77777777" w:rsidTr="001F3EA2">
        <w:tblPrEx>
          <w:shd w:val="clear" w:color="auto" w:fill="FFFFFF"/>
        </w:tblPrEx>
        <w:trPr>
          <w:trHeight w:val="148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C54613" w14:textId="77777777" w:rsidR="0006267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81E2670" w14:textId="77777777" w:rsidR="0006267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السطحية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560DE" w14:textId="77777777" w:rsidR="0006267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51F7BF" w14:textId="77777777" w:rsidR="00062679" w:rsidRPr="00EA156D" w:rsidRDefault="00000000" w:rsidP="005F01E1">
            <w:pPr>
              <w:spacing w:after="0" w:line="240" w:lineRule="auto"/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الثانوية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A1EB9" w14:textId="77777777" w:rsidR="0006267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996BDB" w14:textId="77777777" w:rsidR="00062679" w:rsidRPr="00EA156D" w:rsidRDefault="00000000" w:rsidP="005F01E1">
            <w:pPr>
              <w:spacing w:after="0" w:line="240" w:lineRule="auto"/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  <w:rtl/>
              </w:rPr>
              <w:t>الأولية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  <w:rtl/>
              </w:rPr>
              <w:tab/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CBA9CB" w14:textId="77777777" w:rsidR="0006267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63DA68A" w14:textId="77777777" w:rsidR="00062679" w:rsidRPr="00EA156D" w:rsidRDefault="00000000" w:rsidP="005F01E1">
            <w:pPr>
              <w:spacing w:after="0" w:line="240" w:lineRule="auto"/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  <w:rtl/>
              </w:rPr>
              <w:t>جميع ما سبق</w:t>
            </w:r>
          </w:p>
        </w:tc>
      </w:tr>
      <w:tr w:rsidR="000C0210" w14:paraId="70217F3B" w14:textId="77777777" w:rsidTr="005A2C74">
        <w:tblPrEx>
          <w:shd w:val="clear" w:color="auto" w:fill="FFFFFF"/>
        </w:tblPrEx>
        <w:trPr>
          <w:trHeight w:val="84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43FE48D" w14:textId="77777777" w:rsidR="001F3EA2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10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2FD595" w14:textId="77777777" w:rsidR="001F3EA2" w:rsidRPr="00EA156D" w:rsidRDefault="00000000" w:rsidP="005F01E1">
            <w:pPr>
              <w:spacing w:after="0" w:line="240" w:lineRule="auto"/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يتم وصف حجم الزلزال بناءً على مقدار الضرر الذي أحدثه الزلزال، بواسطة جهاز يُسمى :</w:t>
            </w:r>
          </w:p>
        </w:tc>
      </w:tr>
      <w:tr w:rsidR="000C0210" w14:paraId="00FACEDE" w14:textId="77777777" w:rsidTr="0033301C">
        <w:tblPrEx>
          <w:shd w:val="clear" w:color="auto" w:fill="FFFFFF"/>
        </w:tblPrEx>
        <w:trPr>
          <w:trHeight w:val="174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1AECEC" w14:textId="77777777" w:rsidR="001F3EA2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00088E" w14:textId="77777777" w:rsidR="001F3EA2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مي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>ر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كالي المعدل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4FBDE" w14:textId="77777777" w:rsidR="001F3EA2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74F23AD" w14:textId="77777777" w:rsidR="001F3EA2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العزم الزلزالي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88E40" w14:textId="77777777" w:rsidR="001F3EA2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15EC6A" w14:textId="77777777" w:rsidR="001F3EA2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مقياس رختر</w:t>
            </w:r>
            <w:r w:rsidRPr="00EA15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1B7D12" w14:textId="77777777" w:rsidR="001F3EA2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899D7DB" w14:textId="77777777" w:rsidR="001F3EA2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>ا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لسيزمومت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>ر</w:t>
            </w:r>
            <w:r w:rsidRPr="00EA15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0C0210" w14:paraId="08D43E03" w14:textId="77777777" w:rsidTr="005A2C74">
        <w:tblPrEx>
          <w:shd w:val="clear" w:color="auto" w:fill="FFFFFF"/>
        </w:tblPrEx>
        <w:trPr>
          <w:trHeight w:val="158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0DEDA1D" w14:textId="77777777" w:rsidR="005E2A8B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10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70625E9A" w14:textId="77777777" w:rsidR="005E2A8B" w:rsidRPr="00EA156D" w:rsidRDefault="00000000" w:rsidP="005F01E1">
            <w:pPr>
              <w:spacing w:after="0" w:line="240" w:lineRule="auto"/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هي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أنظمة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مصممة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ومبنية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للعمل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في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الفضاء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تختلف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أنواعها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باختلاف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 xml:space="preserve">مهامها 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:</w:t>
            </w:r>
          </w:p>
        </w:tc>
      </w:tr>
      <w:tr w:rsidR="000C0210" w14:paraId="2DAA446A" w14:textId="77777777" w:rsidTr="009B3EAC">
        <w:tblPrEx>
          <w:shd w:val="clear" w:color="auto" w:fill="FFFFFF"/>
        </w:tblPrEx>
        <w:trPr>
          <w:trHeight w:val="158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5B9EEE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2ECDFE3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المركبات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الفضائية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5CFA0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0ADD88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الأقمار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الصناعية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16AEC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CFA246" w14:textId="77777777" w:rsidR="00E03F35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محطات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الفضاء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91164B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511244B" w14:textId="77777777" w:rsidR="00E03F35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غير ذال</w:t>
            </w:r>
            <w:r w:rsidRPr="00EA156D">
              <w:rPr>
                <w:rFonts w:asciiTheme="minorBidi" w:eastAsia="Times New Roman" w:hAnsiTheme="minorBidi" w:hint="eastAsia"/>
                <w:b/>
                <w:bCs/>
                <w:color w:val="000000"/>
                <w:sz w:val="28"/>
                <w:szCs w:val="28"/>
                <w:rtl/>
              </w:rPr>
              <w:t>ك</w:t>
            </w:r>
          </w:p>
        </w:tc>
      </w:tr>
      <w:tr w:rsidR="000C0210" w14:paraId="00539176" w14:textId="77777777" w:rsidTr="005A2C74">
        <w:tblPrEx>
          <w:shd w:val="clear" w:color="auto" w:fill="FFFFFF"/>
        </w:tblPrEx>
        <w:trPr>
          <w:trHeight w:val="116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80F5106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10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7EA44E0F" w14:textId="77777777" w:rsidR="00E03F35" w:rsidRPr="00EA156D" w:rsidRDefault="00000000" w:rsidP="005F01E1">
            <w:pPr>
              <w:spacing w:after="0" w:line="240" w:lineRule="auto"/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  <w:rtl/>
              </w:rPr>
            </w:pPr>
            <w:r w:rsidRPr="00EA156D">
              <w:rPr>
                <w:rFonts w:eastAsia="Times New Roman" w:cs="Arial"/>
                <w:b/>
                <w:bCs/>
                <w:noProof/>
                <w:color w:val="000000"/>
                <w:sz w:val="28"/>
                <w:szCs w:val="28"/>
                <w:rtl/>
              </w:rPr>
              <w:t>مركبات فضاء يقودها رواد فضاء ويقومون بعدة تجارب عبر معامل صممت لعدة أغرا ض وعند اكتمال مهمتهم يعودون إلى الأرض عن طريق نفس المركبة</w:t>
            </w:r>
            <w:r w:rsidRPr="00EA156D">
              <w:rPr>
                <w:rFonts w:eastAsia="Times New Roman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:</w:t>
            </w:r>
          </w:p>
        </w:tc>
      </w:tr>
      <w:tr w:rsidR="000C0210" w14:paraId="620ED80C" w14:textId="77777777" w:rsidTr="00753CF3">
        <w:tblPrEx>
          <w:shd w:val="clear" w:color="auto" w:fill="FFFFFF"/>
        </w:tblPrEx>
        <w:trPr>
          <w:trHeight w:val="305"/>
        </w:trPr>
        <w:tc>
          <w:tcPr>
            <w:tcW w:w="531" w:type="dxa"/>
            <w:tcBorders>
              <w:right w:val="single" w:sz="4" w:space="0" w:color="auto"/>
            </w:tcBorders>
            <w:shd w:val="clear" w:color="auto" w:fill="auto"/>
          </w:tcPr>
          <w:p w14:paraId="210000A9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5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260DFE" w14:textId="77777777" w:rsidR="00E03F35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مركبات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مأهولة</w:t>
            </w:r>
          </w:p>
        </w:tc>
        <w:tc>
          <w:tcPr>
            <w:tcW w:w="424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06F38CCA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86CC7BF" w14:textId="77777777" w:rsidR="00E03F35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مركبات غير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مأهولة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037C43B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66FB6BE" w14:textId="77777777" w:rsidR="00E03F35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أ ، ب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صحيحتان</w:t>
            </w: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424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6C2706A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C5F60BC" w14:textId="77777777" w:rsidR="00E03F35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غير ذال</w:t>
            </w:r>
            <w:r w:rsidRPr="00EA156D">
              <w:rPr>
                <w:rFonts w:asciiTheme="minorBidi" w:eastAsia="Times New Roman" w:hAnsiTheme="minorBidi" w:hint="eastAsia"/>
                <w:b/>
                <w:bCs/>
                <w:color w:val="000000"/>
                <w:sz w:val="28"/>
                <w:szCs w:val="28"/>
                <w:rtl/>
              </w:rPr>
              <w:t>ك</w:t>
            </w:r>
          </w:p>
        </w:tc>
      </w:tr>
      <w:tr w:rsidR="000C0210" w14:paraId="4B112C3D" w14:textId="77777777" w:rsidTr="005A2C74">
        <w:tblPrEx>
          <w:shd w:val="clear" w:color="auto" w:fill="FFFFFF"/>
        </w:tblPrEx>
        <w:trPr>
          <w:trHeight w:val="116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E8336B3" w14:textId="77777777" w:rsidR="00E03F35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6</w:t>
            </w:r>
          </w:p>
        </w:tc>
        <w:tc>
          <w:tcPr>
            <w:tcW w:w="10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3AD651E9" w14:textId="77777777" w:rsidR="00E03F35" w:rsidRPr="00EA156D" w:rsidRDefault="00000000" w:rsidP="005F01E1">
            <w:pPr>
              <w:spacing w:after="0" w:line="240" w:lineRule="auto"/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علم يعني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باستكشاف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الفضاء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والمهمات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 xml:space="preserve">الفضائية 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: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0C0210" w14:paraId="1E75A3D7" w14:textId="77777777" w:rsidTr="00062679">
        <w:tblPrEx>
          <w:shd w:val="clear" w:color="auto" w:fill="FFFFFF"/>
        </w:tblPrEx>
        <w:trPr>
          <w:trHeight w:val="190"/>
        </w:trPr>
        <w:tc>
          <w:tcPr>
            <w:tcW w:w="53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6CDAFCC5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1FFEE3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علوم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الفضاء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6E8224E7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CE94FA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vertAlign w:val="superscript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الفيزياء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الفلكية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3D35F364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C7227C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علم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الكون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4782E31C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4F90E0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علم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الفلك</w:t>
            </w:r>
          </w:p>
        </w:tc>
      </w:tr>
      <w:tr w:rsidR="000C0210" w14:paraId="498294B5" w14:textId="77777777" w:rsidTr="00705528">
        <w:tblPrEx>
          <w:shd w:val="clear" w:color="auto" w:fill="FFFFFF"/>
        </w:tblPrEx>
        <w:tc>
          <w:tcPr>
            <w:tcW w:w="531" w:type="dxa"/>
            <w:shd w:val="clear" w:color="auto" w:fill="D9D9D9"/>
            <w:vAlign w:val="center"/>
          </w:tcPr>
          <w:p w14:paraId="221B2702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7</w:t>
            </w:r>
          </w:p>
        </w:tc>
        <w:tc>
          <w:tcPr>
            <w:tcW w:w="10019" w:type="dxa"/>
            <w:gridSpan w:val="16"/>
            <w:shd w:val="clear" w:color="auto" w:fill="FFFFFF"/>
          </w:tcPr>
          <w:p w14:paraId="06B42F2D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هي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قوة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خفيه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مجهولة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المنشأ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تشكل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65 %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محتوى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الكون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: 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 </w:t>
            </w:r>
          </w:p>
        </w:tc>
      </w:tr>
      <w:tr w:rsidR="000C0210" w14:paraId="18AB2CA4" w14:textId="77777777" w:rsidTr="005F01E1">
        <w:tblPrEx>
          <w:shd w:val="clear" w:color="auto" w:fill="FFFFFF"/>
        </w:tblPrEx>
        <w:trPr>
          <w:gridAfter w:val="1"/>
          <w:wAfter w:w="11" w:type="dxa"/>
          <w:trHeight w:val="305"/>
        </w:trPr>
        <w:tc>
          <w:tcPr>
            <w:tcW w:w="531" w:type="dxa"/>
            <w:tcBorders>
              <w:right w:val="single" w:sz="4" w:space="0" w:color="auto"/>
            </w:tcBorders>
            <w:shd w:val="clear" w:color="auto" w:fill="auto"/>
          </w:tcPr>
          <w:p w14:paraId="318FC8E9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17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1B4E5C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الطاقة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المظلمة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9A16B5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3119" w:type="dxa"/>
            <w:gridSpan w:val="6"/>
            <w:tcBorders>
              <w:left w:val="single" w:sz="4" w:space="0" w:color="auto"/>
            </w:tcBorders>
            <w:shd w:val="clear" w:color="auto" w:fill="FFFFFF"/>
          </w:tcPr>
          <w:p w14:paraId="7065FE2F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نظريه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الانفجار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العظيم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/>
          </w:tcPr>
          <w:p w14:paraId="13D54883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4B91BE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>الميوعة</w:t>
            </w:r>
          </w:p>
        </w:tc>
        <w:tc>
          <w:tcPr>
            <w:tcW w:w="421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6232328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1953" w:type="dxa"/>
            <w:shd w:val="clear" w:color="auto" w:fill="FFFFFF"/>
          </w:tcPr>
          <w:p w14:paraId="0D087633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قانون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ها</w:t>
            </w:r>
            <w:r w:rsidRPr="00EA156D">
              <w:rPr>
                <w:rFonts w:eastAsia="Times New Roman" w:cs="Arial-BoldMT" w:hint="cs"/>
                <w:b/>
                <w:bCs/>
                <w:sz w:val="28"/>
                <w:szCs w:val="28"/>
                <w:rtl/>
              </w:rPr>
              <w:t>ب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ل</w:t>
            </w:r>
          </w:p>
        </w:tc>
      </w:tr>
      <w:tr w:rsidR="000C0210" w14:paraId="0645E847" w14:textId="77777777" w:rsidTr="00705528">
        <w:tblPrEx>
          <w:shd w:val="clear" w:color="auto" w:fill="FFFFFF"/>
        </w:tblPrEx>
        <w:tc>
          <w:tcPr>
            <w:tcW w:w="531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79DC4633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8</w:t>
            </w:r>
          </w:p>
        </w:tc>
        <w:tc>
          <w:tcPr>
            <w:tcW w:w="10019" w:type="dxa"/>
            <w:gridSpan w:val="16"/>
            <w:shd w:val="clear" w:color="auto" w:fill="FFFFFF"/>
          </w:tcPr>
          <w:p w14:paraId="127DFC54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عبارة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مجموعات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هائلة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النجوم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والغاز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والغبار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المرتبطة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ببعضها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بفعل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الجاذبية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  <w:rtl/>
              </w:rPr>
              <w:t>:</w:t>
            </w:r>
          </w:p>
        </w:tc>
      </w:tr>
      <w:tr w:rsidR="000C0210" w14:paraId="27D33CF1" w14:textId="77777777" w:rsidTr="00062679">
        <w:tblPrEx>
          <w:shd w:val="clear" w:color="auto" w:fill="FFFFFF"/>
        </w:tblPrEx>
        <w:trPr>
          <w:trHeight w:val="282"/>
        </w:trPr>
        <w:tc>
          <w:tcPr>
            <w:tcW w:w="531" w:type="dxa"/>
            <w:tcBorders>
              <w:right w:val="single" w:sz="4" w:space="0" w:color="auto"/>
            </w:tcBorders>
            <w:shd w:val="clear" w:color="auto" w:fill="auto"/>
          </w:tcPr>
          <w:p w14:paraId="42ECA364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56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B4504A1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المجرا</w:t>
            </w:r>
            <w:r w:rsidRPr="00EA156D">
              <w:rPr>
                <w:rFonts w:ascii="Arial-BoldMT" w:eastAsia="Times New Roman" w:hAnsi="Times New Roman" w:cs="Arial-BoldMT" w:hint="eastAsia"/>
                <w:b/>
                <w:bCs/>
                <w:sz w:val="28"/>
                <w:szCs w:val="28"/>
                <w:rtl/>
              </w:rPr>
              <w:t>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2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1CF4B09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14:paraId="387E7B1A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السحب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shd w:val="clear" w:color="auto" w:fill="FFFFFF"/>
          </w:tcPr>
          <w:p w14:paraId="67455E66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14:paraId="6B43539B" w14:textId="77777777" w:rsidR="005F01E1" w:rsidRPr="00EA156D" w:rsidRDefault="00000000" w:rsidP="005F01E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الكواكب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2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10EB585F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14:paraId="2FAA001E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>النجوم</w:t>
            </w:r>
          </w:p>
        </w:tc>
      </w:tr>
      <w:tr w:rsidR="000C0210" w14:paraId="72D06436" w14:textId="77777777" w:rsidTr="00705528">
        <w:trPr>
          <w:trHeight w:val="195"/>
        </w:trPr>
        <w:tc>
          <w:tcPr>
            <w:tcW w:w="531" w:type="dxa"/>
            <w:shd w:val="clear" w:color="auto" w:fill="D9D9D9"/>
            <w:vAlign w:val="center"/>
          </w:tcPr>
          <w:p w14:paraId="6DD5AC4F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9</w:t>
            </w:r>
          </w:p>
        </w:tc>
        <w:tc>
          <w:tcPr>
            <w:tcW w:w="10019" w:type="dxa"/>
            <w:gridSpan w:val="16"/>
            <w:shd w:val="clear" w:color="auto" w:fill="FFFFFF"/>
          </w:tcPr>
          <w:p w14:paraId="39404CD5" w14:textId="77777777" w:rsidR="005F01E1" w:rsidRPr="00EA156D" w:rsidRDefault="00000000" w:rsidP="005F01E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عبارة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جرم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غازي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متألق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تتولد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الطاقة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في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باطنه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بواسطة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تفاعلات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الاندماج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النووي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: </w:t>
            </w:r>
          </w:p>
        </w:tc>
      </w:tr>
      <w:tr w:rsidR="000C0210" w14:paraId="377659F5" w14:textId="77777777" w:rsidTr="00062679">
        <w:trPr>
          <w:trHeight w:val="236"/>
        </w:trPr>
        <w:tc>
          <w:tcPr>
            <w:tcW w:w="531" w:type="dxa"/>
            <w:tcBorders>
              <w:right w:val="single" w:sz="4" w:space="0" w:color="auto"/>
            </w:tcBorders>
            <w:shd w:val="clear" w:color="auto" w:fill="FFFFFF"/>
          </w:tcPr>
          <w:p w14:paraId="3FA16DD8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5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EFFC59F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النجم</w:t>
            </w:r>
          </w:p>
        </w:tc>
        <w:tc>
          <w:tcPr>
            <w:tcW w:w="42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54D298C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1C3FAFF6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السحابة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shd w:val="clear" w:color="auto" w:fill="auto"/>
          </w:tcPr>
          <w:p w14:paraId="524E2A83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14:paraId="1BC1BBA2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>الكوكب</w:t>
            </w:r>
          </w:p>
        </w:tc>
        <w:tc>
          <w:tcPr>
            <w:tcW w:w="42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247F9BC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4E4490DD" w14:textId="77777777" w:rsidR="005F01E1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المجرة</w:t>
            </w:r>
          </w:p>
        </w:tc>
      </w:tr>
      <w:tr w:rsidR="000C0210" w14:paraId="5728347C" w14:textId="77777777" w:rsidTr="00705528">
        <w:tblPrEx>
          <w:shd w:val="clear" w:color="auto" w:fill="FFFFFF"/>
        </w:tblPrEx>
        <w:tc>
          <w:tcPr>
            <w:tcW w:w="531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5265E684" w14:textId="77777777" w:rsidR="005F01E1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10</w:t>
            </w:r>
          </w:p>
        </w:tc>
        <w:tc>
          <w:tcPr>
            <w:tcW w:w="10019" w:type="dxa"/>
            <w:gridSpan w:val="16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A493FFA" w14:textId="77777777" w:rsidR="005F01E1" w:rsidRPr="00EA156D" w:rsidRDefault="00000000" w:rsidP="005F01E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أن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الكواكب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تدور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حول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الشمس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في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مدارات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على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شكل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قطع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ناقص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وتقع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الشمس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في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احدى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بؤرتيه،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قانون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:</w:t>
            </w:r>
          </w:p>
        </w:tc>
      </w:tr>
      <w:tr w:rsidR="000C0210" w14:paraId="3DE0AF6D" w14:textId="77777777" w:rsidTr="00062679">
        <w:tblPrEx>
          <w:shd w:val="clear" w:color="auto" w:fill="FFFFFF"/>
        </w:tblPrEx>
        <w:trPr>
          <w:trHeight w:val="316"/>
        </w:trPr>
        <w:tc>
          <w:tcPr>
            <w:tcW w:w="531" w:type="dxa"/>
            <w:tcBorders>
              <w:right w:val="single" w:sz="4" w:space="0" w:color="auto"/>
            </w:tcBorders>
            <w:shd w:val="clear" w:color="auto" w:fill="auto"/>
          </w:tcPr>
          <w:p w14:paraId="3C724AA5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56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7A66E5E" w14:textId="77777777" w:rsidR="00CE1166" w:rsidRPr="00EA156D" w:rsidRDefault="00000000" w:rsidP="00661F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كبلر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الأول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2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6E4B822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14:paraId="5F78BBBA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>كبلر الثالث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shd w:val="clear" w:color="auto" w:fill="auto"/>
          </w:tcPr>
          <w:p w14:paraId="35C6C46F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256AA573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كبلر الثاني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759FF6D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14:paraId="22A8B97D" w14:textId="77777777" w:rsidR="00CE1166" w:rsidRPr="00EA156D" w:rsidRDefault="00000000" w:rsidP="007A37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>الجذب لنيوتن</w:t>
            </w:r>
          </w:p>
        </w:tc>
      </w:tr>
      <w:tr w:rsidR="000C0210" w14:paraId="3F9B0656" w14:textId="77777777" w:rsidTr="00705528">
        <w:trPr>
          <w:trHeight w:val="195"/>
        </w:trPr>
        <w:tc>
          <w:tcPr>
            <w:tcW w:w="531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6FB6B938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11</w:t>
            </w:r>
          </w:p>
        </w:tc>
        <w:tc>
          <w:tcPr>
            <w:tcW w:w="10019" w:type="dxa"/>
            <w:gridSpan w:val="16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FEC8444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تدور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محطات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الفضاء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حول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الأرض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في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المدار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الأرضي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: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0C0210" w14:paraId="20733811" w14:textId="77777777" w:rsidTr="00062679">
        <w:trPr>
          <w:trHeight w:val="195"/>
        </w:trPr>
        <w:tc>
          <w:tcPr>
            <w:tcW w:w="53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94EDEB8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 xml:space="preserve">أ   </w:t>
            </w:r>
          </w:p>
        </w:tc>
        <w:tc>
          <w:tcPr>
            <w:tcW w:w="205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30BA4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 xml:space="preserve"> المنخفض</w:t>
            </w:r>
          </w:p>
        </w:tc>
        <w:tc>
          <w:tcPr>
            <w:tcW w:w="42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26167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F898E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المتوسط</w:t>
            </w:r>
          </w:p>
        </w:tc>
        <w:tc>
          <w:tcPr>
            <w:tcW w:w="5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CDDF5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BE3E2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rtl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القطبي الارضي</w:t>
            </w:r>
          </w:p>
        </w:tc>
        <w:tc>
          <w:tcPr>
            <w:tcW w:w="42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233CF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E5A7CD0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الثابت</w:t>
            </w:r>
          </w:p>
        </w:tc>
      </w:tr>
      <w:tr w:rsidR="000C0210" w14:paraId="1E021D48" w14:textId="77777777" w:rsidTr="00705528">
        <w:trPr>
          <w:trHeight w:val="190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F3AAB6E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12</w:t>
            </w:r>
          </w:p>
        </w:tc>
        <w:tc>
          <w:tcPr>
            <w:tcW w:w="10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CF9134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قانون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يمكن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منه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إثبات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أن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سرعة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الكوكب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تتناسب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عكسيا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مع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بعده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 xml:space="preserve">الشمس 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:</w:t>
            </w:r>
          </w:p>
        </w:tc>
      </w:tr>
      <w:tr w:rsidR="000C0210" w14:paraId="1B0D2833" w14:textId="77777777" w:rsidTr="00B33B3F">
        <w:trPr>
          <w:trHeight w:val="206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A1F22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93C3C" w14:textId="77777777" w:rsidR="00CE1166" w:rsidRPr="00EA156D" w:rsidRDefault="00000000" w:rsidP="002022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 كبلر الثاني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89E51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E5F13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كبلر الرابع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2009D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E8763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كبلر الثالث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FCC093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374988D" w14:textId="77777777" w:rsidR="00CE1166" w:rsidRPr="00EA156D" w:rsidRDefault="00000000" w:rsidP="007A37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>الجذب لنيوتن</w:t>
            </w:r>
          </w:p>
        </w:tc>
      </w:tr>
      <w:tr w:rsidR="000C0210" w14:paraId="254A4D83" w14:textId="77777777" w:rsidTr="005A2C74">
        <w:trPr>
          <w:trHeight w:val="224"/>
        </w:trPr>
        <w:tc>
          <w:tcPr>
            <w:tcW w:w="531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2CBF13C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13</w:t>
            </w:r>
          </w:p>
        </w:tc>
        <w:tc>
          <w:tcPr>
            <w:tcW w:w="10019" w:type="dxa"/>
            <w:gridSpan w:val="1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F27A4A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لاستقبال البث التلفزيوني فإننا نحتاج إلى قمر صناعي :</w:t>
            </w:r>
          </w:p>
        </w:tc>
      </w:tr>
      <w:tr w:rsidR="000C0210" w14:paraId="2E9E0F3B" w14:textId="77777777" w:rsidTr="00DA6154">
        <w:trPr>
          <w:trHeight w:val="117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C7242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81562" w14:textId="77777777" w:rsidR="00CE1166" w:rsidRPr="00EA156D" w:rsidRDefault="00000000" w:rsidP="00A721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ثابت المدار للأر ض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92E6A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65BDE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>متوسط المدار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F38CC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2F28D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قطبي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المدار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F00296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9FF59B" w14:textId="77777777" w:rsidR="00CE1166" w:rsidRPr="00EA156D" w:rsidRDefault="00000000" w:rsidP="007A37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منخفض المدار </w:t>
            </w:r>
          </w:p>
        </w:tc>
      </w:tr>
      <w:tr w:rsidR="000C0210" w14:paraId="718E9552" w14:textId="77777777" w:rsidTr="005A2C74">
        <w:trPr>
          <w:trHeight w:val="158"/>
        </w:trPr>
        <w:tc>
          <w:tcPr>
            <w:tcW w:w="531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BB0EB3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lastRenderedPageBreak/>
              <w:t>14</w:t>
            </w:r>
          </w:p>
        </w:tc>
        <w:tc>
          <w:tcPr>
            <w:tcW w:w="10019" w:type="dxa"/>
            <w:gridSpan w:val="1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2F8859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مادة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طبيعية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صلبة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غير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عضوية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لها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مكونات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كيميائية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معينة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وبناء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بلوري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محدد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:</w:t>
            </w:r>
          </w:p>
        </w:tc>
      </w:tr>
      <w:tr w:rsidR="000C0210" w14:paraId="70980885" w14:textId="77777777" w:rsidTr="00CE1166">
        <w:trPr>
          <w:trHeight w:val="174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37213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C07C3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المعدن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29AE9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D92AA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البلورة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08289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CA87F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>الألماس الصناعي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68EB1A" w14:textId="77777777" w:rsidR="00CE1166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100B8D" w14:textId="77777777" w:rsidR="00CE1166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السكر</w:t>
            </w:r>
          </w:p>
        </w:tc>
      </w:tr>
      <w:tr w:rsidR="000C0210" w14:paraId="698CAE04" w14:textId="77777777" w:rsidTr="007C7C4F">
        <w:trPr>
          <w:trHeight w:val="158"/>
        </w:trPr>
        <w:tc>
          <w:tcPr>
            <w:tcW w:w="10550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BD087" w14:textId="77777777" w:rsidR="00FA2FB9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inorBidi" w:hAnsiTheme="minorBidi"/>
                <w:b/>
                <w:bCs/>
                <w:noProof/>
                <w:color w:val="000000" w:themeColor="text1"/>
                <w:sz w:val="28"/>
                <w:szCs w:val="28"/>
                <w:rtl/>
              </w:rPr>
              <w:pict w14:anchorId="495F1D1A"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49" type="#_x0000_t13" style="position:absolute;left:0;text-align:left;margin-left:8.95pt;margin-top:11.35pt;width:40.35pt;height:29.3pt;rotation:180;z-index:251692032;mso-position-horizontal-relative:text;mso-position-vertical-relative:text">
                  <v:textbox>
                    <w:txbxContent>
                      <w:p w14:paraId="7E524753" w14:textId="77777777" w:rsidR="00B85BAC" w:rsidRPr="00E25656" w:rsidRDefault="00000000" w:rsidP="00B85BA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</w:pPr>
                        <w:r w:rsidRPr="00E25656">
                          <w:rPr>
                            <w:rFonts w:asciiTheme="minorBidi" w:eastAsia="Times New Roman" w:hAnsiTheme="minorBidi" w:hint="cs"/>
                            <w:b/>
                            <w:bCs/>
                            <w:color w:val="000000"/>
                            <w:sz w:val="20"/>
                            <w:szCs w:val="20"/>
                            <w:rtl/>
                          </w:rPr>
                          <w:t>يتبع</w:t>
                        </w:r>
                      </w:p>
                    </w:txbxContent>
                  </v:textbox>
                </v:shape>
              </w:pict>
            </w:r>
          </w:p>
          <w:p w14:paraId="75CB8868" w14:textId="77777777" w:rsidR="005A2C74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  <w:p w14:paraId="1C3CF4EB" w14:textId="77777777" w:rsidR="005A2C74" w:rsidRPr="00EA156D" w:rsidRDefault="005A2C74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</w:tbl>
    <w:p w14:paraId="54FCB6B4" w14:textId="77777777" w:rsidR="004F74AD" w:rsidRPr="00EA156D" w:rsidRDefault="004F74AD" w:rsidP="005F01E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</w:p>
    <w:tbl>
      <w:tblPr>
        <w:bidiVisual/>
        <w:tblW w:w="10686" w:type="dxa"/>
        <w:tblInd w:w="-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532"/>
        <w:gridCol w:w="1927"/>
        <w:gridCol w:w="142"/>
        <w:gridCol w:w="283"/>
        <w:gridCol w:w="142"/>
        <w:gridCol w:w="2126"/>
        <w:gridCol w:w="284"/>
        <w:gridCol w:w="283"/>
        <w:gridCol w:w="142"/>
        <w:gridCol w:w="2221"/>
        <w:gridCol w:w="417"/>
        <w:gridCol w:w="8"/>
        <w:gridCol w:w="2179"/>
      </w:tblGrid>
      <w:tr w:rsidR="000C0210" w14:paraId="7A62E230" w14:textId="77777777" w:rsidTr="00FA2FB9">
        <w:trPr>
          <w:trHeight w:val="84"/>
        </w:trPr>
        <w:tc>
          <w:tcPr>
            <w:tcW w:w="10686" w:type="dxa"/>
            <w:gridSpan w:val="13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F9FCC4" w14:textId="77777777" w:rsidR="00FA2FB9" w:rsidRPr="00EA156D" w:rsidRDefault="00FA2FB9" w:rsidP="00972C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0C0210" w14:paraId="53156B90" w14:textId="77777777" w:rsidTr="0007367C">
        <w:trPr>
          <w:trHeight w:val="222"/>
        </w:trPr>
        <w:tc>
          <w:tcPr>
            <w:tcW w:w="532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E8C365C" w14:textId="77777777" w:rsidR="00FA2FB9" w:rsidRPr="00EA156D" w:rsidRDefault="00000000" w:rsidP="00391D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15</w:t>
            </w:r>
          </w:p>
        </w:tc>
        <w:tc>
          <w:tcPr>
            <w:tcW w:w="10154" w:type="dxa"/>
            <w:gridSpan w:val="12"/>
            <w:tcBorders>
              <w:top w:val="single" w:sz="4" w:space="0" w:color="auto"/>
            </w:tcBorders>
            <w:shd w:val="clear" w:color="auto" w:fill="FFFFFF"/>
          </w:tcPr>
          <w:p w14:paraId="240E490E" w14:textId="77777777" w:rsidR="00FA2FB9" w:rsidRPr="00EA156D" w:rsidRDefault="00000000" w:rsidP="009F50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معادن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ثمينة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ونادرة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وجميلة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فضلا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عن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قساوتها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ومقاومتها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للخدش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 xml:space="preserve">:  </w:t>
            </w:r>
          </w:p>
        </w:tc>
      </w:tr>
      <w:tr w:rsidR="000C0210" w14:paraId="0F177403" w14:textId="77777777" w:rsidTr="000F0103">
        <w:trPr>
          <w:trHeight w:val="174"/>
        </w:trPr>
        <w:tc>
          <w:tcPr>
            <w:tcW w:w="53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C461B" w14:textId="77777777" w:rsidR="00FA2FB9" w:rsidRPr="00EA156D" w:rsidRDefault="00000000" w:rsidP="001B4F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AA6EFE" w14:textId="77777777" w:rsidR="00FA2FB9" w:rsidRPr="00EA156D" w:rsidRDefault="00000000" w:rsidP="00CA5E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الألماس الصناعي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109C7" w14:textId="77777777" w:rsidR="00FA2FB9" w:rsidRPr="00EA156D" w:rsidRDefault="00000000" w:rsidP="001051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90C260" w14:textId="77777777" w:rsidR="00FA2FB9" w:rsidRPr="00EA156D" w:rsidRDefault="00000000" w:rsidP="0072706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اللؤلؤ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7DC7BA" w14:textId="77777777" w:rsidR="00FA2FB9" w:rsidRPr="00EA156D" w:rsidRDefault="00000000" w:rsidP="000C10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63DEF1" w14:textId="77777777" w:rsidR="00FA2FB9" w:rsidRPr="00EA156D" w:rsidRDefault="00000000" w:rsidP="00EA29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>الإسمنت</w:t>
            </w:r>
          </w:p>
        </w:tc>
        <w:tc>
          <w:tcPr>
            <w:tcW w:w="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6CC27A" w14:textId="77777777" w:rsidR="00FA2FB9" w:rsidRPr="00EA156D" w:rsidRDefault="00000000" w:rsidP="00504C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6DB722" w14:textId="77777777" w:rsidR="00FA2FB9" w:rsidRPr="00EA156D" w:rsidRDefault="00000000" w:rsidP="00667B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FA2FB9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  <w:lang w:eastAsia="ar-SA"/>
              </w:rPr>
              <w:t>الأحجار الكريمة</w:t>
            </w:r>
          </w:p>
        </w:tc>
      </w:tr>
      <w:tr w:rsidR="000C0210" w14:paraId="66742802" w14:textId="77777777" w:rsidTr="00770FC0">
        <w:trPr>
          <w:trHeight w:val="158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A56B5" w14:textId="77777777" w:rsidR="00FA2FB9" w:rsidRPr="00EA156D" w:rsidRDefault="00000000" w:rsidP="00F218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16</w:t>
            </w:r>
          </w:p>
        </w:tc>
        <w:tc>
          <w:tcPr>
            <w:tcW w:w="101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1A6D1966" w14:textId="77777777" w:rsidR="00FA2FB9" w:rsidRPr="00EA156D" w:rsidRDefault="00000000" w:rsidP="00417B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eastAsia="Times New Roman" w:cs="Arial" w:hint="cs"/>
                <w:noProof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مما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تتركب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مجرة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درب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التبانة</w:t>
            </w:r>
            <w:r w:rsidRPr="00EA156D">
              <w:rPr>
                <w:rFonts w:eastAsia="Times New Roman" w:hint="cs"/>
                <w:noProof/>
                <w:color w:val="000000"/>
                <w:sz w:val="28"/>
                <w:szCs w:val="28"/>
                <w:rtl/>
              </w:rPr>
              <w:t xml:space="preserve"> :</w:t>
            </w:r>
          </w:p>
        </w:tc>
      </w:tr>
      <w:tr w:rsidR="000C0210" w14:paraId="5A37E31C" w14:textId="77777777" w:rsidTr="0007367C">
        <w:trPr>
          <w:trHeight w:val="148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FB949" w14:textId="77777777" w:rsidR="00FA2FB9" w:rsidRPr="00EA156D" w:rsidRDefault="00000000" w:rsidP="004F7D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E3CFDA" w14:textId="77777777" w:rsidR="00FA2FB9" w:rsidRPr="00EA156D" w:rsidRDefault="00000000" w:rsidP="004020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هالة المجرة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9D016" w14:textId="77777777" w:rsidR="00FA2FB9" w:rsidRPr="00EA156D" w:rsidRDefault="00000000" w:rsidP="0063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A0B96D" w14:textId="77777777" w:rsidR="00FA2FB9" w:rsidRPr="00EA156D" w:rsidRDefault="00000000" w:rsidP="00427D4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قرص المجرة 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F677D8" w14:textId="77777777" w:rsidR="00FA2FB9" w:rsidRPr="00EA156D" w:rsidRDefault="00000000" w:rsidP="005130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606D04" w14:textId="77777777" w:rsidR="00FA2FB9" w:rsidRPr="00EA156D" w:rsidRDefault="00000000" w:rsidP="007F5B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نواة المجرة 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42FA3D" w14:textId="77777777" w:rsidR="00FA2FB9" w:rsidRPr="00EA156D" w:rsidRDefault="00000000" w:rsidP="001137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86AA16" w14:textId="77777777" w:rsidR="00FA2FB9" w:rsidRPr="00EA156D" w:rsidRDefault="00000000" w:rsidP="00866FC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جميع ما سبق</w:t>
            </w:r>
          </w:p>
        </w:tc>
      </w:tr>
      <w:tr w:rsidR="000C0210" w14:paraId="47FC69F6" w14:textId="77777777" w:rsidTr="005A2C74">
        <w:trPr>
          <w:trHeight w:val="116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D109033" w14:textId="77777777" w:rsidR="00FA2FB9" w:rsidRPr="00EA156D" w:rsidRDefault="00000000" w:rsidP="005A2C74">
            <w:pPr>
              <w:shd w:val="clear" w:color="auto" w:fill="D9D9D9" w:themeFill="background1" w:themeFillShade="D9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shd w:val="clear" w:color="auto" w:fill="D9D9D9" w:themeFill="background1" w:themeFillShade="D9"/>
                <w:rtl/>
              </w:rPr>
              <w:t>17</w:t>
            </w: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  <w:p w14:paraId="6F78C4FF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1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072A6DFD" w14:textId="77777777" w:rsidR="00FA2FB9" w:rsidRPr="00EA156D" w:rsidRDefault="00000000" w:rsidP="00353F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جهاز يستعمل الموجات الصوتية لتحديد المسافات عن طريق قياس الزمن الذي تستغرقه هذه الموجات</w:t>
            </w:r>
          </w:p>
          <w:p w14:paraId="01CA466D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المرسلة من السفينة إلى قاع البحر حتى ارتدادها عنه وعودتها إلى السفينة :</w:t>
            </w:r>
          </w:p>
        </w:tc>
      </w:tr>
      <w:tr w:rsidR="000C0210" w14:paraId="62B45926" w14:textId="77777777" w:rsidTr="005A2C74">
        <w:trPr>
          <w:trHeight w:val="174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9DC36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01C5EF" w14:textId="77777777" w:rsidR="00FA2FB9" w:rsidRPr="00EA156D" w:rsidRDefault="00000000" w:rsidP="007A37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الرادار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30BC9" w14:textId="77777777" w:rsidR="00FA2FB9" w:rsidRPr="00EA156D" w:rsidRDefault="00000000" w:rsidP="007A37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B7ED11" w14:textId="77777777" w:rsidR="00FA2FB9" w:rsidRPr="00EA156D" w:rsidRDefault="00000000" w:rsidP="007A37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المغناطيسية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0E9738" w14:textId="77777777" w:rsidR="00FA2FB9" w:rsidRPr="00EA156D" w:rsidRDefault="00000000" w:rsidP="007A37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4CC045B" w14:textId="77777777" w:rsidR="00FA2FB9" w:rsidRPr="00EA156D" w:rsidRDefault="00000000" w:rsidP="007A37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الراديو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</w:rPr>
              <w:t xml:space="preserve"> 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          </w:t>
            </w:r>
          </w:p>
        </w:tc>
        <w:tc>
          <w:tcPr>
            <w:tcW w:w="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CFD5B3" w14:textId="77777777" w:rsidR="00FA2FB9" w:rsidRPr="00EA156D" w:rsidRDefault="00000000" w:rsidP="007A37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D46082C" w14:textId="77777777" w:rsidR="00FA2FB9" w:rsidRPr="00EA156D" w:rsidRDefault="00000000" w:rsidP="00F704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السونار</w:t>
            </w:r>
          </w:p>
        </w:tc>
      </w:tr>
      <w:tr w:rsidR="000C0210" w14:paraId="791A02E5" w14:textId="77777777" w:rsidTr="005A2C74">
        <w:trPr>
          <w:trHeight w:val="132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CCE67D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18</w:t>
            </w:r>
          </w:p>
        </w:tc>
        <w:tc>
          <w:tcPr>
            <w:tcW w:w="101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EB32187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ما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انواع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>المجرات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</w:t>
            </w:r>
            <w:r w:rsidRPr="00EA156D">
              <w:rPr>
                <w:rFonts w:ascii="Arial-BoldMT" w:eastAsia="Times New Roman" w:hAnsi="Times New Roman" w:cs="Arial-BoldMT" w:hint="cs"/>
                <w:b/>
                <w:bCs/>
                <w:sz w:val="28"/>
                <w:szCs w:val="28"/>
                <w:rtl/>
              </w:rPr>
              <w:t xml:space="preserve">الثلاثة </w:t>
            </w:r>
            <w:r w:rsidRPr="00EA156D">
              <w:rPr>
                <w:rFonts w:ascii="Arial-BoldMT" w:eastAsia="Times New Roman" w:hAnsi="Times New Roman" w:cs="Arial-BoldMT"/>
                <w:b/>
                <w:bCs/>
                <w:sz w:val="28"/>
                <w:szCs w:val="28"/>
              </w:rPr>
              <w:t xml:space="preserve"> :</w:t>
            </w:r>
          </w:p>
        </w:tc>
      </w:tr>
      <w:tr w:rsidR="000C0210" w14:paraId="7FB0111F" w14:textId="77777777" w:rsidTr="00353F90">
        <w:trPr>
          <w:trHeight w:val="148"/>
        </w:trPr>
        <w:tc>
          <w:tcPr>
            <w:tcW w:w="53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75EDF6A3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1BB756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حلزوني ، بيضاوية ،</w:t>
            </w: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دائرية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53553C47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7F64810" w14:textId="77777777" w:rsidR="00FA2FB9" w:rsidRPr="00EA156D" w:rsidRDefault="00000000" w:rsidP="00353F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كرو ي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ه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، منتظمة،</w:t>
            </w:r>
          </w:p>
          <w:p w14:paraId="0E37403E" w14:textId="77777777" w:rsidR="00FA2FB9" w:rsidRPr="00EA156D" w:rsidRDefault="00000000" w:rsidP="00353F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حلزوني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8A8475D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C6A781" w14:textId="77777777" w:rsidR="00FA2FB9" w:rsidRPr="00EA156D" w:rsidRDefault="00000000" w:rsidP="00353F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دائرية ، بيضاوية،</w:t>
            </w:r>
          </w:p>
          <w:p w14:paraId="6214EF48" w14:textId="77777777" w:rsidR="00FA2FB9" w:rsidRPr="00EA156D" w:rsidRDefault="00000000" w:rsidP="00353F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وغير المنتظم</w:t>
            </w:r>
          </w:p>
        </w:tc>
        <w:tc>
          <w:tcPr>
            <w:tcW w:w="417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582C7AE4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735F96" w14:textId="77777777" w:rsidR="00FA2FB9" w:rsidRPr="00EA156D" w:rsidRDefault="00000000" w:rsidP="00353F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حلزوني، بيضاو ية،</w:t>
            </w:r>
          </w:p>
          <w:p w14:paraId="0E26C068" w14:textId="77777777" w:rsidR="00FA2FB9" w:rsidRPr="00EA156D" w:rsidRDefault="00000000" w:rsidP="00353F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وغير منتظم</w:t>
            </w:r>
          </w:p>
        </w:tc>
      </w:tr>
      <w:tr w:rsidR="000C0210" w14:paraId="6F8EBF0C" w14:textId="77777777" w:rsidTr="00677A70">
        <w:tc>
          <w:tcPr>
            <w:tcW w:w="532" w:type="dxa"/>
            <w:shd w:val="clear" w:color="auto" w:fill="D9D9D9"/>
            <w:vAlign w:val="center"/>
          </w:tcPr>
          <w:p w14:paraId="208DCD12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19</w:t>
            </w:r>
          </w:p>
        </w:tc>
        <w:tc>
          <w:tcPr>
            <w:tcW w:w="10154" w:type="dxa"/>
            <w:gridSpan w:val="12"/>
            <w:shd w:val="clear" w:color="auto" w:fill="FFFFFF"/>
          </w:tcPr>
          <w:p w14:paraId="7B00FA49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Calibri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من مناجم الخامات الاقتصادية في المملكة العربية السعودية </w:t>
            </w:r>
            <w:r w:rsidRPr="00EA156D">
              <w:rPr>
                <w:rFonts w:asciiTheme="minorBidi" w:eastAsia="Calibri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Calibri" w:hAnsiTheme="minorBidi"/>
                <w:b/>
                <w:bCs/>
                <w:color w:val="000000"/>
                <w:sz w:val="28"/>
                <w:szCs w:val="28"/>
                <w:rtl/>
              </w:rPr>
              <w:t xml:space="preserve">:  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               </w:t>
            </w:r>
            <w:r w:rsidRPr="00EA156D">
              <w:rPr>
                <w:rFonts w:asciiTheme="minorBidi" w:eastAsia="Calibri" w:hAnsiTheme="minorBidi" w:hint="cs"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0C0210" w14:paraId="2CEEE5E6" w14:textId="77777777" w:rsidTr="00353F90">
        <w:trPr>
          <w:trHeight w:val="316"/>
        </w:trPr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</w:tcPr>
          <w:p w14:paraId="52442B5D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C40804E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مهد الذهب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186EAED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FEF87F2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الصخيبرات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33F46E1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left w:val="single" w:sz="4" w:space="0" w:color="auto"/>
            </w:tcBorders>
            <w:shd w:val="clear" w:color="auto" w:fill="auto"/>
          </w:tcPr>
          <w:p w14:paraId="2D8ED1CC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الحجار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17" w:type="dxa"/>
            <w:tcBorders>
              <w:right w:val="single" w:sz="4" w:space="0" w:color="auto"/>
            </w:tcBorders>
            <w:shd w:val="clear" w:color="auto" w:fill="auto"/>
          </w:tcPr>
          <w:p w14:paraId="5B135175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F28D7E3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جميع ماسبق </w:t>
            </w:r>
          </w:p>
        </w:tc>
      </w:tr>
      <w:tr w:rsidR="000C0210" w14:paraId="36B1E59C" w14:textId="77777777" w:rsidTr="00677A70">
        <w:trPr>
          <w:trHeight w:val="280"/>
        </w:trPr>
        <w:tc>
          <w:tcPr>
            <w:tcW w:w="532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63F67880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20</w:t>
            </w:r>
          </w:p>
        </w:tc>
        <w:tc>
          <w:tcPr>
            <w:tcW w:w="10154" w:type="dxa"/>
            <w:gridSpan w:val="12"/>
            <w:tcBorders>
              <w:left w:val="single" w:sz="4" w:space="0" w:color="auto"/>
            </w:tcBorders>
            <w:shd w:val="clear" w:color="auto" w:fill="FFFFFF"/>
          </w:tcPr>
          <w:p w14:paraId="0179BF70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Calibri" w:hAnsiTheme="min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تتكون الصهارة من 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:  </w:t>
            </w:r>
          </w:p>
        </w:tc>
      </w:tr>
      <w:tr w:rsidR="000C0210" w14:paraId="00628937" w14:textId="77777777" w:rsidTr="00353F90">
        <w:trPr>
          <w:trHeight w:val="305"/>
        </w:trPr>
        <w:tc>
          <w:tcPr>
            <w:tcW w:w="532" w:type="dxa"/>
            <w:tcBorders>
              <w:right w:val="single" w:sz="4" w:space="0" w:color="auto"/>
            </w:tcBorders>
            <w:shd w:val="clear" w:color="auto" w:fill="FFFFFF"/>
          </w:tcPr>
          <w:p w14:paraId="61C254CF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773C64E9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صخور مصهورة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2F82512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4B30911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vertAlign w:val="superscript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غازات مذابة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36FAFBC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left w:val="single" w:sz="4" w:space="0" w:color="auto"/>
            </w:tcBorders>
            <w:shd w:val="clear" w:color="auto" w:fill="FFFFFF"/>
          </w:tcPr>
          <w:p w14:paraId="2EB5A1FB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بلورات معدنية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17" w:type="dxa"/>
            <w:tcBorders>
              <w:right w:val="single" w:sz="4" w:space="0" w:color="auto"/>
            </w:tcBorders>
            <w:shd w:val="clear" w:color="auto" w:fill="FFFFFF"/>
          </w:tcPr>
          <w:p w14:paraId="0913D621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90A6F74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جميع ماسب</w:t>
            </w:r>
            <w:r w:rsidRPr="00EA156D">
              <w:rPr>
                <w:rFonts w:asciiTheme="minorBidi" w:eastAsia="Times New Roman" w:hAnsiTheme="minorBidi" w:hint="eastAsia"/>
                <w:b/>
                <w:bCs/>
                <w:color w:val="000000"/>
                <w:sz w:val="28"/>
                <w:szCs w:val="28"/>
                <w:rtl/>
              </w:rPr>
              <w:t>ق</w:t>
            </w:r>
          </w:p>
        </w:tc>
      </w:tr>
      <w:tr w:rsidR="000C0210" w14:paraId="76BB0D46" w14:textId="77777777" w:rsidTr="00677A70">
        <w:tc>
          <w:tcPr>
            <w:tcW w:w="532" w:type="dxa"/>
            <w:shd w:val="clear" w:color="auto" w:fill="D9D9D9"/>
            <w:vAlign w:val="center"/>
          </w:tcPr>
          <w:p w14:paraId="5F36AED0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21</w:t>
            </w:r>
          </w:p>
        </w:tc>
        <w:tc>
          <w:tcPr>
            <w:tcW w:w="10154" w:type="dxa"/>
            <w:gridSpan w:val="12"/>
            <w:shd w:val="clear" w:color="auto" w:fill="FFFFFF"/>
          </w:tcPr>
          <w:p w14:paraId="4FDD455E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ما الصخر الحيوي الكيميائي الذي يحوي أحافير ؟</w:t>
            </w:r>
          </w:p>
        </w:tc>
      </w:tr>
      <w:tr w:rsidR="000C0210" w14:paraId="585C0982" w14:textId="77777777" w:rsidTr="00287376">
        <w:trPr>
          <w:trHeight w:val="305"/>
        </w:trPr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</w:tcPr>
          <w:p w14:paraId="00F92660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19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41F2BC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الصوان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0A098B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1CC016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الحجرالرملي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01D45F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36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3D2C30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البريشيا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2D4E1A9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</w:rPr>
              <w:t>د</w:t>
            </w:r>
          </w:p>
        </w:tc>
        <w:tc>
          <w:tcPr>
            <w:tcW w:w="2179" w:type="dxa"/>
            <w:shd w:val="clear" w:color="auto" w:fill="FFFFFF"/>
          </w:tcPr>
          <w:p w14:paraId="6BE20162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الحجر الجيري</w:t>
            </w:r>
          </w:p>
        </w:tc>
      </w:tr>
      <w:tr w:rsidR="000C0210" w14:paraId="0CED0C99" w14:textId="77777777" w:rsidTr="00677A70">
        <w:tblPrEx>
          <w:shd w:val="clear" w:color="auto" w:fill="auto"/>
        </w:tblPrEx>
        <w:trPr>
          <w:trHeight w:val="195"/>
        </w:trPr>
        <w:tc>
          <w:tcPr>
            <w:tcW w:w="532" w:type="dxa"/>
            <w:shd w:val="clear" w:color="auto" w:fill="D9D9D9"/>
            <w:vAlign w:val="center"/>
          </w:tcPr>
          <w:p w14:paraId="5DE59246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22</w:t>
            </w:r>
          </w:p>
        </w:tc>
        <w:tc>
          <w:tcPr>
            <w:tcW w:w="10154" w:type="dxa"/>
            <w:gridSpan w:val="12"/>
            <w:shd w:val="clear" w:color="auto" w:fill="FFFFFF"/>
          </w:tcPr>
          <w:p w14:paraId="4B295D4C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أي العمليات مسؤولة عن إذابة ونقل المواد من مكان إلى آخر ؟</w:t>
            </w:r>
          </w:p>
        </w:tc>
      </w:tr>
      <w:tr w:rsidR="000C0210" w14:paraId="6CA8522B" w14:textId="77777777" w:rsidTr="00353F90">
        <w:tblPrEx>
          <w:shd w:val="clear" w:color="auto" w:fill="auto"/>
        </w:tblPrEx>
        <w:trPr>
          <w:trHeight w:val="236"/>
        </w:trPr>
        <w:tc>
          <w:tcPr>
            <w:tcW w:w="532" w:type="dxa"/>
            <w:tcBorders>
              <w:right w:val="single" w:sz="4" w:space="0" w:color="auto"/>
            </w:tcBorders>
            <w:shd w:val="clear" w:color="auto" w:fill="FFFFFF"/>
          </w:tcPr>
          <w:p w14:paraId="7D08F0D7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B0C6F33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التجوية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712E48D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7AD6B3B6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الترسيب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19B939B1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left w:val="single" w:sz="4" w:space="0" w:color="auto"/>
            </w:tcBorders>
            <w:shd w:val="clear" w:color="auto" w:fill="FFFFFF"/>
          </w:tcPr>
          <w:p w14:paraId="71E6F66B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</w:rPr>
              <w:t xml:space="preserve"> 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السمنت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noProof/>
                <w:color w:val="000000"/>
                <w:sz w:val="28"/>
                <w:szCs w:val="28"/>
                <w:rtl/>
              </w:rPr>
              <w:t>ة</w:t>
            </w:r>
          </w:p>
        </w:tc>
        <w:tc>
          <w:tcPr>
            <w:tcW w:w="417" w:type="dxa"/>
            <w:tcBorders>
              <w:right w:val="single" w:sz="4" w:space="0" w:color="auto"/>
            </w:tcBorders>
            <w:shd w:val="clear" w:color="auto" w:fill="auto"/>
          </w:tcPr>
          <w:p w14:paraId="44884CC6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3BF622F8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التعرية</w:t>
            </w:r>
          </w:p>
        </w:tc>
      </w:tr>
      <w:tr w:rsidR="000C0210" w14:paraId="190C794F" w14:textId="77777777" w:rsidTr="00677A70">
        <w:trPr>
          <w:trHeight w:val="318"/>
        </w:trPr>
        <w:tc>
          <w:tcPr>
            <w:tcW w:w="532" w:type="dxa"/>
            <w:shd w:val="clear" w:color="auto" w:fill="D9D9D9"/>
            <w:vAlign w:val="center"/>
          </w:tcPr>
          <w:p w14:paraId="10651FCE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23</w:t>
            </w:r>
          </w:p>
        </w:tc>
        <w:tc>
          <w:tcPr>
            <w:tcW w:w="10154" w:type="dxa"/>
            <w:gridSpan w:val="12"/>
            <w:shd w:val="clear" w:color="auto" w:fill="FFFFFF"/>
          </w:tcPr>
          <w:p w14:paraId="1281CFC5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ما المصطلح الذي يصف الصخور النارية التي تتبلو ر داخل الأرض ؟</w:t>
            </w:r>
          </w:p>
        </w:tc>
      </w:tr>
      <w:tr w:rsidR="000C0210" w14:paraId="1093D221" w14:textId="77777777" w:rsidTr="00353F90">
        <w:trPr>
          <w:trHeight w:val="316"/>
        </w:trPr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</w:tcPr>
          <w:p w14:paraId="0E967CC8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E3DB729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اللابة 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0A863B4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3705D8FE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الصها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noProof/>
                <w:color w:val="000000"/>
                <w:sz w:val="28"/>
                <w:szCs w:val="28"/>
                <w:rtl/>
              </w:rPr>
              <w:t>ر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ة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</w:rPr>
              <w:t xml:space="preserve">  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66251A0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left w:val="single" w:sz="4" w:space="0" w:color="auto"/>
            </w:tcBorders>
            <w:shd w:val="clear" w:color="auto" w:fill="FFFFFF"/>
          </w:tcPr>
          <w:p w14:paraId="34E260A9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السطحية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417" w:type="dxa"/>
            <w:tcBorders>
              <w:right w:val="single" w:sz="4" w:space="0" w:color="auto"/>
            </w:tcBorders>
            <w:shd w:val="clear" w:color="auto" w:fill="FFFFFF"/>
          </w:tcPr>
          <w:p w14:paraId="6BA2FED8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717A14C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الجوفية </w:t>
            </w:r>
          </w:p>
        </w:tc>
      </w:tr>
      <w:tr w:rsidR="000C0210" w14:paraId="35B5B7EC" w14:textId="77777777" w:rsidTr="00677A70">
        <w:tc>
          <w:tcPr>
            <w:tcW w:w="532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11F0F696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24</w:t>
            </w:r>
          </w:p>
        </w:tc>
        <w:tc>
          <w:tcPr>
            <w:tcW w:w="10154" w:type="dxa"/>
            <w:gridSpan w:val="12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4308D9D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ما الصخور المتحولة المكونة من معادن ذات بلورات كتلية الشكل ؟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0C0210" w14:paraId="1379049A" w14:textId="77777777" w:rsidTr="00353F90">
        <w:trPr>
          <w:trHeight w:val="316"/>
        </w:trPr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</w:tcPr>
          <w:p w14:paraId="175DA431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7E709BE7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النايس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119DE49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871699E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المتورقة 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1ED96BB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left w:val="single" w:sz="4" w:space="0" w:color="auto"/>
            </w:tcBorders>
            <w:shd w:val="clear" w:color="auto" w:fill="auto"/>
          </w:tcPr>
          <w:p w14:paraId="22BC76F3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الشيست</w:t>
            </w: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17" w:type="dxa"/>
            <w:tcBorders>
              <w:right w:val="single" w:sz="4" w:space="0" w:color="auto"/>
            </w:tcBorders>
            <w:shd w:val="clear" w:color="auto" w:fill="auto"/>
          </w:tcPr>
          <w:p w14:paraId="332C1B26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E1A5699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غير المتورقة</w:t>
            </w:r>
          </w:p>
        </w:tc>
      </w:tr>
      <w:tr w:rsidR="000C0210" w14:paraId="2783447B" w14:textId="77777777" w:rsidTr="00677A70">
        <w:trPr>
          <w:trHeight w:val="354"/>
        </w:trPr>
        <w:tc>
          <w:tcPr>
            <w:tcW w:w="532" w:type="dxa"/>
            <w:shd w:val="clear" w:color="auto" w:fill="D9D9D9"/>
            <w:vAlign w:val="center"/>
          </w:tcPr>
          <w:p w14:paraId="24B23355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25</w:t>
            </w:r>
          </w:p>
        </w:tc>
        <w:tc>
          <w:tcPr>
            <w:tcW w:w="10154" w:type="dxa"/>
            <w:gridSpan w:val="12"/>
            <w:shd w:val="clear" w:color="auto" w:fill="FFFFFF"/>
          </w:tcPr>
          <w:p w14:paraId="6367FDDF" w14:textId="77777777" w:rsidR="00FA2FB9" w:rsidRPr="00EA156D" w:rsidRDefault="00000000" w:rsidP="005F01E1">
            <w:pPr>
              <w:spacing w:after="0" w:line="240" w:lineRule="auto"/>
              <w:ind w:right="-132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أول من اقترح فكرة حركة القارات العالم الألماني 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:              </w:t>
            </w: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0C0210" w14:paraId="17E4CE97" w14:textId="77777777" w:rsidTr="00353F90">
        <w:trPr>
          <w:trHeight w:val="305"/>
        </w:trPr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</w:tcPr>
          <w:p w14:paraId="71E6EECF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43646A05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ابراهام أورتيليوس 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                     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E440E2A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3E064FC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رسامي الخرائط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28ED79D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left w:val="single" w:sz="4" w:space="0" w:color="auto"/>
            </w:tcBorders>
            <w:shd w:val="clear" w:color="auto" w:fill="FFFFFF"/>
          </w:tcPr>
          <w:p w14:paraId="5CF26120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تشارلزرخت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ر 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                       </w:t>
            </w:r>
          </w:p>
        </w:tc>
        <w:tc>
          <w:tcPr>
            <w:tcW w:w="417" w:type="dxa"/>
            <w:tcBorders>
              <w:right w:val="single" w:sz="4" w:space="0" w:color="auto"/>
            </w:tcBorders>
            <w:shd w:val="clear" w:color="auto" w:fill="auto"/>
          </w:tcPr>
          <w:p w14:paraId="5984E037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99A84C8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noProof/>
                <w:color w:val="000000"/>
                <w:sz w:val="28"/>
                <w:szCs w:val="28"/>
                <w:rtl/>
              </w:rPr>
              <w:t>ألفريد فاجنر</w:t>
            </w:r>
            <w:r w:rsidRPr="00EA156D"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0C0210" w14:paraId="7B9729FA" w14:textId="77777777" w:rsidTr="00677A70">
        <w:tblPrEx>
          <w:shd w:val="clear" w:color="auto" w:fill="auto"/>
        </w:tblPrEx>
        <w:trPr>
          <w:trHeight w:val="195"/>
        </w:trPr>
        <w:tc>
          <w:tcPr>
            <w:tcW w:w="532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3FD639D7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26</w:t>
            </w:r>
          </w:p>
        </w:tc>
        <w:tc>
          <w:tcPr>
            <w:tcW w:w="10154" w:type="dxa"/>
            <w:gridSpan w:val="1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75D5C8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32"/>
                <w:szCs w:val="32"/>
                <w:rtl/>
              </w:rPr>
              <w:t>المناطق التي تبتعد عندها الصفائح بعضها عن بعض، تسمى الحدود:</w:t>
            </w:r>
            <w:r w:rsidRPr="00EA156D">
              <w:rPr>
                <w:rFonts w:asciiTheme="minorBidi" w:eastAsia="Times New Roman" w:hAnsiTheme="minorBidi"/>
                <w:b/>
                <w:bCs/>
                <w:noProof/>
                <w:color w:val="000000"/>
                <w:sz w:val="28"/>
                <w:szCs w:val="28"/>
                <w:rtl/>
              </w:rPr>
              <w:t xml:space="preserve">                            </w:t>
            </w:r>
          </w:p>
        </w:tc>
      </w:tr>
      <w:tr w:rsidR="000C0210" w14:paraId="6654DE63" w14:textId="77777777" w:rsidTr="00353F90">
        <w:tblPrEx>
          <w:shd w:val="clear" w:color="auto" w:fill="auto"/>
        </w:tblPrEx>
        <w:trPr>
          <w:trHeight w:val="221"/>
        </w:trPr>
        <w:tc>
          <w:tcPr>
            <w:tcW w:w="53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2513B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3368D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الجانبية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08B47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BE448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المتقاربة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16E8F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B139B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التحويلية</w:t>
            </w:r>
          </w:p>
        </w:tc>
        <w:tc>
          <w:tcPr>
            <w:tcW w:w="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FBE8DD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215209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المتباعدة</w:t>
            </w:r>
          </w:p>
        </w:tc>
      </w:tr>
      <w:tr w:rsidR="000C0210" w14:paraId="616F9A03" w14:textId="77777777" w:rsidTr="00677A70">
        <w:tblPrEx>
          <w:shd w:val="clear" w:color="auto" w:fill="auto"/>
        </w:tblPrEx>
        <w:trPr>
          <w:trHeight w:val="19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0E461DE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27</w:t>
            </w:r>
          </w:p>
        </w:tc>
        <w:tc>
          <w:tcPr>
            <w:tcW w:w="101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8B5CB0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من أنواع البراكين :</w:t>
            </w:r>
          </w:p>
        </w:tc>
      </w:tr>
      <w:tr w:rsidR="000C0210" w14:paraId="52110834" w14:textId="77777777" w:rsidTr="00353F90">
        <w:tblPrEx>
          <w:shd w:val="clear" w:color="auto" w:fill="auto"/>
        </w:tblPrEx>
        <w:trPr>
          <w:trHeight w:val="206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44946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BB049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الدرعية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6C0A7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9A23B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المخروطية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189EC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5106F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المركبة</w:t>
            </w: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 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2422CF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580052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جميع ما سبق</w:t>
            </w:r>
          </w:p>
        </w:tc>
      </w:tr>
      <w:tr w:rsidR="000C0210" w14:paraId="06F10B9C" w14:textId="77777777" w:rsidTr="00677A70">
        <w:tblPrEx>
          <w:shd w:val="clear" w:color="auto" w:fill="auto"/>
        </w:tblPrEx>
        <w:trPr>
          <w:trHeight w:val="19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274987E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28</w:t>
            </w:r>
          </w:p>
        </w:tc>
        <w:tc>
          <w:tcPr>
            <w:tcW w:w="101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0AFF4C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من أنواع الأمواج الزلزالية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:</w:t>
            </w: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0C0210" w14:paraId="3C862F1C" w14:textId="77777777" w:rsidTr="00353F90">
        <w:tblPrEx>
          <w:shd w:val="clear" w:color="auto" w:fill="auto"/>
        </w:tblPrEx>
        <w:trPr>
          <w:trHeight w:val="351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72308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7CF0F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ا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لأولية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F5487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AB668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الثانوية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474D1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2693D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السطحية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1C37E7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9984BE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جميع ما سبق</w:t>
            </w:r>
          </w:p>
        </w:tc>
      </w:tr>
      <w:tr w:rsidR="000C0210" w14:paraId="1AD0F5A5" w14:textId="77777777" w:rsidTr="00677A70">
        <w:tblPrEx>
          <w:shd w:val="clear" w:color="auto" w:fill="auto"/>
        </w:tblPrEx>
        <w:trPr>
          <w:trHeight w:val="101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2CA26F5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29</w:t>
            </w:r>
          </w:p>
        </w:tc>
        <w:tc>
          <w:tcPr>
            <w:tcW w:w="101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453A0E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 w:rsidRPr="00EA15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  <w:t>مما يتركب البركان ؟</w:t>
            </w:r>
          </w:p>
        </w:tc>
      </w:tr>
      <w:tr w:rsidR="000C0210" w14:paraId="1C1899DF" w14:textId="77777777" w:rsidTr="00353F90">
        <w:tblPrEx>
          <w:shd w:val="clear" w:color="auto" w:fill="auto"/>
        </w:tblPrEx>
        <w:trPr>
          <w:trHeight w:val="164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C7B27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D7A8F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فوهة البركان 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38F4C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D3E2A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قناة البركان 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685EE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CEFE6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حجرة الصهارة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0C2EE3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6F7642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جميع ماسبق</w:t>
            </w:r>
          </w:p>
        </w:tc>
      </w:tr>
      <w:tr w:rsidR="000C0210" w14:paraId="7FE6697B" w14:textId="77777777" w:rsidTr="00770CE1">
        <w:tblPrEx>
          <w:shd w:val="clear" w:color="auto" w:fill="auto"/>
        </w:tblPrEx>
        <w:trPr>
          <w:trHeight w:val="148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6D3B5F5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30</w:t>
            </w:r>
          </w:p>
        </w:tc>
        <w:tc>
          <w:tcPr>
            <w:tcW w:w="101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F86FD1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ما هي الخواص الفيزيائية والكيميائية للمعادن ؟</w:t>
            </w:r>
          </w:p>
        </w:tc>
      </w:tr>
      <w:tr w:rsidR="000C0210" w14:paraId="0C107A65" w14:textId="77777777" w:rsidTr="00353F90">
        <w:tblPrEx>
          <w:shd w:val="clear" w:color="auto" w:fill="auto"/>
        </w:tblPrEx>
        <w:trPr>
          <w:trHeight w:val="206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99B9B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34FF6" w14:textId="77777777" w:rsidR="00FA2FB9" w:rsidRPr="00EA156D" w:rsidRDefault="00000000" w:rsidP="00E61CC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="Arial" w:eastAsia="Times New Roman" w:hAnsi="Arial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 xml:space="preserve">الشكل البلوري 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  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F9B95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08FD9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القساوة</w:t>
            </w:r>
            <w:r w:rsidRPr="00EA156D">
              <w:rPr>
                <w:rFonts w:asciiTheme="minorBidi" w:eastAsia="Times New Roman" w:hAnsiTheme="minorBidi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وا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لمخدش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B6740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4DFE9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EA156D">
              <w:rPr>
                <w:rFonts w:asciiTheme="minorBidi" w:eastAsia="Times New Roman" w:hAnsiTheme="minorBidi" w:cs="Arial"/>
                <w:b/>
                <w:bCs/>
                <w:color w:val="000000"/>
                <w:sz w:val="28"/>
                <w:szCs w:val="28"/>
                <w:rtl/>
              </w:rPr>
              <w:t>البريق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3EC96E" w14:textId="77777777" w:rsidR="00FA2FB9" w:rsidRPr="00EA156D" w:rsidRDefault="00000000" w:rsidP="005F01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C26E5C" w14:textId="77777777" w:rsidR="00FA2FB9" w:rsidRPr="00EA156D" w:rsidRDefault="00000000" w:rsidP="005F0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</w:pPr>
            <w:r w:rsidRPr="00EA156D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جميع ما سبق</w:t>
            </w:r>
          </w:p>
        </w:tc>
      </w:tr>
    </w:tbl>
    <w:p w14:paraId="6F34264B" w14:textId="77777777" w:rsidR="0044422B" w:rsidRPr="003434D4" w:rsidRDefault="00000000" w:rsidP="005F01E1">
      <w:pPr>
        <w:tabs>
          <w:tab w:val="left" w:pos="5379"/>
        </w:tabs>
        <w:spacing w:after="200" w:line="240" w:lineRule="auto"/>
        <w:jc w:val="center"/>
        <w:rPr>
          <w:rFonts w:ascii="Arial" w:eastAsia="Times New Roman" w:hAnsi="Arial" w:cs="PT Bold Heading"/>
          <w:b/>
          <w:bCs/>
          <w:color w:val="000000"/>
          <w:sz w:val="20"/>
          <w:szCs w:val="20"/>
          <w:rtl/>
        </w:rPr>
      </w:pPr>
      <w:r w:rsidRPr="00EA156D">
        <w:rPr>
          <w:rFonts w:ascii="Arial" w:eastAsia="Times New Roman" w:hAnsi="Arial" w:cs="PT Bold Heading"/>
          <w:b/>
          <w:bCs/>
          <w:color w:val="000000"/>
          <w:sz w:val="20"/>
          <w:szCs w:val="20"/>
          <w:rtl/>
        </w:rPr>
        <w:t>""</w:t>
      </w:r>
      <w:r w:rsidR="00E825F1" w:rsidRPr="00EA156D">
        <w:rPr>
          <w:rFonts w:ascii="Arial" w:eastAsia="Times New Roman" w:hAnsi="Arial" w:cs="PT Bold Heading" w:hint="cs"/>
          <w:b/>
          <w:bCs/>
          <w:color w:val="000000"/>
          <w:sz w:val="20"/>
          <w:szCs w:val="20"/>
          <w:rtl/>
        </w:rPr>
        <w:t xml:space="preserve"> </w:t>
      </w:r>
      <w:r w:rsidR="007C6D20" w:rsidRPr="00EA156D">
        <w:rPr>
          <w:rFonts w:ascii="Arial" w:eastAsia="Times New Roman" w:hAnsi="Arial" w:cs="PT Bold Heading"/>
          <w:b/>
          <w:bCs/>
          <w:color w:val="000000"/>
          <w:sz w:val="20"/>
          <w:szCs w:val="20"/>
          <w:rtl/>
        </w:rPr>
        <w:t>انتهت الأسئلة و أسأل الله لكم التوفيق</w:t>
      </w:r>
      <w:r w:rsidRPr="00EA156D">
        <w:rPr>
          <w:rFonts w:ascii="Arial" w:eastAsia="Times New Roman" w:hAnsi="Arial" w:cs="PT Bold Heading" w:hint="cs"/>
          <w:b/>
          <w:bCs/>
          <w:color w:val="000000"/>
          <w:sz w:val="20"/>
          <w:szCs w:val="20"/>
          <w:rtl/>
        </w:rPr>
        <w:t xml:space="preserve"> والنجاح</w:t>
      </w:r>
      <w:r w:rsidR="007C6D20" w:rsidRPr="00EA156D">
        <w:rPr>
          <w:rFonts w:ascii="Arial" w:eastAsia="Times New Roman" w:hAnsi="Arial" w:cs="PT Bold Heading"/>
          <w:b/>
          <w:bCs/>
          <w:color w:val="000000"/>
          <w:sz w:val="20"/>
          <w:szCs w:val="20"/>
          <w:rtl/>
        </w:rPr>
        <w:t xml:space="preserve"> </w:t>
      </w:r>
      <w:r w:rsidR="00E825F1" w:rsidRPr="00EA156D">
        <w:rPr>
          <w:rFonts w:ascii="Arial" w:eastAsia="Times New Roman" w:hAnsi="Arial" w:cs="PT Bold Heading"/>
          <w:b/>
          <w:bCs/>
          <w:color w:val="000000"/>
          <w:sz w:val="20"/>
          <w:szCs w:val="20"/>
          <w:rtl/>
        </w:rPr>
        <w:t>"</w:t>
      </w:r>
      <w:r w:rsidR="004F74AD" w:rsidRPr="00EA156D">
        <w:rPr>
          <w:rFonts w:ascii="Arial" w:eastAsia="Times New Roman" w:hAnsi="Arial" w:cs="PT Bold Heading" w:hint="cs"/>
          <w:b/>
          <w:bCs/>
          <w:color w:val="000000"/>
          <w:sz w:val="20"/>
          <w:szCs w:val="20"/>
          <w:rtl/>
        </w:rPr>
        <w:t xml:space="preserve">                   </w:t>
      </w:r>
      <w:r w:rsidRPr="00EA156D">
        <w:rPr>
          <w:rFonts w:ascii="Arial" w:eastAsia="Times New Roman" w:hAnsi="Arial" w:cs="PT Bold Heading" w:hint="cs"/>
          <w:b/>
          <w:bCs/>
          <w:color w:val="000000"/>
          <w:sz w:val="20"/>
          <w:szCs w:val="20"/>
          <w:rtl/>
        </w:rPr>
        <w:t xml:space="preserve">                                                    </w:t>
      </w:r>
      <w:r w:rsidR="004F74AD" w:rsidRPr="00EA156D">
        <w:rPr>
          <w:rFonts w:ascii="Arial" w:eastAsia="Times New Roman" w:hAnsi="Arial" w:cs="PT Bold Heading" w:hint="cs"/>
          <w:b/>
          <w:bCs/>
          <w:color w:val="000000"/>
          <w:sz w:val="20"/>
          <w:szCs w:val="20"/>
          <w:rtl/>
        </w:rPr>
        <w:t xml:space="preserve">                              معلمي الماد</w:t>
      </w:r>
      <w:r w:rsidR="00C705DE" w:rsidRPr="00EA156D">
        <w:rPr>
          <w:rFonts w:ascii="Arial" w:eastAsia="Times New Roman" w:hAnsi="Arial" w:cs="PT Bold Heading" w:hint="cs"/>
          <w:b/>
          <w:bCs/>
          <w:color w:val="000000"/>
          <w:sz w:val="20"/>
          <w:szCs w:val="20"/>
          <w:rtl/>
        </w:rPr>
        <w:t>ة</w:t>
      </w:r>
      <w:r w:rsidR="004F74AD" w:rsidRPr="00EA156D">
        <w:rPr>
          <w:rFonts w:ascii="Arial" w:eastAsia="Times New Roman" w:hAnsi="Arial" w:cs="PT Bold Heading" w:hint="cs"/>
          <w:b/>
          <w:bCs/>
          <w:color w:val="000000"/>
          <w:sz w:val="20"/>
          <w:szCs w:val="20"/>
          <w:rtl/>
        </w:rPr>
        <w:t xml:space="preserve"> </w:t>
      </w:r>
      <w:r w:rsidRPr="00EA156D">
        <w:rPr>
          <w:rFonts w:ascii="Arial" w:eastAsia="Times New Roman" w:hAnsi="Arial" w:cs="PT Bold Heading" w:hint="cs"/>
          <w:b/>
          <w:bCs/>
          <w:color w:val="000000"/>
          <w:sz w:val="20"/>
          <w:szCs w:val="20"/>
          <w:rtl/>
        </w:rPr>
        <w:t xml:space="preserve"> ي</w:t>
      </w:r>
      <w:r w:rsidR="004F74AD" w:rsidRPr="00EA156D">
        <w:rPr>
          <w:rFonts w:ascii="Arial" w:eastAsia="Times New Roman" w:hAnsi="Arial" w:cs="PT Bold Heading" w:hint="cs"/>
          <w:b/>
          <w:bCs/>
          <w:color w:val="000000"/>
          <w:sz w:val="20"/>
          <w:szCs w:val="20"/>
          <w:rtl/>
        </w:rPr>
        <w:t>حيى مجرشي</w:t>
      </w:r>
      <w:r w:rsidR="00B30FE9" w:rsidRPr="00EA156D">
        <w:rPr>
          <w:rFonts w:ascii="Arial" w:eastAsia="Times New Roman" w:hAnsi="Arial" w:cs="PT Bold Heading" w:hint="cs"/>
          <w:b/>
          <w:bCs/>
          <w:color w:val="000000"/>
          <w:sz w:val="20"/>
          <w:szCs w:val="20"/>
          <w:rtl/>
        </w:rPr>
        <w:t xml:space="preserve"> </w:t>
      </w:r>
      <w:r w:rsidRPr="00EA156D">
        <w:rPr>
          <w:rFonts w:ascii="Arial" w:eastAsia="Times New Roman" w:hAnsi="Arial" w:cs="PT Bold Heading" w:hint="cs"/>
          <w:b/>
          <w:bCs/>
          <w:color w:val="000000"/>
          <w:sz w:val="20"/>
          <w:szCs w:val="20"/>
          <w:rtl/>
        </w:rPr>
        <w:t>طارق حكمي</w:t>
      </w:r>
    </w:p>
    <w:sectPr w:rsidR="0044422B" w:rsidRPr="003434D4" w:rsidSect="00353F90">
      <w:footerReference w:type="even" r:id="rId19"/>
      <w:footerReference w:type="default" r:id="rId20"/>
      <w:pgSz w:w="11907" w:h="16500" w:code="9"/>
      <w:pgMar w:top="567" w:right="1797" w:bottom="539" w:left="1797" w:header="709" w:footer="709" w:gutter="0"/>
      <w:pgBorders w:offsetFrom="page">
        <w:top w:val="thickThinSmallGap" w:sz="24" w:space="24" w:color="000000"/>
        <w:left w:val="thickThinSmallGap" w:sz="24" w:space="24" w:color="000000"/>
        <w:bottom w:val="thinThickSmallGap" w:sz="24" w:space="24" w:color="000000"/>
        <w:right w:val="thinThickSmallGap" w:sz="24" w:space="24" w:color="000000"/>
      </w:pgBorders>
      <w:pgNumType w:start="1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D0725" w14:textId="77777777" w:rsidR="00D87306" w:rsidRDefault="00D87306">
      <w:pPr>
        <w:spacing w:after="0" w:line="240" w:lineRule="auto"/>
      </w:pPr>
      <w:r>
        <w:separator/>
      </w:r>
    </w:p>
  </w:endnote>
  <w:endnote w:type="continuationSeparator" w:id="0">
    <w:p w14:paraId="1EFD3EC9" w14:textId="77777777" w:rsidR="00D87306" w:rsidRDefault="00D87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D_Diwani_1">
    <w:altName w:val="Times New Roman"/>
    <w:panose1 w:val="00000000000000000000"/>
    <w:charset w:val="00"/>
    <w:family w:val="roman"/>
    <w:notTrueType/>
    <w:pitch w:val="default"/>
  </w:font>
  <w:font w:name="Sultan normal">
    <w:altName w:val="Arial"/>
    <w:charset w:val="B2"/>
    <w:family w:val="auto"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xpo Arabic Medium">
    <w:altName w:val="Arial"/>
    <w:charset w:val="B2"/>
    <w:family w:val="auto"/>
    <w:pitch w:val="variable"/>
    <w:sig w:usb0="80002A8F" w:usb1="80000002" w:usb2="00000008" w:usb3="00000000" w:csb0="00000040" w:csb1="00000000"/>
  </w:font>
  <w:font w:name="Arial-BoldM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-1996566597"/>
      <w:docPartObj>
        <w:docPartGallery w:val="Page Numbers (Bottom of Page)"/>
        <w:docPartUnique/>
      </w:docPartObj>
    </w:sdtPr>
    <w:sdtContent>
      <w:p w14:paraId="2F3DEA0A" w14:textId="77777777" w:rsidR="004A3327" w:rsidRDefault="00000000">
        <w:pPr>
          <w:pStyle w:val="a7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14:paraId="7548419E" w14:textId="77777777" w:rsidR="004A3327" w:rsidRDefault="004A332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EFFAC" w14:textId="77777777" w:rsidR="000C0210" w:rsidRDefault="000C0210"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BB6F2" w14:textId="77777777" w:rsidR="000C0210" w:rsidRDefault="000C0210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9795A" w14:textId="77777777" w:rsidR="00DF285F" w:rsidRDefault="00000000" w:rsidP="00CE7044">
    <w:pPr>
      <w:framePr w:wrap="around" w:vAnchor="text" w:hAnchor="text" w:xAlign="center" w:y="1"/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  <w:rtl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PAGE  </w:instrText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separate"/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end"/>
    </w:r>
  </w:p>
  <w:p w14:paraId="11812387" w14:textId="77777777" w:rsidR="00DF285F" w:rsidRDefault="00DF285F">
    <w:pPr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31ED4" w14:textId="77777777" w:rsidR="000C0210" w:rsidRDefault="000C0210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7ECEE" w14:textId="77777777" w:rsidR="00D87306" w:rsidRDefault="00D87306">
      <w:pPr>
        <w:spacing w:after="0" w:line="240" w:lineRule="auto"/>
      </w:pPr>
      <w:r>
        <w:separator/>
      </w:r>
    </w:p>
  </w:footnote>
  <w:footnote w:type="continuationSeparator" w:id="0">
    <w:p w14:paraId="4CA95666" w14:textId="77777777" w:rsidR="00D87306" w:rsidRDefault="00D873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63E33"/>
    <w:multiLevelType w:val="hybridMultilevel"/>
    <w:tmpl w:val="DF36B1EA"/>
    <w:lvl w:ilvl="0" w:tplc="49689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56C1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C8658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9038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B836F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C2FB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4893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C299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B6251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84EB6"/>
    <w:multiLevelType w:val="hybridMultilevel"/>
    <w:tmpl w:val="AA562AB4"/>
    <w:lvl w:ilvl="0" w:tplc="E07EFF60">
      <w:start w:val="1"/>
      <w:numFmt w:val="decimal"/>
      <w:lvlText w:val="%1."/>
      <w:lvlJc w:val="left"/>
      <w:pPr>
        <w:ind w:left="360" w:hanging="360"/>
      </w:pPr>
    </w:lvl>
    <w:lvl w:ilvl="1" w:tplc="8E027736" w:tentative="1">
      <w:start w:val="1"/>
      <w:numFmt w:val="lowerLetter"/>
      <w:lvlText w:val="%2."/>
      <w:lvlJc w:val="left"/>
      <w:pPr>
        <w:ind w:left="1080" w:hanging="360"/>
      </w:pPr>
    </w:lvl>
    <w:lvl w:ilvl="2" w:tplc="B2120096" w:tentative="1">
      <w:start w:val="1"/>
      <w:numFmt w:val="lowerRoman"/>
      <w:lvlText w:val="%3."/>
      <w:lvlJc w:val="right"/>
      <w:pPr>
        <w:ind w:left="1800" w:hanging="180"/>
      </w:pPr>
    </w:lvl>
    <w:lvl w:ilvl="3" w:tplc="DC6C99D0" w:tentative="1">
      <w:start w:val="1"/>
      <w:numFmt w:val="decimal"/>
      <w:lvlText w:val="%4."/>
      <w:lvlJc w:val="left"/>
      <w:pPr>
        <w:ind w:left="2520" w:hanging="360"/>
      </w:pPr>
    </w:lvl>
    <w:lvl w:ilvl="4" w:tplc="45320606" w:tentative="1">
      <w:start w:val="1"/>
      <w:numFmt w:val="lowerLetter"/>
      <w:lvlText w:val="%5."/>
      <w:lvlJc w:val="left"/>
      <w:pPr>
        <w:ind w:left="3240" w:hanging="360"/>
      </w:pPr>
    </w:lvl>
    <w:lvl w:ilvl="5" w:tplc="933E4CFE" w:tentative="1">
      <w:start w:val="1"/>
      <w:numFmt w:val="lowerRoman"/>
      <w:lvlText w:val="%6."/>
      <w:lvlJc w:val="right"/>
      <w:pPr>
        <w:ind w:left="3960" w:hanging="180"/>
      </w:pPr>
    </w:lvl>
    <w:lvl w:ilvl="6" w:tplc="09AC86F8" w:tentative="1">
      <w:start w:val="1"/>
      <w:numFmt w:val="decimal"/>
      <w:lvlText w:val="%7."/>
      <w:lvlJc w:val="left"/>
      <w:pPr>
        <w:ind w:left="4680" w:hanging="360"/>
      </w:pPr>
    </w:lvl>
    <w:lvl w:ilvl="7" w:tplc="54D0427A" w:tentative="1">
      <w:start w:val="1"/>
      <w:numFmt w:val="lowerLetter"/>
      <w:lvlText w:val="%8."/>
      <w:lvlJc w:val="left"/>
      <w:pPr>
        <w:ind w:left="5400" w:hanging="360"/>
      </w:pPr>
    </w:lvl>
    <w:lvl w:ilvl="8" w:tplc="A89E47E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9937DC2"/>
    <w:multiLevelType w:val="hybridMultilevel"/>
    <w:tmpl w:val="B992C582"/>
    <w:lvl w:ilvl="0" w:tplc="84F2AB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6927A08" w:tentative="1">
      <w:start w:val="1"/>
      <w:numFmt w:val="lowerLetter"/>
      <w:lvlText w:val="%2."/>
      <w:lvlJc w:val="left"/>
      <w:pPr>
        <w:ind w:left="1440" w:hanging="360"/>
      </w:pPr>
    </w:lvl>
    <w:lvl w:ilvl="2" w:tplc="FF88A78C" w:tentative="1">
      <w:start w:val="1"/>
      <w:numFmt w:val="lowerRoman"/>
      <w:lvlText w:val="%3."/>
      <w:lvlJc w:val="right"/>
      <w:pPr>
        <w:ind w:left="2160" w:hanging="180"/>
      </w:pPr>
    </w:lvl>
    <w:lvl w:ilvl="3" w:tplc="552CCF4A" w:tentative="1">
      <w:start w:val="1"/>
      <w:numFmt w:val="decimal"/>
      <w:lvlText w:val="%4."/>
      <w:lvlJc w:val="left"/>
      <w:pPr>
        <w:ind w:left="2880" w:hanging="360"/>
      </w:pPr>
    </w:lvl>
    <w:lvl w:ilvl="4" w:tplc="BEF8B44E" w:tentative="1">
      <w:start w:val="1"/>
      <w:numFmt w:val="lowerLetter"/>
      <w:lvlText w:val="%5."/>
      <w:lvlJc w:val="left"/>
      <w:pPr>
        <w:ind w:left="3600" w:hanging="360"/>
      </w:pPr>
    </w:lvl>
    <w:lvl w:ilvl="5" w:tplc="B46ABE04" w:tentative="1">
      <w:start w:val="1"/>
      <w:numFmt w:val="lowerRoman"/>
      <w:lvlText w:val="%6."/>
      <w:lvlJc w:val="right"/>
      <w:pPr>
        <w:ind w:left="4320" w:hanging="180"/>
      </w:pPr>
    </w:lvl>
    <w:lvl w:ilvl="6" w:tplc="369AFCE6" w:tentative="1">
      <w:start w:val="1"/>
      <w:numFmt w:val="decimal"/>
      <w:lvlText w:val="%7."/>
      <w:lvlJc w:val="left"/>
      <w:pPr>
        <w:ind w:left="5040" w:hanging="360"/>
      </w:pPr>
    </w:lvl>
    <w:lvl w:ilvl="7" w:tplc="C608C24A" w:tentative="1">
      <w:start w:val="1"/>
      <w:numFmt w:val="lowerLetter"/>
      <w:lvlText w:val="%8."/>
      <w:lvlJc w:val="left"/>
      <w:pPr>
        <w:ind w:left="5760" w:hanging="360"/>
      </w:pPr>
    </w:lvl>
    <w:lvl w:ilvl="8" w:tplc="281ABB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605357"/>
    <w:multiLevelType w:val="hybridMultilevel"/>
    <w:tmpl w:val="0A98E2CA"/>
    <w:lvl w:ilvl="0" w:tplc="74A2E936">
      <w:start w:val="1"/>
      <w:numFmt w:val="decimal"/>
      <w:lvlText w:val="%1."/>
      <w:lvlJc w:val="left"/>
      <w:pPr>
        <w:ind w:left="720" w:hanging="360"/>
      </w:pPr>
    </w:lvl>
    <w:lvl w:ilvl="1" w:tplc="76C27FB4" w:tentative="1">
      <w:start w:val="1"/>
      <w:numFmt w:val="lowerLetter"/>
      <w:lvlText w:val="%2."/>
      <w:lvlJc w:val="left"/>
      <w:pPr>
        <w:ind w:left="1440" w:hanging="360"/>
      </w:pPr>
    </w:lvl>
    <w:lvl w:ilvl="2" w:tplc="C0A86E50" w:tentative="1">
      <w:start w:val="1"/>
      <w:numFmt w:val="lowerRoman"/>
      <w:lvlText w:val="%3."/>
      <w:lvlJc w:val="right"/>
      <w:pPr>
        <w:ind w:left="2160" w:hanging="180"/>
      </w:pPr>
    </w:lvl>
    <w:lvl w:ilvl="3" w:tplc="8BDE3DFC" w:tentative="1">
      <w:start w:val="1"/>
      <w:numFmt w:val="decimal"/>
      <w:lvlText w:val="%4."/>
      <w:lvlJc w:val="left"/>
      <w:pPr>
        <w:ind w:left="2880" w:hanging="360"/>
      </w:pPr>
    </w:lvl>
    <w:lvl w:ilvl="4" w:tplc="80DAB98E" w:tentative="1">
      <w:start w:val="1"/>
      <w:numFmt w:val="lowerLetter"/>
      <w:lvlText w:val="%5."/>
      <w:lvlJc w:val="left"/>
      <w:pPr>
        <w:ind w:left="3600" w:hanging="360"/>
      </w:pPr>
    </w:lvl>
    <w:lvl w:ilvl="5" w:tplc="352C2A96" w:tentative="1">
      <w:start w:val="1"/>
      <w:numFmt w:val="lowerRoman"/>
      <w:lvlText w:val="%6."/>
      <w:lvlJc w:val="right"/>
      <w:pPr>
        <w:ind w:left="4320" w:hanging="180"/>
      </w:pPr>
    </w:lvl>
    <w:lvl w:ilvl="6" w:tplc="09428D10" w:tentative="1">
      <w:start w:val="1"/>
      <w:numFmt w:val="decimal"/>
      <w:lvlText w:val="%7."/>
      <w:lvlJc w:val="left"/>
      <w:pPr>
        <w:ind w:left="5040" w:hanging="360"/>
      </w:pPr>
    </w:lvl>
    <w:lvl w:ilvl="7" w:tplc="289C339C" w:tentative="1">
      <w:start w:val="1"/>
      <w:numFmt w:val="lowerLetter"/>
      <w:lvlText w:val="%8."/>
      <w:lvlJc w:val="left"/>
      <w:pPr>
        <w:ind w:left="5760" w:hanging="360"/>
      </w:pPr>
    </w:lvl>
    <w:lvl w:ilvl="8" w:tplc="653660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13E8C"/>
    <w:multiLevelType w:val="hybridMultilevel"/>
    <w:tmpl w:val="9E406FC0"/>
    <w:lvl w:ilvl="0" w:tplc="B0C89A94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</w:rPr>
    </w:lvl>
    <w:lvl w:ilvl="1" w:tplc="C01EE226" w:tentative="1">
      <w:start w:val="1"/>
      <w:numFmt w:val="lowerLetter"/>
      <w:lvlText w:val="%2."/>
      <w:lvlJc w:val="left"/>
      <w:pPr>
        <w:ind w:left="1440" w:hanging="360"/>
      </w:pPr>
    </w:lvl>
    <w:lvl w:ilvl="2" w:tplc="87DC835A" w:tentative="1">
      <w:start w:val="1"/>
      <w:numFmt w:val="lowerRoman"/>
      <w:lvlText w:val="%3."/>
      <w:lvlJc w:val="right"/>
      <w:pPr>
        <w:ind w:left="2160" w:hanging="180"/>
      </w:pPr>
    </w:lvl>
    <w:lvl w:ilvl="3" w:tplc="8ED872B0" w:tentative="1">
      <w:start w:val="1"/>
      <w:numFmt w:val="decimal"/>
      <w:lvlText w:val="%4."/>
      <w:lvlJc w:val="left"/>
      <w:pPr>
        <w:ind w:left="2880" w:hanging="360"/>
      </w:pPr>
    </w:lvl>
    <w:lvl w:ilvl="4" w:tplc="616249D8" w:tentative="1">
      <w:start w:val="1"/>
      <w:numFmt w:val="lowerLetter"/>
      <w:lvlText w:val="%5."/>
      <w:lvlJc w:val="left"/>
      <w:pPr>
        <w:ind w:left="3600" w:hanging="360"/>
      </w:pPr>
    </w:lvl>
    <w:lvl w:ilvl="5" w:tplc="7610B6F2" w:tentative="1">
      <w:start w:val="1"/>
      <w:numFmt w:val="lowerRoman"/>
      <w:lvlText w:val="%6."/>
      <w:lvlJc w:val="right"/>
      <w:pPr>
        <w:ind w:left="4320" w:hanging="180"/>
      </w:pPr>
    </w:lvl>
    <w:lvl w:ilvl="6" w:tplc="FC3ACA18" w:tentative="1">
      <w:start w:val="1"/>
      <w:numFmt w:val="decimal"/>
      <w:lvlText w:val="%7."/>
      <w:lvlJc w:val="left"/>
      <w:pPr>
        <w:ind w:left="5040" w:hanging="360"/>
      </w:pPr>
    </w:lvl>
    <w:lvl w:ilvl="7" w:tplc="8C261AF6" w:tentative="1">
      <w:start w:val="1"/>
      <w:numFmt w:val="lowerLetter"/>
      <w:lvlText w:val="%8."/>
      <w:lvlJc w:val="left"/>
      <w:pPr>
        <w:ind w:left="5760" w:hanging="360"/>
      </w:pPr>
    </w:lvl>
    <w:lvl w:ilvl="8" w:tplc="9A1E1A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1B5963"/>
    <w:multiLevelType w:val="hybridMultilevel"/>
    <w:tmpl w:val="EFFC3084"/>
    <w:lvl w:ilvl="0" w:tplc="3B802E8A">
      <w:start w:val="1"/>
      <w:numFmt w:val="decimal"/>
      <w:lvlText w:val="%1."/>
      <w:lvlJc w:val="left"/>
      <w:pPr>
        <w:ind w:left="360" w:hanging="360"/>
      </w:pPr>
    </w:lvl>
    <w:lvl w:ilvl="1" w:tplc="DDB88F50" w:tentative="1">
      <w:start w:val="1"/>
      <w:numFmt w:val="lowerLetter"/>
      <w:lvlText w:val="%2."/>
      <w:lvlJc w:val="left"/>
      <w:pPr>
        <w:ind w:left="1080" w:hanging="360"/>
      </w:pPr>
    </w:lvl>
    <w:lvl w:ilvl="2" w:tplc="6AD4C1E0" w:tentative="1">
      <w:start w:val="1"/>
      <w:numFmt w:val="lowerRoman"/>
      <w:lvlText w:val="%3."/>
      <w:lvlJc w:val="right"/>
      <w:pPr>
        <w:ind w:left="1800" w:hanging="180"/>
      </w:pPr>
    </w:lvl>
    <w:lvl w:ilvl="3" w:tplc="47B08906" w:tentative="1">
      <w:start w:val="1"/>
      <w:numFmt w:val="decimal"/>
      <w:lvlText w:val="%4."/>
      <w:lvlJc w:val="left"/>
      <w:pPr>
        <w:ind w:left="2520" w:hanging="360"/>
      </w:pPr>
    </w:lvl>
    <w:lvl w:ilvl="4" w:tplc="31BEA512" w:tentative="1">
      <w:start w:val="1"/>
      <w:numFmt w:val="lowerLetter"/>
      <w:lvlText w:val="%5."/>
      <w:lvlJc w:val="left"/>
      <w:pPr>
        <w:ind w:left="3240" w:hanging="360"/>
      </w:pPr>
    </w:lvl>
    <w:lvl w:ilvl="5" w:tplc="33164542" w:tentative="1">
      <w:start w:val="1"/>
      <w:numFmt w:val="lowerRoman"/>
      <w:lvlText w:val="%6."/>
      <w:lvlJc w:val="right"/>
      <w:pPr>
        <w:ind w:left="3960" w:hanging="180"/>
      </w:pPr>
    </w:lvl>
    <w:lvl w:ilvl="6" w:tplc="58448B66" w:tentative="1">
      <w:start w:val="1"/>
      <w:numFmt w:val="decimal"/>
      <w:lvlText w:val="%7."/>
      <w:lvlJc w:val="left"/>
      <w:pPr>
        <w:ind w:left="4680" w:hanging="360"/>
      </w:pPr>
    </w:lvl>
    <w:lvl w:ilvl="7" w:tplc="6D9A1C8C" w:tentative="1">
      <w:start w:val="1"/>
      <w:numFmt w:val="lowerLetter"/>
      <w:lvlText w:val="%8."/>
      <w:lvlJc w:val="left"/>
      <w:pPr>
        <w:ind w:left="5400" w:hanging="360"/>
      </w:pPr>
    </w:lvl>
    <w:lvl w:ilvl="8" w:tplc="96329BB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2EA608D"/>
    <w:multiLevelType w:val="hybridMultilevel"/>
    <w:tmpl w:val="EF541072"/>
    <w:lvl w:ilvl="0" w:tplc="88E65E0A">
      <w:start w:val="1"/>
      <w:numFmt w:val="decimal"/>
      <w:lvlText w:val="%1."/>
      <w:lvlJc w:val="left"/>
      <w:pPr>
        <w:ind w:left="360" w:hanging="360"/>
      </w:pPr>
    </w:lvl>
    <w:lvl w:ilvl="1" w:tplc="0CEC0F44" w:tentative="1">
      <w:start w:val="1"/>
      <w:numFmt w:val="lowerLetter"/>
      <w:lvlText w:val="%2."/>
      <w:lvlJc w:val="left"/>
      <w:pPr>
        <w:ind w:left="1080" w:hanging="360"/>
      </w:pPr>
    </w:lvl>
    <w:lvl w:ilvl="2" w:tplc="1FF2D84E" w:tentative="1">
      <w:start w:val="1"/>
      <w:numFmt w:val="lowerRoman"/>
      <w:lvlText w:val="%3."/>
      <w:lvlJc w:val="right"/>
      <w:pPr>
        <w:ind w:left="1800" w:hanging="180"/>
      </w:pPr>
    </w:lvl>
    <w:lvl w:ilvl="3" w:tplc="DC16EB7E" w:tentative="1">
      <w:start w:val="1"/>
      <w:numFmt w:val="decimal"/>
      <w:lvlText w:val="%4."/>
      <w:lvlJc w:val="left"/>
      <w:pPr>
        <w:ind w:left="2520" w:hanging="360"/>
      </w:pPr>
    </w:lvl>
    <w:lvl w:ilvl="4" w:tplc="C2608346" w:tentative="1">
      <w:start w:val="1"/>
      <w:numFmt w:val="lowerLetter"/>
      <w:lvlText w:val="%5."/>
      <w:lvlJc w:val="left"/>
      <w:pPr>
        <w:ind w:left="3240" w:hanging="360"/>
      </w:pPr>
    </w:lvl>
    <w:lvl w:ilvl="5" w:tplc="9C7A68C4" w:tentative="1">
      <w:start w:val="1"/>
      <w:numFmt w:val="lowerRoman"/>
      <w:lvlText w:val="%6."/>
      <w:lvlJc w:val="right"/>
      <w:pPr>
        <w:ind w:left="3960" w:hanging="180"/>
      </w:pPr>
    </w:lvl>
    <w:lvl w:ilvl="6" w:tplc="C6703DBC" w:tentative="1">
      <w:start w:val="1"/>
      <w:numFmt w:val="decimal"/>
      <w:lvlText w:val="%7."/>
      <w:lvlJc w:val="left"/>
      <w:pPr>
        <w:ind w:left="4680" w:hanging="360"/>
      </w:pPr>
    </w:lvl>
    <w:lvl w:ilvl="7" w:tplc="D41E0114" w:tentative="1">
      <w:start w:val="1"/>
      <w:numFmt w:val="lowerLetter"/>
      <w:lvlText w:val="%8."/>
      <w:lvlJc w:val="left"/>
      <w:pPr>
        <w:ind w:left="5400" w:hanging="360"/>
      </w:pPr>
    </w:lvl>
    <w:lvl w:ilvl="8" w:tplc="965A8FF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9613E5"/>
    <w:multiLevelType w:val="hybridMultilevel"/>
    <w:tmpl w:val="FC34FA74"/>
    <w:lvl w:ilvl="0" w:tplc="59625E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9C0EAFE" w:tentative="1">
      <w:start w:val="1"/>
      <w:numFmt w:val="lowerLetter"/>
      <w:lvlText w:val="%2."/>
      <w:lvlJc w:val="left"/>
      <w:pPr>
        <w:ind w:left="1440" w:hanging="360"/>
      </w:pPr>
    </w:lvl>
    <w:lvl w:ilvl="2" w:tplc="AAFC086E" w:tentative="1">
      <w:start w:val="1"/>
      <w:numFmt w:val="lowerRoman"/>
      <w:lvlText w:val="%3."/>
      <w:lvlJc w:val="right"/>
      <w:pPr>
        <w:ind w:left="2160" w:hanging="180"/>
      </w:pPr>
    </w:lvl>
    <w:lvl w:ilvl="3" w:tplc="A37EC736" w:tentative="1">
      <w:start w:val="1"/>
      <w:numFmt w:val="decimal"/>
      <w:lvlText w:val="%4."/>
      <w:lvlJc w:val="left"/>
      <w:pPr>
        <w:ind w:left="2880" w:hanging="360"/>
      </w:pPr>
    </w:lvl>
    <w:lvl w:ilvl="4" w:tplc="0C22D1A0" w:tentative="1">
      <w:start w:val="1"/>
      <w:numFmt w:val="lowerLetter"/>
      <w:lvlText w:val="%5."/>
      <w:lvlJc w:val="left"/>
      <w:pPr>
        <w:ind w:left="3600" w:hanging="360"/>
      </w:pPr>
    </w:lvl>
    <w:lvl w:ilvl="5" w:tplc="7B6A1C44" w:tentative="1">
      <w:start w:val="1"/>
      <w:numFmt w:val="lowerRoman"/>
      <w:lvlText w:val="%6."/>
      <w:lvlJc w:val="right"/>
      <w:pPr>
        <w:ind w:left="4320" w:hanging="180"/>
      </w:pPr>
    </w:lvl>
    <w:lvl w:ilvl="6" w:tplc="B7EC79AA" w:tentative="1">
      <w:start w:val="1"/>
      <w:numFmt w:val="decimal"/>
      <w:lvlText w:val="%7."/>
      <w:lvlJc w:val="left"/>
      <w:pPr>
        <w:ind w:left="5040" w:hanging="360"/>
      </w:pPr>
    </w:lvl>
    <w:lvl w:ilvl="7" w:tplc="FB9C4474" w:tentative="1">
      <w:start w:val="1"/>
      <w:numFmt w:val="lowerLetter"/>
      <w:lvlText w:val="%8."/>
      <w:lvlJc w:val="left"/>
      <w:pPr>
        <w:ind w:left="5760" w:hanging="360"/>
      </w:pPr>
    </w:lvl>
    <w:lvl w:ilvl="8" w:tplc="A73A09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96054"/>
    <w:multiLevelType w:val="hybridMultilevel"/>
    <w:tmpl w:val="3ED0FA9E"/>
    <w:lvl w:ilvl="0" w:tplc="7EC239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572D036" w:tentative="1">
      <w:start w:val="1"/>
      <w:numFmt w:val="lowerLetter"/>
      <w:lvlText w:val="%2."/>
      <w:lvlJc w:val="left"/>
      <w:pPr>
        <w:ind w:left="1440" w:hanging="360"/>
      </w:pPr>
    </w:lvl>
    <w:lvl w:ilvl="2" w:tplc="22383ECA" w:tentative="1">
      <w:start w:val="1"/>
      <w:numFmt w:val="lowerRoman"/>
      <w:lvlText w:val="%3."/>
      <w:lvlJc w:val="right"/>
      <w:pPr>
        <w:ind w:left="2160" w:hanging="180"/>
      </w:pPr>
    </w:lvl>
    <w:lvl w:ilvl="3" w:tplc="4790C2AA" w:tentative="1">
      <w:start w:val="1"/>
      <w:numFmt w:val="decimal"/>
      <w:lvlText w:val="%4."/>
      <w:lvlJc w:val="left"/>
      <w:pPr>
        <w:ind w:left="2880" w:hanging="360"/>
      </w:pPr>
    </w:lvl>
    <w:lvl w:ilvl="4" w:tplc="A9BAF8FA" w:tentative="1">
      <w:start w:val="1"/>
      <w:numFmt w:val="lowerLetter"/>
      <w:lvlText w:val="%5."/>
      <w:lvlJc w:val="left"/>
      <w:pPr>
        <w:ind w:left="3600" w:hanging="360"/>
      </w:pPr>
    </w:lvl>
    <w:lvl w:ilvl="5" w:tplc="30CC69AE" w:tentative="1">
      <w:start w:val="1"/>
      <w:numFmt w:val="lowerRoman"/>
      <w:lvlText w:val="%6."/>
      <w:lvlJc w:val="right"/>
      <w:pPr>
        <w:ind w:left="4320" w:hanging="180"/>
      </w:pPr>
    </w:lvl>
    <w:lvl w:ilvl="6" w:tplc="A48AF616" w:tentative="1">
      <w:start w:val="1"/>
      <w:numFmt w:val="decimal"/>
      <w:lvlText w:val="%7."/>
      <w:lvlJc w:val="left"/>
      <w:pPr>
        <w:ind w:left="5040" w:hanging="360"/>
      </w:pPr>
    </w:lvl>
    <w:lvl w:ilvl="7" w:tplc="54F24506" w:tentative="1">
      <w:start w:val="1"/>
      <w:numFmt w:val="lowerLetter"/>
      <w:lvlText w:val="%8."/>
      <w:lvlJc w:val="left"/>
      <w:pPr>
        <w:ind w:left="5760" w:hanging="360"/>
      </w:pPr>
    </w:lvl>
    <w:lvl w:ilvl="8" w:tplc="748EE9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3F270D"/>
    <w:multiLevelType w:val="hybridMultilevel"/>
    <w:tmpl w:val="9384DC3C"/>
    <w:lvl w:ilvl="0" w:tplc="564AD13E">
      <w:start w:val="1"/>
      <w:numFmt w:val="decimal"/>
      <w:lvlText w:val="%1."/>
      <w:lvlJc w:val="left"/>
      <w:pPr>
        <w:ind w:left="816" w:hanging="360"/>
      </w:pPr>
    </w:lvl>
    <w:lvl w:ilvl="1" w:tplc="F24870B8" w:tentative="1">
      <w:start w:val="1"/>
      <w:numFmt w:val="lowerLetter"/>
      <w:lvlText w:val="%2."/>
      <w:lvlJc w:val="left"/>
      <w:pPr>
        <w:ind w:left="1536" w:hanging="360"/>
      </w:pPr>
    </w:lvl>
    <w:lvl w:ilvl="2" w:tplc="B748BCE0" w:tentative="1">
      <w:start w:val="1"/>
      <w:numFmt w:val="lowerRoman"/>
      <w:lvlText w:val="%3."/>
      <w:lvlJc w:val="right"/>
      <w:pPr>
        <w:ind w:left="2256" w:hanging="180"/>
      </w:pPr>
    </w:lvl>
    <w:lvl w:ilvl="3" w:tplc="9398AED0" w:tentative="1">
      <w:start w:val="1"/>
      <w:numFmt w:val="decimal"/>
      <w:lvlText w:val="%4."/>
      <w:lvlJc w:val="left"/>
      <w:pPr>
        <w:ind w:left="2976" w:hanging="360"/>
      </w:pPr>
    </w:lvl>
    <w:lvl w:ilvl="4" w:tplc="FE720938" w:tentative="1">
      <w:start w:val="1"/>
      <w:numFmt w:val="lowerLetter"/>
      <w:lvlText w:val="%5."/>
      <w:lvlJc w:val="left"/>
      <w:pPr>
        <w:ind w:left="3696" w:hanging="360"/>
      </w:pPr>
    </w:lvl>
    <w:lvl w:ilvl="5" w:tplc="03F06816" w:tentative="1">
      <w:start w:val="1"/>
      <w:numFmt w:val="lowerRoman"/>
      <w:lvlText w:val="%6."/>
      <w:lvlJc w:val="right"/>
      <w:pPr>
        <w:ind w:left="4416" w:hanging="180"/>
      </w:pPr>
    </w:lvl>
    <w:lvl w:ilvl="6" w:tplc="A4E0B664" w:tentative="1">
      <w:start w:val="1"/>
      <w:numFmt w:val="decimal"/>
      <w:lvlText w:val="%7."/>
      <w:lvlJc w:val="left"/>
      <w:pPr>
        <w:ind w:left="5136" w:hanging="360"/>
      </w:pPr>
    </w:lvl>
    <w:lvl w:ilvl="7" w:tplc="9104DCA0" w:tentative="1">
      <w:start w:val="1"/>
      <w:numFmt w:val="lowerLetter"/>
      <w:lvlText w:val="%8."/>
      <w:lvlJc w:val="left"/>
      <w:pPr>
        <w:ind w:left="5856" w:hanging="360"/>
      </w:pPr>
    </w:lvl>
    <w:lvl w:ilvl="8" w:tplc="A44459CA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10" w15:restartNumberingAfterBreak="0">
    <w:nsid w:val="2BCA1B68"/>
    <w:multiLevelType w:val="hybridMultilevel"/>
    <w:tmpl w:val="22486C06"/>
    <w:lvl w:ilvl="0" w:tplc="C76C0928">
      <w:start w:val="1"/>
      <w:numFmt w:val="decimal"/>
      <w:lvlText w:val="%1."/>
      <w:lvlJc w:val="left"/>
      <w:pPr>
        <w:ind w:left="720" w:hanging="360"/>
      </w:pPr>
    </w:lvl>
    <w:lvl w:ilvl="1" w:tplc="92E01118" w:tentative="1">
      <w:start w:val="1"/>
      <w:numFmt w:val="lowerLetter"/>
      <w:lvlText w:val="%2."/>
      <w:lvlJc w:val="left"/>
      <w:pPr>
        <w:ind w:left="1440" w:hanging="360"/>
      </w:pPr>
    </w:lvl>
    <w:lvl w:ilvl="2" w:tplc="0E4CEC7C" w:tentative="1">
      <w:start w:val="1"/>
      <w:numFmt w:val="lowerRoman"/>
      <w:lvlText w:val="%3."/>
      <w:lvlJc w:val="right"/>
      <w:pPr>
        <w:ind w:left="2160" w:hanging="180"/>
      </w:pPr>
    </w:lvl>
    <w:lvl w:ilvl="3" w:tplc="0EB0B92C" w:tentative="1">
      <w:start w:val="1"/>
      <w:numFmt w:val="decimal"/>
      <w:lvlText w:val="%4."/>
      <w:lvlJc w:val="left"/>
      <w:pPr>
        <w:ind w:left="2880" w:hanging="360"/>
      </w:pPr>
    </w:lvl>
    <w:lvl w:ilvl="4" w:tplc="64E4EF92" w:tentative="1">
      <w:start w:val="1"/>
      <w:numFmt w:val="lowerLetter"/>
      <w:lvlText w:val="%5."/>
      <w:lvlJc w:val="left"/>
      <w:pPr>
        <w:ind w:left="3600" w:hanging="360"/>
      </w:pPr>
    </w:lvl>
    <w:lvl w:ilvl="5" w:tplc="7E728132" w:tentative="1">
      <w:start w:val="1"/>
      <w:numFmt w:val="lowerRoman"/>
      <w:lvlText w:val="%6."/>
      <w:lvlJc w:val="right"/>
      <w:pPr>
        <w:ind w:left="4320" w:hanging="180"/>
      </w:pPr>
    </w:lvl>
    <w:lvl w:ilvl="6" w:tplc="C3AAF06A" w:tentative="1">
      <w:start w:val="1"/>
      <w:numFmt w:val="decimal"/>
      <w:lvlText w:val="%7."/>
      <w:lvlJc w:val="left"/>
      <w:pPr>
        <w:ind w:left="5040" w:hanging="360"/>
      </w:pPr>
    </w:lvl>
    <w:lvl w:ilvl="7" w:tplc="B930E228" w:tentative="1">
      <w:start w:val="1"/>
      <w:numFmt w:val="lowerLetter"/>
      <w:lvlText w:val="%8."/>
      <w:lvlJc w:val="left"/>
      <w:pPr>
        <w:ind w:left="5760" w:hanging="360"/>
      </w:pPr>
    </w:lvl>
    <w:lvl w:ilvl="8" w:tplc="DAF474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733444"/>
    <w:multiLevelType w:val="hybridMultilevel"/>
    <w:tmpl w:val="7C32FA74"/>
    <w:lvl w:ilvl="0" w:tplc="7EA6216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DC7AB132" w:tentative="1">
      <w:start w:val="1"/>
      <w:numFmt w:val="lowerLetter"/>
      <w:lvlText w:val="%2."/>
      <w:lvlJc w:val="left"/>
      <w:pPr>
        <w:ind w:left="1800" w:hanging="360"/>
      </w:pPr>
    </w:lvl>
    <w:lvl w:ilvl="2" w:tplc="48FE9182" w:tentative="1">
      <w:start w:val="1"/>
      <w:numFmt w:val="lowerRoman"/>
      <w:lvlText w:val="%3."/>
      <w:lvlJc w:val="right"/>
      <w:pPr>
        <w:ind w:left="2520" w:hanging="180"/>
      </w:pPr>
    </w:lvl>
    <w:lvl w:ilvl="3" w:tplc="BB1CABA2" w:tentative="1">
      <w:start w:val="1"/>
      <w:numFmt w:val="decimal"/>
      <w:lvlText w:val="%4."/>
      <w:lvlJc w:val="left"/>
      <w:pPr>
        <w:ind w:left="3240" w:hanging="360"/>
      </w:pPr>
    </w:lvl>
    <w:lvl w:ilvl="4" w:tplc="FF46B30E" w:tentative="1">
      <w:start w:val="1"/>
      <w:numFmt w:val="lowerLetter"/>
      <w:lvlText w:val="%5."/>
      <w:lvlJc w:val="left"/>
      <w:pPr>
        <w:ind w:left="3960" w:hanging="360"/>
      </w:pPr>
    </w:lvl>
    <w:lvl w:ilvl="5" w:tplc="B2784AE2" w:tentative="1">
      <w:start w:val="1"/>
      <w:numFmt w:val="lowerRoman"/>
      <w:lvlText w:val="%6."/>
      <w:lvlJc w:val="right"/>
      <w:pPr>
        <w:ind w:left="4680" w:hanging="180"/>
      </w:pPr>
    </w:lvl>
    <w:lvl w:ilvl="6" w:tplc="28720C76" w:tentative="1">
      <w:start w:val="1"/>
      <w:numFmt w:val="decimal"/>
      <w:lvlText w:val="%7."/>
      <w:lvlJc w:val="left"/>
      <w:pPr>
        <w:ind w:left="5400" w:hanging="360"/>
      </w:pPr>
    </w:lvl>
    <w:lvl w:ilvl="7" w:tplc="50C4E6B4" w:tentative="1">
      <w:start w:val="1"/>
      <w:numFmt w:val="lowerLetter"/>
      <w:lvlText w:val="%8."/>
      <w:lvlJc w:val="left"/>
      <w:pPr>
        <w:ind w:left="6120" w:hanging="360"/>
      </w:pPr>
    </w:lvl>
    <w:lvl w:ilvl="8" w:tplc="3E4E955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1314F6C"/>
    <w:multiLevelType w:val="hybridMultilevel"/>
    <w:tmpl w:val="76D64C34"/>
    <w:lvl w:ilvl="0" w:tplc="10E0BE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F8CDB74" w:tentative="1">
      <w:start w:val="1"/>
      <w:numFmt w:val="lowerLetter"/>
      <w:lvlText w:val="%2."/>
      <w:lvlJc w:val="left"/>
      <w:pPr>
        <w:ind w:left="1440" w:hanging="360"/>
      </w:pPr>
    </w:lvl>
    <w:lvl w:ilvl="2" w:tplc="A47E299A" w:tentative="1">
      <w:start w:val="1"/>
      <w:numFmt w:val="lowerRoman"/>
      <w:lvlText w:val="%3."/>
      <w:lvlJc w:val="right"/>
      <w:pPr>
        <w:ind w:left="2160" w:hanging="180"/>
      </w:pPr>
    </w:lvl>
    <w:lvl w:ilvl="3" w:tplc="7BF60A94" w:tentative="1">
      <w:start w:val="1"/>
      <w:numFmt w:val="decimal"/>
      <w:lvlText w:val="%4."/>
      <w:lvlJc w:val="left"/>
      <w:pPr>
        <w:ind w:left="2880" w:hanging="360"/>
      </w:pPr>
    </w:lvl>
    <w:lvl w:ilvl="4" w:tplc="3AF07776" w:tentative="1">
      <w:start w:val="1"/>
      <w:numFmt w:val="lowerLetter"/>
      <w:lvlText w:val="%5."/>
      <w:lvlJc w:val="left"/>
      <w:pPr>
        <w:ind w:left="3600" w:hanging="360"/>
      </w:pPr>
    </w:lvl>
    <w:lvl w:ilvl="5" w:tplc="493E4150" w:tentative="1">
      <w:start w:val="1"/>
      <w:numFmt w:val="lowerRoman"/>
      <w:lvlText w:val="%6."/>
      <w:lvlJc w:val="right"/>
      <w:pPr>
        <w:ind w:left="4320" w:hanging="180"/>
      </w:pPr>
    </w:lvl>
    <w:lvl w:ilvl="6" w:tplc="F3988E16" w:tentative="1">
      <w:start w:val="1"/>
      <w:numFmt w:val="decimal"/>
      <w:lvlText w:val="%7."/>
      <w:lvlJc w:val="left"/>
      <w:pPr>
        <w:ind w:left="5040" w:hanging="360"/>
      </w:pPr>
    </w:lvl>
    <w:lvl w:ilvl="7" w:tplc="602E2C32" w:tentative="1">
      <w:start w:val="1"/>
      <w:numFmt w:val="lowerLetter"/>
      <w:lvlText w:val="%8."/>
      <w:lvlJc w:val="left"/>
      <w:pPr>
        <w:ind w:left="5760" w:hanging="360"/>
      </w:pPr>
    </w:lvl>
    <w:lvl w:ilvl="8" w:tplc="E946A0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AF001A"/>
    <w:multiLevelType w:val="hybridMultilevel"/>
    <w:tmpl w:val="EF541072"/>
    <w:lvl w:ilvl="0" w:tplc="DFB26D2A">
      <w:start w:val="1"/>
      <w:numFmt w:val="decimal"/>
      <w:lvlText w:val="%1."/>
      <w:lvlJc w:val="left"/>
      <w:pPr>
        <w:ind w:left="360" w:hanging="360"/>
      </w:pPr>
    </w:lvl>
    <w:lvl w:ilvl="1" w:tplc="4300D7D2" w:tentative="1">
      <w:start w:val="1"/>
      <w:numFmt w:val="lowerLetter"/>
      <w:lvlText w:val="%2."/>
      <w:lvlJc w:val="left"/>
      <w:pPr>
        <w:ind w:left="1080" w:hanging="360"/>
      </w:pPr>
    </w:lvl>
    <w:lvl w:ilvl="2" w:tplc="2D741CCA" w:tentative="1">
      <w:start w:val="1"/>
      <w:numFmt w:val="lowerRoman"/>
      <w:lvlText w:val="%3."/>
      <w:lvlJc w:val="right"/>
      <w:pPr>
        <w:ind w:left="1800" w:hanging="180"/>
      </w:pPr>
    </w:lvl>
    <w:lvl w:ilvl="3" w:tplc="E7928656" w:tentative="1">
      <w:start w:val="1"/>
      <w:numFmt w:val="decimal"/>
      <w:lvlText w:val="%4."/>
      <w:lvlJc w:val="left"/>
      <w:pPr>
        <w:ind w:left="2520" w:hanging="360"/>
      </w:pPr>
    </w:lvl>
    <w:lvl w:ilvl="4" w:tplc="21704A02" w:tentative="1">
      <w:start w:val="1"/>
      <w:numFmt w:val="lowerLetter"/>
      <w:lvlText w:val="%5."/>
      <w:lvlJc w:val="left"/>
      <w:pPr>
        <w:ind w:left="3240" w:hanging="360"/>
      </w:pPr>
    </w:lvl>
    <w:lvl w:ilvl="5" w:tplc="BEFC4FC8" w:tentative="1">
      <w:start w:val="1"/>
      <w:numFmt w:val="lowerRoman"/>
      <w:lvlText w:val="%6."/>
      <w:lvlJc w:val="right"/>
      <w:pPr>
        <w:ind w:left="3960" w:hanging="180"/>
      </w:pPr>
    </w:lvl>
    <w:lvl w:ilvl="6" w:tplc="342AB9C0" w:tentative="1">
      <w:start w:val="1"/>
      <w:numFmt w:val="decimal"/>
      <w:lvlText w:val="%7."/>
      <w:lvlJc w:val="left"/>
      <w:pPr>
        <w:ind w:left="4680" w:hanging="360"/>
      </w:pPr>
    </w:lvl>
    <w:lvl w:ilvl="7" w:tplc="771AC63E" w:tentative="1">
      <w:start w:val="1"/>
      <w:numFmt w:val="lowerLetter"/>
      <w:lvlText w:val="%8."/>
      <w:lvlJc w:val="left"/>
      <w:pPr>
        <w:ind w:left="5400" w:hanging="360"/>
      </w:pPr>
    </w:lvl>
    <w:lvl w:ilvl="8" w:tplc="F10E4F2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5083ABA"/>
    <w:multiLevelType w:val="hybridMultilevel"/>
    <w:tmpl w:val="5034654C"/>
    <w:lvl w:ilvl="0" w:tplc="3E803798">
      <w:start w:val="1"/>
      <w:numFmt w:val="decimal"/>
      <w:lvlText w:val="%1."/>
      <w:lvlJc w:val="left"/>
      <w:pPr>
        <w:ind w:left="1170" w:hanging="360"/>
      </w:pPr>
    </w:lvl>
    <w:lvl w:ilvl="1" w:tplc="51EC46E6" w:tentative="1">
      <w:start w:val="1"/>
      <w:numFmt w:val="lowerLetter"/>
      <w:lvlText w:val="%2."/>
      <w:lvlJc w:val="left"/>
      <w:pPr>
        <w:ind w:left="1890" w:hanging="360"/>
      </w:pPr>
    </w:lvl>
    <w:lvl w:ilvl="2" w:tplc="795C1D1A" w:tentative="1">
      <w:start w:val="1"/>
      <w:numFmt w:val="lowerRoman"/>
      <w:lvlText w:val="%3."/>
      <w:lvlJc w:val="right"/>
      <w:pPr>
        <w:ind w:left="2610" w:hanging="180"/>
      </w:pPr>
    </w:lvl>
    <w:lvl w:ilvl="3" w:tplc="C9EABB8A" w:tentative="1">
      <w:start w:val="1"/>
      <w:numFmt w:val="decimal"/>
      <w:lvlText w:val="%4."/>
      <w:lvlJc w:val="left"/>
      <w:pPr>
        <w:ind w:left="3330" w:hanging="360"/>
      </w:pPr>
    </w:lvl>
    <w:lvl w:ilvl="4" w:tplc="10446644" w:tentative="1">
      <w:start w:val="1"/>
      <w:numFmt w:val="lowerLetter"/>
      <w:lvlText w:val="%5."/>
      <w:lvlJc w:val="left"/>
      <w:pPr>
        <w:ind w:left="4050" w:hanging="360"/>
      </w:pPr>
    </w:lvl>
    <w:lvl w:ilvl="5" w:tplc="BD46D448" w:tentative="1">
      <w:start w:val="1"/>
      <w:numFmt w:val="lowerRoman"/>
      <w:lvlText w:val="%6."/>
      <w:lvlJc w:val="right"/>
      <w:pPr>
        <w:ind w:left="4770" w:hanging="180"/>
      </w:pPr>
    </w:lvl>
    <w:lvl w:ilvl="6" w:tplc="613001D6" w:tentative="1">
      <w:start w:val="1"/>
      <w:numFmt w:val="decimal"/>
      <w:lvlText w:val="%7."/>
      <w:lvlJc w:val="left"/>
      <w:pPr>
        <w:ind w:left="5490" w:hanging="360"/>
      </w:pPr>
    </w:lvl>
    <w:lvl w:ilvl="7" w:tplc="B240C228" w:tentative="1">
      <w:start w:val="1"/>
      <w:numFmt w:val="lowerLetter"/>
      <w:lvlText w:val="%8."/>
      <w:lvlJc w:val="left"/>
      <w:pPr>
        <w:ind w:left="6210" w:hanging="360"/>
      </w:pPr>
    </w:lvl>
    <w:lvl w:ilvl="8" w:tplc="0E4E1750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5" w15:restartNumberingAfterBreak="0">
    <w:nsid w:val="3B92003A"/>
    <w:multiLevelType w:val="hybridMultilevel"/>
    <w:tmpl w:val="CAC44CE4"/>
    <w:lvl w:ilvl="0" w:tplc="BC466C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3875B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B3EAA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7CC40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7AB8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E2A63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7EAE7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FC17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283F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C03EAC"/>
    <w:multiLevelType w:val="hybridMultilevel"/>
    <w:tmpl w:val="3312B86C"/>
    <w:lvl w:ilvl="0" w:tplc="0BF2898A">
      <w:start w:val="1"/>
      <w:numFmt w:val="decimal"/>
      <w:lvlText w:val="%1."/>
      <w:lvlJc w:val="left"/>
      <w:pPr>
        <w:ind w:left="360" w:hanging="360"/>
      </w:pPr>
    </w:lvl>
    <w:lvl w:ilvl="1" w:tplc="E9BEAEC4" w:tentative="1">
      <w:start w:val="1"/>
      <w:numFmt w:val="lowerLetter"/>
      <w:lvlText w:val="%2."/>
      <w:lvlJc w:val="left"/>
      <w:pPr>
        <w:ind w:left="1080" w:hanging="360"/>
      </w:pPr>
    </w:lvl>
    <w:lvl w:ilvl="2" w:tplc="23F273DE" w:tentative="1">
      <w:start w:val="1"/>
      <w:numFmt w:val="lowerRoman"/>
      <w:lvlText w:val="%3."/>
      <w:lvlJc w:val="right"/>
      <w:pPr>
        <w:ind w:left="1800" w:hanging="180"/>
      </w:pPr>
    </w:lvl>
    <w:lvl w:ilvl="3" w:tplc="78AE4D7E" w:tentative="1">
      <w:start w:val="1"/>
      <w:numFmt w:val="decimal"/>
      <w:lvlText w:val="%4."/>
      <w:lvlJc w:val="left"/>
      <w:pPr>
        <w:ind w:left="2520" w:hanging="360"/>
      </w:pPr>
    </w:lvl>
    <w:lvl w:ilvl="4" w:tplc="6D68A230" w:tentative="1">
      <w:start w:val="1"/>
      <w:numFmt w:val="lowerLetter"/>
      <w:lvlText w:val="%5."/>
      <w:lvlJc w:val="left"/>
      <w:pPr>
        <w:ind w:left="3240" w:hanging="360"/>
      </w:pPr>
    </w:lvl>
    <w:lvl w:ilvl="5" w:tplc="7E8A089E" w:tentative="1">
      <w:start w:val="1"/>
      <w:numFmt w:val="lowerRoman"/>
      <w:lvlText w:val="%6."/>
      <w:lvlJc w:val="right"/>
      <w:pPr>
        <w:ind w:left="3960" w:hanging="180"/>
      </w:pPr>
    </w:lvl>
    <w:lvl w:ilvl="6" w:tplc="11F09FA0" w:tentative="1">
      <w:start w:val="1"/>
      <w:numFmt w:val="decimal"/>
      <w:lvlText w:val="%7."/>
      <w:lvlJc w:val="left"/>
      <w:pPr>
        <w:ind w:left="4680" w:hanging="360"/>
      </w:pPr>
    </w:lvl>
    <w:lvl w:ilvl="7" w:tplc="518836FC" w:tentative="1">
      <w:start w:val="1"/>
      <w:numFmt w:val="lowerLetter"/>
      <w:lvlText w:val="%8."/>
      <w:lvlJc w:val="left"/>
      <w:pPr>
        <w:ind w:left="5400" w:hanging="360"/>
      </w:pPr>
    </w:lvl>
    <w:lvl w:ilvl="8" w:tplc="BD12F0C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03B50CF"/>
    <w:multiLevelType w:val="hybridMultilevel"/>
    <w:tmpl w:val="EF541072"/>
    <w:lvl w:ilvl="0" w:tplc="0EEA9BBC">
      <w:start w:val="1"/>
      <w:numFmt w:val="decimal"/>
      <w:lvlText w:val="%1."/>
      <w:lvlJc w:val="left"/>
      <w:pPr>
        <w:ind w:left="720" w:hanging="360"/>
      </w:pPr>
    </w:lvl>
    <w:lvl w:ilvl="1" w:tplc="F5BAA64C" w:tentative="1">
      <w:start w:val="1"/>
      <w:numFmt w:val="lowerLetter"/>
      <w:lvlText w:val="%2."/>
      <w:lvlJc w:val="left"/>
      <w:pPr>
        <w:ind w:left="1440" w:hanging="360"/>
      </w:pPr>
    </w:lvl>
    <w:lvl w:ilvl="2" w:tplc="4D809730" w:tentative="1">
      <w:start w:val="1"/>
      <w:numFmt w:val="lowerRoman"/>
      <w:lvlText w:val="%3."/>
      <w:lvlJc w:val="right"/>
      <w:pPr>
        <w:ind w:left="2160" w:hanging="180"/>
      </w:pPr>
    </w:lvl>
    <w:lvl w:ilvl="3" w:tplc="A822D454" w:tentative="1">
      <w:start w:val="1"/>
      <w:numFmt w:val="decimal"/>
      <w:lvlText w:val="%4."/>
      <w:lvlJc w:val="left"/>
      <w:pPr>
        <w:ind w:left="2880" w:hanging="360"/>
      </w:pPr>
    </w:lvl>
    <w:lvl w:ilvl="4" w:tplc="521EBF4A" w:tentative="1">
      <w:start w:val="1"/>
      <w:numFmt w:val="lowerLetter"/>
      <w:lvlText w:val="%5."/>
      <w:lvlJc w:val="left"/>
      <w:pPr>
        <w:ind w:left="3600" w:hanging="360"/>
      </w:pPr>
    </w:lvl>
    <w:lvl w:ilvl="5" w:tplc="284A1396" w:tentative="1">
      <w:start w:val="1"/>
      <w:numFmt w:val="lowerRoman"/>
      <w:lvlText w:val="%6."/>
      <w:lvlJc w:val="right"/>
      <w:pPr>
        <w:ind w:left="4320" w:hanging="180"/>
      </w:pPr>
    </w:lvl>
    <w:lvl w:ilvl="6" w:tplc="D9008712" w:tentative="1">
      <w:start w:val="1"/>
      <w:numFmt w:val="decimal"/>
      <w:lvlText w:val="%7."/>
      <w:lvlJc w:val="left"/>
      <w:pPr>
        <w:ind w:left="5040" w:hanging="360"/>
      </w:pPr>
    </w:lvl>
    <w:lvl w:ilvl="7" w:tplc="305811D8" w:tentative="1">
      <w:start w:val="1"/>
      <w:numFmt w:val="lowerLetter"/>
      <w:lvlText w:val="%8."/>
      <w:lvlJc w:val="left"/>
      <w:pPr>
        <w:ind w:left="5760" w:hanging="360"/>
      </w:pPr>
    </w:lvl>
    <w:lvl w:ilvl="8" w:tplc="FDC06E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EE3ABC"/>
    <w:multiLevelType w:val="hybridMultilevel"/>
    <w:tmpl w:val="FAE826B2"/>
    <w:lvl w:ilvl="0" w:tplc="FCA02B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B0046CC" w:tentative="1">
      <w:start w:val="1"/>
      <w:numFmt w:val="lowerLetter"/>
      <w:lvlText w:val="%2."/>
      <w:lvlJc w:val="left"/>
      <w:pPr>
        <w:ind w:left="1440" w:hanging="360"/>
      </w:pPr>
    </w:lvl>
    <w:lvl w:ilvl="2" w:tplc="743A5512" w:tentative="1">
      <w:start w:val="1"/>
      <w:numFmt w:val="lowerRoman"/>
      <w:lvlText w:val="%3."/>
      <w:lvlJc w:val="right"/>
      <w:pPr>
        <w:ind w:left="2160" w:hanging="180"/>
      </w:pPr>
    </w:lvl>
    <w:lvl w:ilvl="3" w:tplc="2980A130" w:tentative="1">
      <w:start w:val="1"/>
      <w:numFmt w:val="decimal"/>
      <w:lvlText w:val="%4."/>
      <w:lvlJc w:val="left"/>
      <w:pPr>
        <w:ind w:left="2880" w:hanging="360"/>
      </w:pPr>
    </w:lvl>
    <w:lvl w:ilvl="4" w:tplc="18B42EE8" w:tentative="1">
      <w:start w:val="1"/>
      <w:numFmt w:val="lowerLetter"/>
      <w:lvlText w:val="%5."/>
      <w:lvlJc w:val="left"/>
      <w:pPr>
        <w:ind w:left="3600" w:hanging="360"/>
      </w:pPr>
    </w:lvl>
    <w:lvl w:ilvl="5" w:tplc="C64A94E0" w:tentative="1">
      <w:start w:val="1"/>
      <w:numFmt w:val="lowerRoman"/>
      <w:lvlText w:val="%6."/>
      <w:lvlJc w:val="right"/>
      <w:pPr>
        <w:ind w:left="4320" w:hanging="180"/>
      </w:pPr>
    </w:lvl>
    <w:lvl w:ilvl="6" w:tplc="F6DCDA46" w:tentative="1">
      <w:start w:val="1"/>
      <w:numFmt w:val="decimal"/>
      <w:lvlText w:val="%7."/>
      <w:lvlJc w:val="left"/>
      <w:pPr>
        <w:ind w:left="5040" w:hanging="360"/>
      </w:pPr>
    </w:lvl>
    <w:lvl w:ilvl="7" w:tplc="4906D57E" w:tentative="1">
      <w:start w:val="1"/>
      <w:numFmt w:val="lowerLetter"/>
      <w:lvlText w:val="%8."/>
      <w:lvlJc w:val="left"/>
      <w:pPr>
        <w:ind w:left="5760" w:hanging="360"/>
      </w:pPr>
    </w:lvl>
    <w:lvl w:ilvl="8" w:tplc="BD04B2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256D8E"/>
    <w:multiLevelType w:val="hybridMultilevel"/>
    <w:tmpl w:val="EF541072"/>
    <w:lvl w:ilvl="0" w:tplc="DBB8D4A8">
      <w:start w:val="1"/>
      <w:numFmt w:val="decimal"/>
      <w:lvlText w:val="%1."/>
      <w:lvlJc w:val="left"/>
      <w:pPr>
        <w:ind w:left="360" w:hanging="360"/>
      </w:pPr>
    </w:lvl>
    <w:lvl w:ilvl="1" w:tplc="E1FE6608" w:tentative="1">
      <w:start w:val="1"/>
      <w:numFmt w:val="lowerLetter"/>
      <w:lvlText w:val="%2."/>
      <w:lvlJc w:val="left"/>
      <w:pPr>
        <w:ind w:left="1080" w:hanging="360"/>
      </w:pPr>
    </w:lvl>
    <w:lvl w:ilvl="2" w:tplc="E1BA1D00" w:tentative="1">
      <w:start w:val="1"/>
      <w:numFmt w:val="lowerRoman"/>
      <w:lvlText w:val="%3."/>
      <w:lvlJc w:val="right"/>
      <w:pPr>
        <w:ind w:left="1800" w:hanging="180"/>
      </w:pPr>
    </w:lvl>
    <w:lvl w:ilvl="3" w:tplc="D98C5486" w:tentative="1">
      <w:start w:val="1"/>
      <w:numFmt w:val="decimal"/>
      <w:lvlText w:val="%4."/>
      <w:lvlJc w:val="left"/>
      <w:pPr>
        <w:ind w:left="2520" w:hanging="360"/>
      </w:pPr>
    </w:lvl>
    <w:lvl w:ilvl="4" w:tplc="E9BC55E4" w:tentative="1">
      <w:start w:val="1"/>
      <w:numFmt w:val="lowerLetter"/>
      <w:lvlText w:val="%5."/>
      <w:lvlJc w:val="left"/>
      <w:pPr>
        <w:ind w:left="3240" w:hanging="360"/>
      </w:pPr>
    </w:lvl>
    <w:lvl w:ilvl="5" w:tplc="74D0AD76" w:tentative="1">
      <w:start w:val="1"/>
      <w:numFmt w:val="lowerRoman"/>
      <w:lvlText w:val="%6."/>
      <w:lvlJc w:val="right"/>
      <w:pPr>
        <w:ind w:left="3960" w:hanging="180"/>
      </w:pPr>
    </w:lvl>
    <w:lvl w:ilvl="6" w:tplc="2278C5C2" w:tentative="1">
      <w:start w:val="1"/>
      <w:numFmt w:val="decimal"/>
      <w:lvlText w:val="%7."/>
      <w:lvlJc w:val="left"/>
      <w:pPr>
        <w:ind w:left="4680" w:hanging="360"/>
      </w:pPr>
    </w:lvl>
    <w:lvl w:ilvl="7" w:tplc="1B02984E" w:tentative="1">
      <w:start w:val="1"/>
      <w:numFmt w:val="lowerLetter"/>
      <w:lvlText w:val="%8."/>
      <w:lvlJc w:val="left"/>
      <w:pPr>
        <w:ind w:left="5400" w:hanging="360"/>
      </w:pPr>
    </w:lvl>
    <w:lvl w:ilvl="8" w:tplc="8370F69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865D98"/>
    <w:multiLevelType w:val="hybridMultilevel"/>
    <w:tmpl w:val="C78A764A"/>
    <w:lvl w:ilvl="0" w:tplc="6CF8E0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D5232B2" w:tentative="1">
      <w:start w:val="1"/>
      <w:numFmt w:val="lowerLetter"/>
      <w:lvlText w:val="%2."/>
      <w:lvlJc w:val="left"/>
      <w:pPr>
        <w:ind w:left="1440" w:hanging="360"/>
      </w:pPr>
    </w:lvl>
    <w:lvl w:ilvl="2" w:tplc="671628F0" w:tentative="1">
      <w:start w:val="1"/>
      <w:numFmt w:val="lowerRoman"/>
      <w:lvlText w:val="%3."/>
      <w:lvlJc w:val="right"/>
      <w:pPr>
        <w:ind w:left="2160" w:hanging="180"/>
      </w:pPr>
    </w:lvl>
    <w:lvl w:ilvl="3" w:tplc="E7E6ED0E" w:tentative="1">
      <w:start w:val="1"/>
      <w:numFmt w:val="decimal"/>
      <w:lvlText w:val="%4."/>
      <w:lvlJc w:val="left"/>
      <w:pPr>
        <w:ind w:left="2880" w:hanging="360"/>
      </w:pPr>
    </w:lvl>
    <w:lvl w:ilvl="4" w:tplc="BBECE6B8" w:tentative="1">
      <w:start w:val="1"/>
      <w:numFmt w:val="lowerLetter"/>
      <w:lvlText w:val="%5."/>
      <w:lvlJc w:val="left"/>
      <w:pPr>
        <w:ind w:left="3600" w:hanging="360"/>
      </w:pPr>
    </w:lvl>
    <w:lvl w:ilvl="5" w:tplc="AF0AAB00" w:tentative="1">
      <w:start w:val="1"/>
      <w:numFmt w:val="lowerRoman"/>
      <w:lvlText w:val="%6."/>
      <w:lvlJc w:val="right"/>
      <w:pPr>
        <w:ind w:left="4320" w:hanging="180"/>
      </w:pPr>
    </w:lvl>
    <w:lvl w:ilvl="6" w:tplc="B1849512" w:tentative="1">
      <w:start w:val="1"/>
      <w:numFmt w:val="decimal"/>
      <w:lvlText w:val="%7."/>
      <w:lvlJc w:val="left"/>
      <w:pPr>
        <w:ind w:left="5040" w:hanging="360"/>
      </w:pPr>
    </w:lvl>
    <w:lvl w:ilvl="7" w:tplc="4508C2AA" w:tentative="1">
      <w:start w:val="1"/>
      <w:numFmt w:val="lowerLetter"/>
      <w:lvlText w:val="%8."/>
      <w:lvlJc w:val="left"/>
      <w:pPr>
        <w:ind w:left="5760" w:hanging="360"/>
      </w:pPr>
    </w:lvl>
    <w:lvl w:ilvl="8" w:tplc="906C05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843833"/>
    <w:multiLevelType w:val="hybridMultilevel"/>
    <w:tmpl w:val="9B98976A"/>
    <w:lvl w:ilvl="0" w:tplc="5C32597A">
      <w:start w:val="1"/>
      <w:numFmt w:val="decimal"/>
      <w:lvlText w:val="%1."/>
      <w:lvlJc w:val="left"/>
      <w:pPr>
        <w:ind w:left="360" w:hanging="360"/>
      </w:pPr>
    </w:lvl>
    <w:lvl w:ilvl="1" w:tplc="092AF1B6" w:tentative="1">
      <w:start w:val="1"/>
      <w:numFmt w:val="lowerLetter"/>
      <w:lvlText w:val="%2."/>
      <w:lvlJc w:val="left"/>
      <w:pPr>
        <w:ind w:left="1080" w:hanging="360"/>
      </w:pPr>
    </w:lvl>
    <w:lvl w:ilvl="2" w:tplc="6A526234" w:tentative="1">
      <w:start w:val="1"/>
      <w:numFmt w:val="lowerRoman"/>
      <w:lvlText w:val="%3."/>
      <w:lvlJc w:val="right"/>
      <w:pPr>
        <w:ind w:left="1800" w:hanging="180"/>
      </w:pPr>
    </w:lvl>
    <w:lvl w:ilvl="3" w:tplc="C53C3F0C" w:tentative="1">
      <w:start w:val="1"/>
      <w:numFmt w:val="decimal"/>
      <w:lvlText w:val="%4."/>
      <w:lvlJc w:val="left"/>
      <w:pPr>
        <w:ind w:left="2520" w:hanging="360"/>
      </w:pPr>
    </w:lvl>
    <w:lvl w:ilvl="4" w:tplc="34BC77B4" w:tentative="1">
      <w:start w:val="1"/>
      <w:numFmt w:val="lowerLetter"/>
      <w:lvlText w:val="%5."/>
      <w:lvlJc w:val="left"/>
      <w:pPr>
        <w:ind w:left="3240" w:hanging="360"/>
      </w:pPr>
    </w:lvl>
    <w:lvl w:ilvl="5" w:tplc="C6DECAD0" w:tentative="1">
      <w:start w:val="1"/>
      <w:numFmt w:val="lowerRoman"/>
      <w:lvlText w:val="%6."/>
      <w:lvlJc w:val="right"/>
      <w:pPr>
        <w:ind w:left="3960" w:hanging="180"/>
      </w:pPr>
    </w:lvl>
    <w:lvl w:ilvl="6" w:tplc="2C3EBB4E" w:tentative="1">
      <w:start w:val="1"/>
      <w:numFmt w:val="decimal"/>
      <w:lvlText w:val="%7."/>
      <w:lvlJc w:val="left"/>
      <w:pPr>
        <w:ind w:left="4680" w:hanging="360"/>
      </w:pPr>
    </w:lvl>
    <w:lvl w:ilvl="7" w:tplc="1AD48B24" w:tentative="1">
      <w:start w:val="1"/>
      <w:numFmt w:val="lowerLetter"/>
      <w:lvlText w:val="%8."/>
      <w:lvlJc w:val="left"/>
      <w:pPr>
        <w:ind w:left="5400" w:hanging="360"/>
      </w:pPr>
    </w:lvl>
    <w:lvl w:ilvl="8" w:tplc="7BC2512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4866761"/>
    <w:multiLevelType w:val="hybridMultilevel"/>
    <w:tmpl w:val="A45269BE"/>
    <w:lvl w:ilvl="0" w:tplc="250A6436">
      <w:start w:val="1"/>
      <w:numFmt w:val="decimal"/>
      <w:lvlText w:val="%1."/>
      <w:lvlJc w:val="left"/>
      <w:pPr>
        <w:ind w:left="720" w:hanging="360"/>
      </w:pPr>
    </w:lvl>
    <w:lvl w:ilvl="1" w:tplc="EA8CA572" w:tentative="1">
      <w:start w:val="1"/>
      <w:numFmt w:val="lowerLetter"/>
      <w:lvlText w:val="%2."/>
      <w:lvlJc w:val="left"/>
      <w:pPr>
        <w:ind w:left="1440" w:hanging="360"/>
      </w:pPr>
    </w:lvl>
    <w:lvl w:ilvl="2" w:tplc="7A963124" w:tentative="1">
      <w:start w:val="1"/>
      <w:numFmt w:val="lowerRoman"/>
      <w:lvlText w:val="%3."/>
      <w:lvlJc w:val="right"/>
      <w:pPr>
        <w:ind w:left="2160" w:hanging="180"/>
      </w:pPr>
    </w:lvl>
    <w:lvl w:ilvl="3" w:tplc="91108934" w:tentative="1">
      <w:start w:val="1"/>
      <w:numFmt w:val="decimal"/>
      <w:lvlText w:val="%4."/>
      <w:lvlJc w:val="left"/>
      <w:pPr>
        <w:ind w:left="2880" w:hanging="360"/>
      </w:pPr>
    </w:lvl>
    <w:lvl w:ilvl="4" w:tplc="0212C2EC" w:tentative="1">
      <w:start w:val="1"/>
      <w:numFmt w:val="lowerLetter"/>
      <w:lvlText w:val="%5."/>
      <w:lvlJc w:val="left"/>
      <w:pPr>
        <w:ind w:left="3600" w:hanging="360"/>
      </w:pPr>
    </w:lvl>
    <w:lvl w:ilvl="5" w:tplc="7F92A2FA" w:tentative="1">
      <w:start w:val="1"/>
      <w:numFmt w:val="lowerRoman"/>
      <w:lvlText w:val="%6."/>
      <w:lvlJc w:val="right"/>
      <w:pPr>
        <w:ind w:left="4320" w:hanging="180"/>
      </w:pPr>
    </w:lvl>
    <w:lvl w:ilvl="6" w:tplc="FAB6CB06" w:tentative="1">
      <w:start w:val="1"/>
      <w:numFmt w:val="decimal"/>
      <w:lvlText w:val="%7."/>
      <w:lvlJc w:val="left"/>
      <w:pPr>
        <w:ind w:left="5040" w:hanging="360"/>
      </w:pPr>
    </w:lvl>
    <w:lvl w:ilvl="7" w:tplc="37A03F38" w:tentative="1">
      <w:start w:val="1"/>
      <w:numFmt w:val="lowerLetter"/>
      <w:lvlText w:val="%8."/>
      <w:lvlJc w:val="left"/>
      <w:pPr>
        <w:ind w:left="5760" w:hanging="360"/>
      </w:pPr>
    </w:lvl>
    <w:lvl w:ilvl="8" w:tplc="C25E08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0B5EE8"/>
    <w:multiLevelType w:val="hybridMultilevel"/>
    <w:tmpl w:val="7E285B1E"/>
    <w:lvl w:ilvl="0" w:tplc="79FE9160">
      <w:start w:val="1"/>
      <w:numFmt w:val="decimal"/>
      <w:lvlText w:val="%1."/>
      <w:lvlJc w:val="left"/>
      <w:pPr>
        <w:ind w:left="816" w:hanging="360"/>
      </w:pPr>
    </w:lvl>
    <w:lvl w:ilvl="1" w:tplc="BA861522" w:tentative="1">
      <w:start w:val="1"/>
      <w:numFmt w:val="lowerLetter"/>
      <w:lvlText w:val="%2."/>
      <w:lvlJc w:val="left"/>
      <w:pPr>
        <w:ind w:left="1536" w:hanging="360"/>
      </w:pPr>
    </w:lvl>
    <w:lvl w:ilvl="2" w:tplc="41B29F1A" w:tentative="1">
      <w:start w:val="1"/>
      <w:numFmt w:val="lowerRoman"/>
      <w:lvlText w:val="%3."/>
      <w:lvlJc w:val="right"/>
      <w:pPr>
        <w:ind w:left="2256" w:hanging="180"/>
      </w:pPr>
    </w:lvl>
    <w:lvl w:ilvl="3" w:tplc="3CEC87EC" w:tentative="1">
      <w:start w:val="1"/>
      <w:numFmt w:val="decimal"/>
      <w:lvlText w:val="%4."/>
      <w:lvlJc w:val="left"/>
      <w:pPr>
        <w:ind w:left="2976" w:hanging="360"/>
      </w:pPr>
    </w:lvl>
    <w:lvl w:ilvl="4" w:tplc="038AFC6A" w:tentative="1">
      <w:start w:val="1"/>
      <w:numFmt w:val="lowerLetter"/>
      <w:lvlText w:val="%5."/>
      <w:lvlJc w:val="left"/>
      <w:pPr>
        <w:ind w:left="3696" w:hanging="360"/>
      </w:pPr>
    </w:lvl>
    <w:lvl w:ilvl="5" w:tplc="34F609E8" w:tentative="1">
      <w:start w:val="1"/>
      <w:numFmt w:val="lowerRoman"/>
      <w:lvlText w:val="%6."/>
      <w:lvlJc w:val="right"/>
      <w:pPr>
        <w:ind w:left="4416" w:hanging="180"/>
      </w:pPr>
    </w:lvl>
    <w:lvl w:ilvl="6" w:tplc="4E8E0748" w:tentative="1">
      <w:start w:val="1"/>
      <w:numFmt w:val="decimal"/>
      <w:lvlText w:val="%7."/>
      <w:lvlJc w:val="left"/>
      <w:pPr>
        <w:ind w:left="5136" w:hanging="360"/>
      </w:pPr>
    </w:lvl>
    <w:lvl w:ilvl="7" w:tplc="D3B2D742" w:tentative="1">
      <w:start w:val="1"/>
      <w:numFmt w:val="lowerLetter"/>
      <w:lvlText w:val="%8."/>
      <w:lvlJc w:val="left"/>
      <w:pPr>
        <w:ind w:left="5856" w:hanging="360"/>
      </w:pPr>
    </w:lvl>
    <w:lvl w:ilvl="8" w:tplc="AD36746A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24" w15:restartNumberingAfterBreak="0">
    <w:nsid w:val="55AA26E3"/>
    <w:multiLevelType w:val="hybridMultilevel"/>
    <w:tmpl w:val="EF541072"/>
    <w:lvl w:ilvl="0" w:tplc="79A2D380">
      <w:start w:val="1"/>
      <w:numFmt w:val="decimal"/>
      <w:lvlText w:val="%1."/>
      <w:lvlJc w:val="left"/>
      <w:pPr>
        <w:ind w:left="360" w:hanging="360"/>
      </w:pPr>
    </w:lvl>
    <w:lvl w:ilvl="1" w:tplc="5E30BBC2" w:tentative="1">
      <w:start w:val="1"/>
      <w:numFmt w:val="lowerLetter"/>
      <w:lvlText w:val="%2."/>
      <w:lvlJc w:val="left"/>
      <w:pPr>
        <w:ind w:left="1080" w:hanging="360"/>
      </w:pPr>
    </w:lvl>
    <w:lvl w:ilvl="2" w:tplc="76FE5054" w:tentative="1">
      <w:start w:val="1"/>
      <w:numFmt w:val="lowerRoman"/>
      <w:lvlText w:val="%3."/>
      <w:lvlJc w:val="right"/>
      <w:pPr>
        <w:ind w:left="1800" w:hanging="180"/>
      </w:pPr>
    </w:lvl>
    <w:lvl w:ilvl="3" w:tplc="3A36BA72" w:tentative="1">
      <w:start w:val="1"/>
      <w:numFmt w:val="decimal"/>
      <w:lvlText w:val="%4."/>
      <w:lvlJc w:val="left"/>
      <w:pPr>
        <w:ind w:left="2520" w:hanging="360"/>
      </w:pPr>
    </w:lvl>
    <w:lvl w:ilvl="4" w:tplc="48C2C454" w:tentative="1">
      <w:start w:val="1"/>
      <w:numFmt w:val="lowerLetter"/>
      <w:lvlText w:val="%5."/>
      <w:lvlJc w:val="left"/>
      <w:pPr>
        <w:ind w:left="3240" w:hanging="360"/>
      </w:pPr>
    </w:lvl>
    <w:lvl w:ilvl="5" w:tplc="4CA6F432" w:tentative="1">
      <w:start w:val="1"/>
      <w:numFmt w:val="lowerRoman"/>
      <w:lvlText w:val="%6."/>
      <w:lvlJc w:val="right"/>
      <w:pPr>
        <w:ind w:left="3960" w:hanging="180"/>
      </w:pPr>
    </w:lvl>
    <w:lvl w:ilvl="6" w:tplc="CB109832" w:tentative="1">
      <w:start w:val="1"/>
      <w:numFmt w:val="decimal"/>
      <w:lvlText w:val="%7."/>
      <w:lvlJc w:val="left"/>
      <w:pPr>
        <w:ind w:left="4680" w:hanging="360"/>
      </w:pPr>
    </w:lvl>
    <w:lvl w:ilvl="7" w:tplc="35DECEEA" w:tentative="1">
      <w:start w:val="1"/>
      <w:numFmt w:val="lowerLetter"/>
      <w:lvlText w:val="%8."/>
      <w:lvlJc w:val="left"/>
      <w:pPr>
        <w:ind w:left="5400" w:hanging="360"/>
      </w:pPr>
    </w:lvl>
    <w:lvl w:ilvl="8" w:tplc="7988F93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77E3A95"/>
    <w:multiLevelType w:val="hybridMultilevel"/>
    <w:tmpl w:val="EF541072"/>
    <w:lvl w:ilvl="0" w:tplc="56905136">
      <w:start w:val="1"/>
      <w:numFmt w:val="decimal"/>
      <w:lvlText w:val="%1."/>
      <w:lvlJc w:val="left"/>
      <w:pPr>
        <w:ind w:left="360" w:hanging="360"/>
      </w:pPr>
    </w:lvl>
    <w:lvl w:ilvl="1" w:tplc="E1CCF152" w:tentative="1">
      <w:start w:val="1"/>
      <w:numFmt w:val="lowerLetter"/>
      <w:lvlText w:val="%2."/>
      <w:lvlJc w:val="left"/>
      <w:pPr>
        <w:ind w:left="1080" w:hanging="360"/>
      </w:pPr>
    </w:lvl>
    <w:lvl w:ilvl="2" w:tplc="9CE6BD6A" w:tentative="1">
      <w:start w:val="1"/>
      <w:numFmt w:val="lowerRoman"/>
      <w:lvlText w:val="%3."/>
      <w:lvlJc w:val="right"/>
      <w:pPr>
        <w:ind w:left="1800" w:hanging="180"/>
      </w:pPr>
    </w:lvl>
    <w:lvl w:ilvl="3" w:tplc="029EAA40" w:tentative="1">
      <w:start w:val="1"/>
      <w:numFmt w:val="decimal"/>
      <w:lvlText w:val="%4."/>
      <w:lvlJc w:val="left"/>
      <w:pPr>
        <w:ind w:left="2520" w:hanging="360"/>
      </w:pPr>
    </w:lvl>
    <w:lvl w:ilvl="4" w:tplc="EAF0B3DC" w:tentative="1">
      <w:start w:val="1"/>
      <w:numFmt w:val="lowerLetter"/>
      <w:lvlText w:val="%5."/>
      <w:lvlJc w:val="left"/>
      <w:pPr>
        <w:ind w:left="3240" w:hanging="360"/>
      </w:pPr>
    </w:lvl>
    <w:lvl w:ilvl="5" w:tplc="A4D05A18" w:tentative="1">
      <w:start w:val="1"/>
      <w:numFmt w:val="lowerRoman"/>
      <w:lvlText w:val="%6."/>
      <w:lvlJc w:val="right"/>
      <w:pPr>
        <w:ind w:left="3960" w:hanging="180"/>
      </w:pPr>
    </w:lvl>
    <w:lvl w:ilvl="6" w:tplc="ADD2D860" w:tentative="1">
      <w:start w:val="1"/>
      <w:numFmt w:val="decimal"/>
      <w:lvlText w:val="%7."/>
      <w:lvlJc w:val="left"/>
      <w:pPr>
        <w:ind w:left="4680" w:hanging="360"/>
      </w:pPr>
    </w:lvl>
    <w:lvl w:ilvl="7" w:tplc="75522C16" w:tentative="1">
      <w:start w:val="1"/>
      <w:numFmt w:val="lowerLetter"/>
      <w:lvlText w:val="%8."/>
      <w:lvlJc w:val="left"/>
      <w:pPr>
        <w:ind w:left="5400" w:hanging="360"/>
      </w:pPr>
    </w:lvl>
    <w:lvl w:ilvl="8" w:tplc="C78CE9D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D043F4D"/>
    <w:multiLevelType w:val="hybridMultilevel"/>
    <w:tmpl w:val="EF541072"/>
    <w:lvl w:ilvl="0" w:tplc="8410B83A">
      <w:start w:val="1"/>
      <w:numFmt w:val="decimal"/>
      <w:lvlText w:val="%1."/>
      <w:lvlJc w:val="left"/>
      <w:pPr>
        <w:ind w:left="360" w:hanging="360"/>
      </w:pPr>
    </w:lvl>
    <w:lvl w:ilvl="1" w:tplc="175A46D2" w:tentative="1">
      <w:start w:val="1"/>
      <w:numFmt w:val="lowerLetter"/>
      <w:lvlText w:val="%2."/>
      <w:lvlJc w:val="left"/>
      <w:pPr>
        <w:ind w:left="1080" w:hanging="360"/>
      </w:pPr>
    </w:lvl>
    <w:lvl w:ilvl="2" w:tplc="611E40C8" w:tentative="1">
      <w:start w:val="1"/>
      <w:numFmt w:val="lowerRoman"/>
      <w:lvlText w:val="%3."/>
      <w:lvlJc w:val="right"/>
      <w:pPr>
        <w:ind w:left="1800" w:hanging="180"/>
      </w:pPr>
    </w:lvl>
    <w:lvl w:ilvl="3" w:tplc="B2A26BEE" w:tentative="1">
      <w:start w:val="1"/>
      <w:numFmt w:val="decimal"/>
      <w:lvlText w:val="%4."/>
      <w:lvlJc w:val="left"/>
      <w:pPr>
        <w:ind w:left="2520" w:hanging="360"/>
      </w:pPr>
    </w:lvl>
    <w:lvl w:ilvl="4" w:tplc="0B6C91E0" w:tentative="1">
      <w:start w:val="1"/>
      <w:numFmt w:val="lowerLetter"/>
      <w:lvlText w:val="%5."/>
      <w:lvlJc w:val="left"/>
      <w:pPr>
        <w:ind w:left="3240" w:hanging="360"/>
      </w:pPr>
    </w:lvl>
    <w:lvl w:ilvl="5" w:tplc="D81C69F6" w:tentative="1">
      <w:start w:val="1"/>
      <w:numFmt w:val="lowerRoman"/>
      <w:lvlText w:val="%6."/>
      <w:lvlJc w:val="right"/>
      <w:pPr>
        <w:ind w:left="3960" w:hanging="180"/>
      </w:pPr>
    </w:lvl>
    <w:lvl w:ilvl="6" w:tplc="73B45D38" w:tentative="1">
      <w:start w:val="1"/>
      <w:numFmt w:val="decimal"/>
      <w:lvlText w:val="%7."/>
      <w:lvlJc w:val="left"/>
      <w:pPr>
        <w:ind w:left="4680" w:hanging="360"/>
      </w:pPr>
    </w:lvl>
    <w:lvl w:ilvl="7" w:tplc="C79664E6" w:tentative="1">
      <w:start w:val="1"/>
      <w:numFmt w:val="lowerLetter"/>
      <w:lvlText w:val="%8."/>
      <w:lvlJc w:val="left"/>
      <w:pPr>
        <w:ind w:left="5400" w:hanging="360"/>
      </w:pPr>
    </w:lvl>
    <w:lvl w:ilvl="8" w:tplc="3648CD4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D48618B"/>
    <w:multiLevelType w:val="hybridMultilevel"/>
    <w:tmpl w:val="EF541072"/>
    <w:lvl w:ilvl="0" w:tplc="ABDA5864">
      <w:start w:val="1"/>
      <w:numFmt w:val="decimal"/>
      <w:lvlText w:val="%1."/>
      <w:lvlJc w:val="left"/>
      <w:pPr>
        <w:ind w:left="360" w:hanging="360"/>
      </w:pPr>
    </w:lvl>
    <w:lvl w:ilvl="1" w:tplc="63F64D3E" w:tentative="1">
      <w:start w:val="1"/>
      <w:numFmt w:val="lowerLetter"/>
      <w:lvlText w:val="%2."/>
      <w:lvlJc w:val="left"/>
      <w:pPr>
        <w:ind w:left="1080" w:hanging="360"/>
      </w:pPr>
    </w:lvl>
    <w:lvl w:ilvl="2" w:tplc="BD38C0E4" w:tentative="1">
      <w:start w:val="1"/>
      <w:numFmt w:val="lowerRoman"/>
      <w:lvlText w:val="%3."/>
      <w:lvlJc w:val="right"/>
      <w:pPr>
        <w:ind w:left="1800" w:hanging="180"/>
      </w:pPr>
    </w:lvl>
    <w:lvl w:ilvl="3" w:tplc="7F3ECE8A" w:tentative="1">
      <w:start w:val="1"/>
      <w:numFmt w:val="decimal"/>
      <w:lvlText w:val="%4."/>
      <w:lvlJc w:val="left"/>
      <w:pPr>
        <w:ind w:left="2520" w:hanging="360"/>
      </w:pPr>
    </w:lvl>
    <w:lvl w:ilvl="4" w:tplc="01BCD196" w:tentative="1">
      <w:start w:val="1"/>
      <w:numFmt w:val="lowerLetter"/>
      <w:lvlText w:val="%5."/>
      <w:lvlJc w:val="left"/>
      <w:pPr>
        <w:ind w:left="3240" w:hanging="360"/>
      </w:pPr>
    </w:lvl>
    <w:lvl w:ilvl="5" w:tplc="F5649E7E" w:tentative="1">
      <w:start w:val="1"/>
      <w:numFmt w:val="lowerRoman"/>
      <w:lvlText w:val="%6."/>
      <w:lvlJc w:val="right"/>
      <w:pPr>
        <w:ind w:left="3960" w:hanging="180"/>
      </w:pPr>
    </w:lvl>
    <w:lvl w:ilvl="6" w:tplc="F200902E" w:tentative="1">
      <w:start w:val="1"/>
      <w:numFmt w:val="decimal"/>
      <w:lvlText w:val="%7."/>
      <w:lvlJc w:val="left"/>
      <w:pPr>
        <w:ind w:left="4680" w:hanging="360"/>
      </w:pPr>
    </w:lvl>
    <w:lvl w:ilvl="7" w:tplc="AFA287BC" w:tentative="1">
      <w:start w:val="1"/>
      <w:numFmt w:val="lowerLetter"/>
      <w:lvlText w:val="%8."/>
      <w:lvlJc w:val="left"/>
      <w:pPr>
        <w:ind w:left="5400" w:hanging="360"/>
      </w:pPr>
    </w:lvl>
    <w:lvl w:ilvl="8" w:tplc="C3BEC63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E716917"/>
    <w:multiLevelType w:val="hybridMultilevel"/>
    <w:tmpl w:val="EF541072"/>
    <w:lvl w:ilvl="0" w:tplc="FE6C0012">
      <w:start w:val="1"/>
      <w:numFmt w:val="decimal"/>
      <w:lvlText w:val="%1."/>
      <w:lvlJc w:val="left"/>
      <w:pPr>
        <w:ind w:left="360" w:hanging="360"/>
      </w:pPr>
    </w:lvl>
    <w:lvl w:ilvl="1" w:tplc="F2BE01EA" w:tentative="1">
      <w:start w:val="1"/>
      <w:numFmt w:val="lowerLetter"/>
      <w:lvlText w:val="%2."/>
      <w:lvlJc w:val="left"/>
      <w:pPr>
        <w:ind w:left="1080" w:hanging="360"/>
      </w:pPr>
    </w:lvl>
    <w:lvl w:ilvl="2" w:tplc="CDCE0708" w:tentative="1">
      <w:start w:val="1"/>
      <w:numFmt w:val="lowerRoman"/>
      <w:lvlText w:val="%3."/>
      <w:lvlJc w:val="right"/>
      <w:pPr>
        <w:ind w:left="1800" w:hanging="180"/>
      </w:pPr>
    </w:lvl>
    <w:lvl w:ilvl="3" w:tplc="40DC8AE6" w:tentative="1">
      <w:start w:val="1"/>
      <w:numFmt w:val="decimal"/>
      <w:lvlText w:val="%4."/>
      <w:lvlJc w:val="left"/>
      <w:pPr>
        <w:ind w:left="2520" w:hanging="360"/>
      </w:pPr>
    </w:lvl>
    <w:lvl w:ilvl="4" w:tplc="0712A0B6" w:tentative="1">
      <w:start w:val="1"/>
      <w:numFmt w:val="lowerLetter"/>
      <w:lvlText w:val="%5."/>
      <w:lvlJc w:val="left"/>
      <w:pPr>
        <w:ind w:left="3240" w:hanging="360"/>
      </w:pPr>
    </w:lvl>
    <w:lvl w:ilvl="5" w:tplc="FB465258" w:tentative="1">
      <w:start w:val="1"/>
      <w:numFmt w:val="lowerRoman"/>
      <w:lvlText w:val="%6."/>
      <w:lvlJc w:val="right"/>
      <w:pPr>
        <w:ind w:left="3960" w:hanging="180"/>
      </w:pPr>
    </w:lvl>
    <w:lvl w:ilvl="6" w:tplc="6C7C4538" w:tentative="1">
      <w:start w:val="1"/>
      <w:numFmt w:val="decimal"/>
      <w:lvlText w:val="%7."/>
      <w:lvlJc w:val="left"/>
      <w:pPr>
        <w:ind w:left="4680" w:hanging="360"/>
      </w:pPr>
    </w:lvl>
    <w:lvl w:ilvl="7" w:tplc="D910F1B2" w:tentative="1">
      <w:start w:val="1"/>
      <w:numFmt w:val="lowerLetter"/>
      <w:lvlText w:val="%8."/>
      <w:lvlJc w:val="left"/>
      <w:pPr>
        <w:ind w:left="5400" w:hanging="360"/>
      </w:pPr>
    </w:lvl>
    <w:lvl w:ilvl="8" w:tplc="FFEA7EC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0C83693"/>
    <w:multiLevelType w:val="hybridMultilevel"/>
    <w:tmpl w:val="EF541072"/>
    <w:lvl w:ilvl="0" w:tplc="3D9E215C">
      <w:start w:val="1"/>
      <w:numFmt w:val="decimal"/>
      <w:lvlText w:val="%1."/>
      <w:lvlJc w:val="left"/>
      <w:pPr>
        <w:ind w:left="360" w:hanging="360"/>
      </w:pPr>
    </w:lvl>
    <w:lvl w:ilvl="1" w:tplc="4FACD2DC" w:tentative="1">
      <w:start w:val="1"/>
      <w:numFmt w:val="lowerLetter"/>
      <w:lvlText w:val="%2."/>
      <w:lvlJc w:val="left"/>
      <w:pPr>
        <w:ind w:left="1080" w:hanging="360"/>
      </w:pPr>
    </w:lvl>
    <w:lvl w:ilvl="2" w:tplc="DBD64038" w:tentative="1">
      <w:start w:val="1"/>
      <w:numFmt w:val="lowerRoman"/>
      <w:lvlText w:val="%3."/>
      <w:lvlJc w:val="right"/>
      <w:pPr>
        <w:ind w:left="1800" w:hanging="180"/>
      </w:pPr>
    </w:lvl>
    <w:lvl w:ilvl="3" w:tplc="21808172" w:tentative="1">
      <w:start w:val="1"/>
      <w:numFmt w:val="decimal"/>
      <w:lvlText w:val="%4."/>
      <w:lvlJc w:val="left"/>
      <w:pPr>
        <w:ind w:left="2520" w:hanging="360"/>
      </w:pPr>
    </w:lvl>
    <w:lvl w:ilvl="4" w:tplc="993632F2" w:tentative="1">
      <w:start w:val="1"/>
      <w:numFmt w:val="lowerLetter"/>
      <w:lvlText w:val="%5."/>
      <w:lvlJc w:val="left"/>
      <w:pPr>
        <w:ind w:left="3240" w:hanging="360"/>
      </w:pPr>
    </w:lvl>
    <w:lvl w:ilvl="5" w:tplc="D02CBDDE" w:tentative="1">
      <w:start w:val="1"/>
      <w:numFmt w:val="lowerRoman"/>
      <w:lvlText w:val="%6."/>
      <w:lvlJc w:val="right"/>
      <w:pPr>
        <w:ind w:left="3960" w:hanging="180"/>
      </w:pPr>
    </w:lvl>
    <w:lvl w:ilvl="6" w:tplc="7AA44838" w:tentative="1">
      <w:start w:val="1"/>
      <w:numFmt w:val="decimal"/>
      <w:lvlText w:val="%7."/>
      <w:lvlJc w:val="left"/>
      <w:pPr>
        <w:ind w:left="4680" w:hanging="360"/>
      </w:pPr>
    </w:lvl>
    <w:lvl w:ilvl="7" w:tplc="02F6FE58" w:tentative="1">
      <w:start w:val="1"/>
      <w:numFmt w:val="lowerLetter"/>
      <w:lvlText w:val="%8."/>
      <w:lvlJc w:val="left"/>
      <w:pPr>
        <w:ind w:left="5400" w:hanging="360"/>
      </w:pPr>
    </w:lvl>
    <w:lvl w:ilvl="8" w:tplc="31DC402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6AA65E8"/>
    <w:multiLevelType w:val="hybridMultilevel"/>
    <w:tmpl w:val="70CCA934"/>
    <w:lvl w:ilvl="0" w:tplc="F92E0C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284A18A" w:tentative="1">
      <w:start w:val="1"/>
      <w:numFmt w:val="lowerLetter"/>
      <w:lvlText w:val="%2."/>
      <w:lvlJc w:val="left"/>
      <w:pPr>
        <w:ind w:left="1440" w:hanging="360"/>
      </w:pPr>
    </w:lvl>
    <w:lvl w:ilvl="2" w:tplc="AD4CB262" w:tentative="1">
      <w:start w:val="1"/>
      <w:numFmt w:val="lowerRoman"/>
      <w:lvlText w:val="%3."/>
      <w:lvlJc w:val="right"/>
      <w:pPr>
        <w:ind w:left="2160" w:hanging="180"/>
      </w:pPr>
    </w:lvl>
    <w:lvl w:ilvl="3" w:tplc="E7289EE0" w:tentative="1">
      <w:start w:val="1"/>
      <w:numFmt w:val="decimal"/>
      <w:lvlText w:val="%4."/>
      <w:lvlJc w:val="left"/>
      <w:pPr>
        <w:ind w:left="2880" w:hanging="360"/>
      </w:pPr>
    </w:lvl>
    <w:lvl w:ilvl="4" w:tplc="77080796" w:tentative="1">
      <w:start w:val="1"/>
      <w:numFmt w:val="lowerLetter"/>
      <w:lvlText w:val="%5."/>
      <w:lvlJc w:val="left"/>
      <w:pPr>
        <w:ind w:left="3600" w:hanging="360"/>
      </w:pPr>
    </w:lvl>
    <w:lvl w:ilvl="5" w:tplc="6BAE7E36" w:tentative="1">
      <w:start w:val="1"/>
      <w:numFmt w:val="lowerRoman"/>
      <w:lvlText w:val="%6."/>
      <w:lvlJc w:val="right"/>
      <w:pPr>
        <w:ind w:left="4320" w:hanging="180"/>
      </w:pPr>
    </w:lvl>
    <w:lvl w:ilvl="6" w:tplc="815E5F28" w:tentative="1">
      <w:start w:val="1"/>
      <w:numFmt w:val="decimal"/>
      <w:lvlText w:val="%7."/>
      <w:lvlJc w:val="left"/>
      <w:pPr>
        <w:ind w:left="5040" w:hanging="360"/>
      </w:pPr>
    </w:lvl>
    <w:lvl w:ilvl="7" w:tplc="08A4B558" w:tentative="1">
      <w:start w:val="1"/>
      <w:numFmt w:val="lowerLetter"/>
      <w:lvlText w:val="%8."/>
      <w:lvlJc w:val="left"/>
      <w:pPr>
        <w:ind w:left="5760" w:hanging="360"/>
      </w:pPr>
    </w:lvl>
    <w:lvl w:ilvl="8" w:tplc="952657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0463DE"/>
    <w:multiLevelType w:val="hybridMultilevel"/>
    <w:tmpl w:val="EF541072"/>
    <w:lvl w:ilvl="0" w:tplc="46F0C2C8">
      <w:start w:val="1"/>
      <w:numFmt w:val="decimal"/>
      <w:lvlText w:val="%1."/>
      <w:lvlJc w:val="left"/>
      <w:pPr>
        <w:ind w:left="360" w:hanging="360"/>
      </w:pPr>
    </w:lvl>
    <w:lvl w:ilvl="1" w:tplc="20B2A02E" w:tentative="1">
      <w:start w:val="1"/>
      <w:numFmt w:val="lowerLetter"/>
      <w:lvlText w:val="%2."/>
      <w:lvlJc w:val="left"/>
      <w:pPr>
        <w:ind w:left="1080" w:hanging="360"/>
      </w:pPr>
    </w:lvl>
    <w:lvl w:ilvl="2" w:tplc="854E6C58" w:tentative="1">
      <w:start w:val="1"/>
      <w:numFmt w:val="lowerRoman"/>
      <w:lvlText w:val="%3."/>
      <w:lvlJc w:val="right"/>
      <w:pPr>
        <w:ind w:left="1800" w:hanging="180"/>
      </w:pPr>
    </w:lvl>
    <w:lvl w:ilvl="3" w:tplc="065C6A3E" w:tentative="1">
      <w:start w:val="1"/>
      <w:numFmt w:val="decimal"/>
      <w:lvlText w:val="%4."/>
      <w:lvlJc w:val="left"/>
      <w:pPr>
        <w:ind w:left="2520" w:hanging="360"/>
      </w:pPr>
    </w:lvl>
    <w:lvl w:ilvl="4" w:tplc="341C8122" w:tentative="1">
      <w:start w:val="1"/>
      <w:numFmt w:val="lowerLetter"/>
      <w:lvlText w:val="%5."/>
      <w:lvlJc w:val="left"/>
      <w:pPr>
        <w:ind w:left="3240" w:hanging="360"/>
      </w:pPr>
    </w:lvl>
    <w:lvl w:ilvl="5" w:tplc="6988135A" w:tentative="1">
      <w:start w:val="1"/>
      <w:numFmt w:val="lowerRoman"/>
      <w:lvlText w:val="%6."/>
      <w:lvlJc w:val="right"/>
      <w:pPr>
        <w:ind w:left="3960" w:hanging="180"/>
      </w:pPr>
    </w:lvl>
    <w:lvl w:ilvl="6" w:tplc="C21AF8AC" w:tentative="1">
      <w:start w:val="1"/>
      <w:numFmt w:val="decimal"/>
      <w:lvlText w:val="%7."/>
      <w:lvlJc w:val="left"/>
      <w:pPr>
        <w:ind w:left="4680" w:hanging="360"/>
      </w:pPr>
    </w:lvl>
    <w:lvl w:ilvl="7" w:tplc="7C00AA44" w:tentative="1">
      <w:start w:val="1"/>
      <w:numFmt w:val="lowerLetter"/>
      <w:lvlText w:val="%8."/>
      <w:lvlJc w:val="left"/>
      <w:pPr>
        <w:ind w:left="5400" w:hanging="360"/>
      </w:pPr>
    </w:lvl>
    <w:lvl w:ilvl="8" w:tplc="93D4D5E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A212EEA"/>
    <w:multiLevelType w:val="hybridMultilevel"/>
    <w:tmpl w:val="EF541072"/>
    <w:lvl w:ilvl="0" w:tplc="24ECE2BA">
      <w:start w:val="1"/>
      <w:numFmt w:val="decimal"/>
      <w:lvlText w:val="%1."/>
      <w:lvlJc w:val="left"/>
      <w:pPr>
        <w:ind w:left="360" w:hanging="360"/>
      </w:pPr>
    </w:lvl>
    <w:lvl w:ilvl="1" w:tplc="A2C29370" w:tentative="1">
      <w:start w:val="1"/>
      <w:numFmt w:val="lowerLetter"/>
      <w:lvlText w:val="%2."/>
      <w:lvlJc w:val="left"/>
      <w:pPr>
        <w:ind w:left="1080" w:hanging="360"/>
      </w:pPr>
    </w:lvl>
    <w:lvl w:ilvl="2" w:tplc="B74C8BB0" w:tentative="1">
      <w:start w:val="1"/>
      <w:numFmt w:val="lowerRoman"/>
      <w:lvlText w:val="%3."/>
      <w:lvlJc w:val="right"/>
      <w:pPr>
        <w:ind w:left="1800" w:hanging="180"/>
      </w:pPr>
    </w:lvl>
    <w:lvl w:ilvl="3" w:tplc="4EC06F26" w:tentative="1">
      <w:start w:val="1"/>
      <w:numFmt w:val="decimal"/>
      <w:lvlText w:val="%4."/>
      <w:lvlJc w:val="left"/>
      <w:pPr>
        <w:ind w:left="2520" w:hanging="360"/>
      </w:pPr>
    </w:lvl>
    <w:lvl w:ilvl="4" w:tplc="800EFB48" w:tentative="1">
      <w:start w:val="1"/>
      <w:numFmt w:val="lowerLetter"/>
      <w:lvlText w:val="%5."/>
      <w:lvlJc w:val="left"/>
      <w:pPr>
        <w:ind w:left="3240" w:hanging="360"/>
      </w:pPr>
    </w:lvl>
    <w:lvl w:ilvl="5" w:tplc="9F5C280E" w:tentative="1">
      <w:start w:val="1"/>
      <w:numFmt w:val="lowerRoman"/>
      <w:lvlText w:val="%6."/>
      <w:lvlJc w:val="right"/>
      <w:pPr>
        <w:ind w:left="3960" w:hanging="180"/>
      </w:pPr>
    </w:lvl>
    <w:lvl w:ilvl="6" w:tplc="F5A43584" w:tentative="1">
      <w:start w:val="1"/>
      <w:numFmt w:val="decimal"/>
      <w:lvlText w:val="%7."/>
      <w:lvlJc w:val="left"/>
      <w:pPr>
        <w:ind w:left="4680" w:hanging="360"/>
      </w:pPr>
    </w:lvl>
    <w:lvl w:ilvl="7" w:tplc="5E1A9BF8" w:tentative="1">
      <w:start w:val="1"/>
      <w:numFmt w:val="lowerLetter"/>
      <w:lvlText w:val="%8."/>
      <w:lvlJc w:val="left"/>
      <w:pPr>
        <w:ind w:left="5400" w:hanging="360"/>
      </w:pPr>
    </w:lvl>
    <w:lvl w:ilvl="8" w:tplc="0D0CCB5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F096CFA"/>
    <w:multiLevelType w:val="hybridMultilevel"/>
    <w:tmpl w:val="405C77FA"/>
    <w:lvl w:ilvl="0" w:tplc="E910A5B0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  <w:sz w:val="26"/>
        <w:szCs w:val="26"/>
      </w:rPr>
    </w:lvl>
    <w:lvl w:ilvl="1" w:tplc="D58873E6" w:tentative="1">
      <w:start w:val="1"/>
      <w:numFmt w:val="lowerLetter"/>
      <w:lvlText w:val="%2."/>
      <w:lvlJc w:val="left"/>
      <w:pPr>
        <w:ind w:left="1440" w:hanging="360"/>
      </w:pPr>
    </w:lvl>
    <w:lvl w:ilvl="2" w:tplc="D57A3ABE" w:tentative="1">
      <w:start w:val="1"/>
      <w:numFmt w:val="lowerRoman"/>
      <w:lvlText w:val="%3."/>
      <w:lvlJc w:val="right"/>
      <w:pPr>
        <w:ind w:left="2160" w:hanging="180"/>
      </w:pPr>
    </w:lvl>
    <w:lvl w:ilvl="3" w:tplc="D8060C38" w:tentative="1">
      <w:start w:val="1"/>
      <w:numFmt w:val="decimal"/>
      <w:lvlText w:val="%4."/>
      <w:lvlJc w:val="left"/>
      <w:pPr>
        <w:ind w:left="2880" w:hanging="360"/>
      </w:pPr>
    </w:lvl>
    <w:lvl w:ilvl="4" w:tplc="31B4569C" w:tentative="1">
      <w:start w:val="1"/>
      <w:numFmt w:val="lowerLetter"/>
      <w:lvlText w:val="%5."/>
      <w:lvlJc w:val="left"/>
      <w:pPr>
        <w:ind w:left="3600" w:hanging="360"/>
      </w:pPr>
    </w:lvl>
    <w:lvl w:ilvl="5" w:tplc="F44E0ABE" w:tentative="1">
      <w:start w:val="1"/>
      <w:numFmt w:val="lowerRoman"/>
      <w:lvlText w:val="%6."/>
      <w:lvlJc w:val="right"/>
      <w:pPr>
        <w:ind w:left="4320" w:hanging="180"/>
      </w:pPr>
    </w:lvl>
    <w:lvl w:ilvl="6" w:tplc="930E01A6" w:tentative="1">
      <w:start w:val="1"/>
      <w:numFmt w:val="decimal"/>
      <w:lvlText w:val="%7."/>
      <w:lvlJc w:val="left"/>
      <w:pPr>
        <w:ind w:left="5040" w:hanging="360"/>
      </w:pPr>
    </w:lvl>
    <w:lvl w:ilvl="7" w:tplc="85E08674" w:tentative="1">
      <w:start w:val="1"/>
      <w:numFmt w:val="lowerLetter"/>
      <w:lvlText w:val="%8."/>
      <w:lvlJc w:val="left"/>
      <w:pPr>
        <w:ind w:left="5760" w:hanging="360"/>
      </w:pPr>
    </w:lvl>
    <w:lvl w:ilvl="8" w:tplc="7706AB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513198"/>
    <w:multiLevelType w:val="hybridMultilevel"/>
    <w:tmpl w:val="EF541072"/>
    <w:lvl w:ilvl="0" w:tplc="BD2CF8E0">
      <w:start w:val="1"/>
      <w:numFmt w:val="decimal"/>
      <w:lvlText w:val="%1."/>
      <w:lvlJc w:val="left"/>
      <w:pPr>
        <w:ind w:left="360" w:hanging="360"/>
      </w:pPr>
    </w:lvl>
    <w:lvl w:ilvl="1" w:tplc="2BA00422" w:tentative="1">
      <w:start w:val="1"/>
      <w:numFmt w:val="lowerLetter"/>
      <w:lvlText w:val="%2."/>
      <w:lvlJc w:val="left"/>
      <w:pPr>
        <w:ind w:left="1080" w:hanging="360"/>
      </w:pPr>
    </w:lvl>
    <w:lvl w:ilvl="2" w:tplc="EA7088CE" w:tentative="1">
      <w:start w:val="1"/>
      <w:numFmt w:val="lowerRoman"/>
      <w:lvlText w:val="%3."/>
      <w:lvlJc w:val="right"/>
      <w:pPr>
        <w:ind w:left="1800" w:hanging="180"/>
      </w:pPr>
    </w:lvl>
    <w:lvl w:ilvl="3" w:tplc="CC42B00A" w:tentative="1">
      <w:start w:val="1"/>
      <w:numFmt w:val="decimal"/>
      <w:lvlText w:val="%4."/>
      <w:lvlJc w:val="left"/>
      <w:pPr>
        <w:ind w:left="2520" w:hanging="360"/>
      </w:pPr>
    </w:lvl>
    <w:lvl w:ilvl="4" w:tplc="0C70A0F2" w:tentative="1">
      <w:start w:val="1"/>
      <w:numFmt w:val="lowerLetter"/>
      <w:lvlText w:val="%5."/>
      <w:lvlJc w:val="left"/>
      <w:pPr>
        <w:ind w:left="3240" w:hanging="360"/>
      </w:pPr>
    </w:lvl>
    <w:lvl w:ilvl="5" w:tplc="0198918A" w:tentative="1">
      <w:start w:val="1"/>
      <w:numFmt w:val="lowerRoman"/>
      <w:lvlText w:val="%6."/>
      <w:lvlJc w:val="right"/>
      <w:pPr>
        <w:ind w:left="3960" w:hanging="180"/>
      </w:pPr>
    </w:lvl>
    <w:lvl w:ilvl="6" w:tplc="E78432DA" w:tentative="1">
      <w:start w:val="1"/>
      <w:numFmt w:val="decimal"/>
      <w:lvlText w:val="%7."/>
      <w:lvlJc w:val="left"/>
      <w:pPr>
        <w:ind w:left="4680" w:hanging="360"/>
      </w:pPr>
    </w:lvl>
    <w:lvl w:ilvl="7" w:tplc="4CE8C720" w:tentative="1">
      <w:start w:val="1"/>
      <w:numFmt w:val="lowerLetter"/>
      <w:lvlText w:val="%8."/>
      <w:lvlJc w:val="left"/>
      <w:pPr>
        <w:ind w:left="5400" w:hanging="360"/>
      </w:pPr>
    </w:lvl>
    <w:lvl w:ilvl="8" w:tplc="B4E0847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8DB4847"/>
    <w:multiLevelType w:val="hybridMultilevel"/>
    <w:tmpl w:val="0CFC90E6"/>
    <w:lvl w:ilvl="0" w:tplc="B7E684E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6EA28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DA1E7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D4489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20867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2444B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DCE6A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7C7EE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1EED4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1F0304"/>
    <w:multiLevelType w:val="hybridMultilevel"/>
    <w:tmpl w:val="EF541072"/>
    <w:lvl w:ilvl="0" w:tplc="73B6A7FC">
      <w:start w:val="1"/>
      <w:numFmt w:val="decimal"/>
      <w:lvlText w:val="%1."/>
      <w:lvlJc w:val="left"/>
      <w:pPr>
        <w:ind w:left="360" w:hanging="360"/>
      </w:pPr>
    </w:lvl>
    <w:lvl w:ilvl="1" w:tplc="0D5E47F4" w:tentative="1">
      <w:start w:val="1"/>
      <w:numFmt w:val="lowerLetter"/>
      <w:lvlText w:val="%2."/>
      <w:lvlJc w:val="left"/>
      <w:pPr>
        <w:ind w:left="1080" w:hanging="360"/>
      </w:pPr>
    </w:lvl>
    <w:lvl w:ilvl="2" w:tplc="DE260858" w:tentative="1">
      <w:start w:val="1"/>
      <w:numFmt w:val="lowerRoman"/>
      <w:lvlText w:val="%3."/>
      <w:lvlJc w:val="right"/>
      <w:pPr>
        <w:ind w:left="1800" w:hanging="180"/>
      </w:pPr>
    </w:lvl>
    <w:lvl w:ilvl="3" w:tplc="74600612" w:tentative="1">
      <w:start w:val="1"/>
      <w:numFmt w:val="decimal"/>
      <w:lvlText w:val="%4."/>
      <w:lvlJc w:val="left"/>
      <w:pPr>
        <w:ind w:left="2520" w:hanging="360"/>
      </w:pPr>
    </w:lvl>
    <w:lvl w:ilvl="4" w:tplc="5CB86E6A" w:tentative="1">
      <w:start w:val="1"/>
      <w:numFmt w:val="lowerLetter"/>
      <w:lvlText w:val="%5."/>
      <w:lvlJc w:val="left"/>
      <w:pPr>
        <w:ind w:left="3240" w:hanging="360"/>
      </w:pPr>
    </w:lvl>
    <w:lvl w:ilvl="5" w:tplc="7966ADFC" w:tentative="1">
      <w:start w:val="1"/>
      <w:numFmt w:val="lowerRoman"/>
      <w:lvlText w:val="%6."/>
      <w:lvlJc w:val="right"/>
      <w:pPr>
        <w:ind w:left="3960" w:hanging="180"/>
      </w:pPr>
    </w:lvl>
    <w:lvl w:ilvl="6" w:tplc="36EAFB5A" w:tentative="1">
      <w:start w:val="1"/>
      <w:numFmt w:val="decimal"/>
      <w:lvlText w:val="%7."/>
      <w:lvlJc w:val="left"/>
      <w:pPr>
        <w:ind w:left="4680" w:hanging="360"/>
      </w:pPr>
    </w:lvl>
    <w:lvl w:ilvl="7" w:tplc="3364D5B4" w:tentative="1">
      <w:start w:val="1"/>
      <w:numFmt w:val="lowerLetter"/>
      <w:lvlText w:val="%8."/>
      <w:lvlJc w:val="left"/>
      <w:pPr>
        <w:ind w:left="5400" w:hanging="360"/>
      </w:pPr>
    </w:lvl>
    <w:lvl w:ilvl="8" w:tplc="1B24732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C47012E"/>
    <w:multiLevelType w:val="hybridMultilevel"/>
    <w:tmpl w:val="EF541072"/>
    <w:lvl w:ilvl="0" w:tplc="89BC7144">
      <w:start w:val="1"/>
      <w:numFmt w:val="decimal"/>
      <w:lvlText w:val="%1."/>
      <w:lvlJc w:val="left"/>
      <w:pPr>
        <w:ind w:left="720" w:hanging="360"/>
      </w:pPr>
    </w:lvl>
    <w:lvl w:ilvl="1" w:tplc="DCE61D10" w:tentative="1">
      <w:start w:val="1"/>
      <w:numFmt w:val="lowerLetter"/>
      <w:lvlText w:val="%2."/>
      <w:lvlJc w:val="left"/>
      <w:pPr>
        <w:ind w:left="1440" w:hanging="360"/>
      </w:pPr>
    </w:lvl>
    <w:lvl w:ilvl="2" w:tplc="6D3C2C68" w:tentative="1">
      <w:start w:val="1"/>
      <w:numFmt w:val="lowerRoman"/>
      <w:lvlText w:val="%3."/>
      <w:lvlJc w:val="right"/>
      <w:pPr>
        <w:ind w:left="2160" w:hanging="180"/>
      </w:pPr>
    </w:lvl>
    <w:lvl w:ilvl="3" w:tplc="0EE6DE50" w:tentative="1">
      <w:start w:val="1"/>
      <w:numFmt w:val="decimal"/>
      <w:lvlText w:val="%4."/>
      <w:lvlJc w:val="left"/>
      <w:pPr>
        <w:ind w:left="2880" w:hanging="360"/>
      </w:pPr>
    </w:lvl>
    <w:lvl w:ilvl="4" w:tplc="499C3792" w:tentative="1">
      <w:start w:val="1"/>
      <w:numFmt w:val="lowerLetter"/>
      <w:lvlText w:val="%5."/>
      <w:lvlJc w:val="left"/>
      <w:pPr>
        <w:ind w:left="3600" w:hanging="360"/>
      </w:pPr>
    </w:lvl>
    <w:lvl w:ilvl="5" w:tplc="245682A8" w:tentative="1">
      <w:start w:val="1"/>
      <w:numFmt w:val="lowerRoman"/>
      <w:lvlText w:val="%6."/>
      <w:lvlJc w:val="right"/>
      <w:pPr>
        <w:ind w:left="4320" w:hanging="180"/>
      </w:pPr>
    </w:lvl>
    <w:lvl w:ilvl="6" w:tplc="0E542B50" w:tentative="1">
      <w:start w:val="1"/>
      <w:numFmt w:val="decimal"/>
      <w:lvlText w:val="%7."/>
      <w:lvlJc w:val="left"/>
      <w:pPr>
        <w:ind w:left="5040" w:hanging="360"/>
      </w:pPr>
    </w:lvl>
    <w:lvl w:ilvl="7" w:tplc="F156F4FC" w:tentative="1">
      <w:start w:val="1"/>
      <w:numFmt w:val="lowerLetter"/>
      <w:lvlText w:val="%8."/>
      <w:lvlJc w:val="left"/>
      <w:pPr>
        <w:ind w:left="5760" w:hanging="360"/>
      </w:pPr>
    </w:lvl>
    <w:lvl w:ilvl="8" w:tplc="FD568FA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7571714">
    <w:abstractNumId w:val="1"/>
  </w:num>
  <w:num w:numId="2" w16cid:durableId="1601063182">
    <w:abstractNumId w:val="15"/>
  </w:num>
  <w:num w:numId="3" w16cid:durableId="905338755">
    <w:abstractNumId w:val="35"/>
  </w:num>
  <w:num w:numId="4" w16cid:durableId="1490824785">
    <w:abstractNumId w:val="5"/>
  </w:num>
  <w:num w:numId="5" w16cid:durableId="2099670254">
    <w:abstractNumId w:val="37"/>
  </w:num>
  <w:num w:numId="6" w16cid:durableId="1595749392">
    <w:abstractNumId w:val="17"/>
  </w:num>
  <w:num w:numId="7" w16cid:durableId="1337687063">
    <w:abstractNumId w:val="6"/>
  </w:num>
  <w:num w:numId="8" w16cid:durableId="339359021">
    <w:abstractNumId w:val="24"/>
  </w:num>
  <w:num w:numId="9" w16cid:durableId="7098152">
    <w:abstractNumId w:val="31"/>
  </w:num>
  <w:num w:numId="10" w16cid:durableId="2060976204">
    <w:abstractNumId w:val="32"/>
  </w:num>
  <w:num w:numId="11" w16cid:durableId="1086654555">
    <w:abstractNumId w:val="14"/>
  </w:num>
  <w:num w:numId="12" w16cid:durableId="1613246912">
    <w:abstractNumId w:val="21"/>
  </w:num>
  <w:num w:numId="13" w16cid:durableId="1598097113">
    <w:abstractNumId w:val="34"/>
  </w:num>
  <w:num w:numId="14" w16cid:durableId="1463887101">
    <w:abstractNumId w:val="27"/>
  </w:num>
  <w:num w:numId="15" w16cid:durableId="1551960804">
    <w:abstractNumId w:val="36"/>
  </w:num>
  <w:num w:numId="16" w16cid:durableId="1062675973">
    <w:abstractNumId w:val="19"/>
  </w:num>
  <w:num w:numId="17" w16cid:durableId="330565293">
    <w:abstractNumId w:val="25"/>
  </w:num>
  <w:num w:numId="18" w16cid:durableId="135539375">
    <w:abstractNumId w:val="13"/>
  </w:num>
  <w:num w:numId="19" w16cid:durableId="1650403229">
    <w:abstractNumId w:val="28"/>
  </w:num>
  <w:num w:numId="20" w16cid:durableId="1014574578">
    <w:abstractNumId w:val="26"/>
  </w:num>
  <w:num w:numId="21" w16cid:durableId="1668825204">
    <w:abstractNumId w:val="29"/>
  </w:num>
  <w:num w:numId="22" w16cid:durableId="2129665664">
    <w:abstractNumId w:val="22"/>
  </w:num>
  <w:num w:numId="23" w16cid:durableId="1551921470">
    <w:abstractNumId w:val="10"/>
  </w:num>
  <w:num w:numId="24" w16cid:durableId="818115122">
    <w:abstractNumId w:val="9"/>
  </w:num>
  <w:num w:numId="25" w16cid:durableId="701711177">
    <w:abstractNumId w:val="3"/>
  </w:num>
  <w:num w:numId="26" w16cid:durableId="651714151">
    <w:abstractNumId w:val="23"/>
  </w:num>
  <w:num w:numId="27" w16cid:durableId="2076465229">
    <w:abstractNumId w:val="16"/>
  </w:num>
  <w:num w:numId="28" w16cid:durableId="2091468177">
    <w:abstractNumId w:val="8"/>
  </w:num>
  <w:num w:numId="29" w16cid:durableId="367922732">
    <w:abstractNumId w:val="30"/>
  </w:num>
  <w:num w:numId="30" w16cid:durableId="1890067099">
    <w:abstractNumId w:val="18"/>
  </w:num>
  <w:num w:numId="31" w16cid:durableId="1121071327">
    <w:abstractNumId w:val="2"/>
  </w:num>
  <w:num w:numId="32" w16cid:durableId="121392021">
    <w:abstractNumId w:val="20"/>
  </w:num>
  <w:num w:numId="33" w16cid:durableId="1125344836">
    <w:abstractNumId w:val="7"/>
  </w:num>
  <w:num w:numId="34" w16cid:durableId="478116629">
    <w:abstractNumId w:val="12"/>
  </w:num>
  <w:num w:numId="35" w16cid:durableId="174460988">
    <w:abstractNumId w:val="4"/>
  </w:num>
  <w:num w:numId="36" w16cid:durableId="695079119">
    <w:abstractNumId w:val="0"/>
  </w:num>
  <w:num w:numId="37" w16cid:durableId="621151122">
    <w:abstractNumId w:val="33"/>
  </w:num>
  <w:num w:numId="38" w16cid:durableId="111092746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650"/>
    <w:rsid w:val="00002A8B"/>
    <w:rsid w:val="00004772"/>
    <w:rsid w:val="00011BD8"/>
    <w:rsid w:val="00014BDA"/>
    <w:rsid w:val="00020298"/>
    <w:rsid w:val="00037E17"/>
    <w:rsid w:val="00062679"/>
    <w:rsid w:val="000674C0"/>
    <w:rsid w:val="00070079"/>
    <w:rsid w:val="000712C7"/>
    <w:rsid w:val="0007367C"/>
    <w:rsid w:val="00077377"/>
    <w:rsid w:val="00086945"/>
    <w:rsid w:val="000A1D64"/>
    <w:rsid w:val="000A4D25"/>
    <w:rsid w:val="000B654F"/>
    <w:rsid w:val="000C0210"/>
    <w:rsid w:val="000C10CC"/>
    <w:rsid w:val="000C1A2E"/>
    <w:rsid w:val="000D475E"/>
    <w:rsid w:val="000F7080"/>
    <w:rsid w:val="0010512D"/>
    <w:rsid w:val="00113611"/>
    <w:rsid w:val="00113748"/>
    <w:rsid w:val="00144BA2"/>
    <w:rsid w:val="00157FDE"/>
    <w:rsid w:val="00170092"/>
    <w:rsid w:val="00182A59"/>
    <w:rsid w:val="001B1972"/>
    <w:rsid w:val="001B4FAF"/>
    <w:rsid w:val="001B53A5"/>
    <w:rsid w:val="001D44D5"/>
    <w:rsid w:val="001D5D93"/>
    <w:rsid w:val="001D604D"/>
    <w:rsid w:val="001D7B84"/>
    <w:rsid w:val="001F3EA2"/>
    <w:rsid w:val="0020224C"/>
    <w:rsid w:val="00224C16"/>
    <w:rsid w:val="002309D6"/>
    <w:rsid w:val="00245E10"/>
    <w:rsid w:val="00287376"/>
    <w:rsid w:val="002D5FF0"/>
    <w:rsid w:val="002F123A"/>
    <w:rsid w:val="0032167E"/>
    <w:rsid w:val="00335C6D"/>
    <w:rsid w:val="0034310F"/>
    <w:rsid w:val="003434D4"/>
    <w:rsid w:val="00353F90"/>
    <w:rsid w:val="003717FC"/>
    <w:rsid w:val="00391DE9"/>
    <w:rsid w:val="0040206E"/>
    <w:rsid w:val="0041785C"/>
    <w:rsid w:val="00417B4C"/>
    <w:rsid w:val="00427685"/>
    <w:rsid w:val="00427D46"/>
    <w:rsid w:val="004379D0"/>
    <w:rsid w:val="0044422B"/>
    <w:rsid w:val="004518E8"/>
    <w:rsid w:val="00457DB0"/>
    <w:rsid w:val="00462C8D"/>
    <w:rsid w:val="004A3327"/>
    <w:rsid w:val="004D3445"/>
    <w:rsid w:val="004F2AF6"/>
    <w:rsid w:val="004F5AAF"/>
    <w:rsid w:val="004F5FB9"/>
    <w:rsid w:val="004F61CA"/>
    <w:rsid w:val="004F74AD"/>
    <w:rsid w:val="004F7DE1"/>
    <w:rsid w:val="00504C55"/>
    <w:rsid w:val="005130A8"/>
    <w:rsid w:val="005253A5"/>
    <w:rsid w:val="0054510C"/>
    <w:rsid w:val="00546716"/>
    <w:rsid w:val="0056691E"/>
    <w:rsid w:val="00574A81"/>
    <w:rsid w:val="00591BDC"/>
    <w:rsid w:val="005A2C74"/>
    <w:rsid w:val="005A798C"/>
    <w:rsid w:val="005B3AC3"/>
    <w:rsid w:val="005B3DB9"/>
    <w:rsid w:val="005C22B9"/>
    <w:rsid w:val="005C69F7"/>
    <w:rsid w:val="005E2A8B"/>
    <w:rsid w:val="005F01E1"/>
    <w:rsid w:val="005F030B"/>
    <w:rsid w:val="005F251E"/>
    <w:rsid w:val="005F7C90"/>
    <w:rsid w:val="00636E41"/>
    <w:rsid w:val="006477DA"/>
    <w:rsid w:val="00647E95"/>
    <w:rsid w:val="00661FE9"/>
    <w:rsid w:val="00662302"/>
    <w:rsid w:val="00667B52"/>
    <w:rsid w:val="00675D71"/>
    <w:rsid w:val="00686B86"/>
    <w:rsid w:val="00690CFD"/>
    <w:rsid w:val="006B5F49"/>
    <w:rsid w:val="006B7BB8"/>
    <w:rsid w:val="006C4F58"/>
    <w:rsid w:val="006C6EF2"/>
    <w:rsid w:val="006E759D"/>
    <w:rsid w:val="007237B4"/>
    <w:rsid w:val="0072706A"/>
    <w:rsid w:val="00734493"/>
    <w:rsid w:val="007512B5"/>
    <w:rsid w:val="00766632"/>
    <w:rsid w:val="0078750D"/>
    <w:rsid w:val="007A37B8"/>
    <w:rsid w:val="007A4990"/>
    <w:rsid w:val="007B05CE"/>
    <w:rsid w:val="007C6D20"/>
    <w:rsid w:val="007E09DE"/>
    <w:rsid w:val="007E5820"/>
    <w:rsid w:val="007E674B"/>
    <w:rsid w:val="007F5BAE"/>
    <w:rsid w:val="0082287C"/>
    <w:rsid w:val="00866FC5"/>
    <w:rsid w:val="008818C3"/>
    <w:rsid w:val="00886EB9"/>
    <w:rsid w:val="00887470"/>
    <w:rsid w:val="008C00E6"/>
    <w:rsid w:val="008D411D"/>
    <w:rsid w:val="008D524E"/>
    <w:rsid w:val="008E5725"/>
    <w:rsid w:val="00936CAC"/>
    <w:rsid w:val="00937108"/>
    <w:rsid w:val="009432A2"/>
    <w:rsid w:val="00956650"/>
    <w:rsid w:val="00957295"/>
    <w:rsid w:val="00972CF0"/>
    <w:rsid w:val="00976E88"/>
    <w:rsid w:val="009B6719"/>
    <w:rsid w:val="009C52BA"/>
    <w:rsid w:val="009E6AA1"/>
    <w:rsid w:val="009E7CAA"/>
    <w:rsid w:val="009F111C"/>
    <w:rsid w:val="009F5062"/>
    <w:rsid w:val="00A053C6"/>
    <w:rsid w:val="00A0793A"/>
    <w:rsid w:val="00A1343E"/>
    <w:rsid w:val="00A41F4A"/>
    <w:rsid w:val="00A458E9"/>
    <w:rsid w:val="00A7211A"/>
    <w:rsid w:val="00AD079A"/>
    <w:rsid w:val="00AD41E9"/>
    <w:rsid w:val="00B04690"/>
    <w:rsid w:val="00B13D1D"/>
    <w:rsid w:val="00B17D20"/>
    <w:rsid w:val="00B30FE9"/>
    <w:rsid w:val="00B63EB7"/>
    <w:rsid w:val="00B644B3"/>
    <w:rsid w:val="00B85BAC"/>
    <w:rsid w:val="00B96A95"/>
    <w:rsid w:val="00BA10E0"/>
    <w:rsid w:val="00BE547D"/>
    <w:rsid w:val="00C0177A"/>
    <w:rsid w:val="00C132E1"/>
    <w:rsid w:val="00C23C41"/>
    <w:rsid w:val="00C2664A"/>
    <w:rsid w:val="00C35C72"/>
    <w:rsid w:val="00C66138"/>
    <w:rsid w:val="00C700A2"/>
    <w:rsid w:val="00C705DE"/>
    <w:rsid w:val="00C92D79"/>
    <w:rsid w:val="00CA5E12"/>
    <w:rsid w:val="00CB104C"/>
    <w:rsid w:val="00CE1166"/>
    <w:rsid w:val="00CE58B6"/>
    <w:rsid w:val="00CE7044"/>
    <w:rsid w:val="00CE70DD"/>
    <w:rsid w:val="00CF14C8"/>
    <w:rsid w:val="00CF16B1"/>
    <w:rsid w:val="00CF628A"/>
    <w:rsid w:val="00D0779C"/>
    <w:rsid w:val="00D14D3A"/>
    <w:rsid w:val="00D330CA"/>
    <w:rsid w:val="00D37F88"/>
    <w:rsid w:val="00D44EA2"/>
    <w:rsid w:val="00D6550F"/>
    <w:rsid w:val="00D729D7"/>
    <w:rsid w:val="00D87306"/>
    <w:rsid w:val="00DA564D"/>
    <w:rsid w:val="00DB4A35"/>
    <w:rsid w:val="00DD3E38"/>
    <w:rsid w:val="00DF285F"/>
    <w:rsid w:val="00E03F35"/>
    <w:rsid w:val="00E25656"/>
    <w:rsid w:val="00E32E92"/>
    <w:rsid w:val="00E61CC3"/>
    <w:rsid w:val="00E64D2B"/>
    <w:rsid w:val="00E825F1"/>
    <w:rsid w:val="00E9287A"/>
    <w:rsid w:val="00EA156D"/>
    <w:rsid w:val="00EA28CB"/>
    <w:rsid w:val="00EA299C"/>
    <w:rsid w:val="00EA46E4"/>
    <w:rsid w:val="00EA7A8F"/>
    <w:rsid w:val="00EA7FD3"/>
    <w:rsid w:val="00EB5DAB"/>
    <w:rsid w:val="00EB6B33"/>
    <w:rsid w:val="00EC6C9E"/>
    <w:rsid w:val="00EF1060"/>
    <w:rsid w:val="00EF57FC"/>
    <w:rsid w:val="00EF72C7"/>
    <w:rsid w:val="00F01FA1"/>
    <w:rsid w:val="00F2183B"/>
    <w:rsid w:val="00F63120"/>
    <w:rsid w:val="00F70476"/>
    <w:rsid w:val="00F72573"/>
    <w:rsid w:val="00F7499A"/>
    <w:rsid w:val="00FA2FB9"/>
    <w:rsid w:val="00FA4E14"/>
    <w:rsid w:val="00FC679E"/>
    <w:rsid w:val="00FD1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,"/>
  <w14:docId w14:val="1D734ED7"/>
  <w15:chartTrackingRefBased/>
  <w15:docId w15:val="{54AE4C01-C188-432B-9419-D5D14F885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4">
    <w:name w:val="heading 4"/>
    <w:basedOn w:val="a"/>
    <w:next w:val="a"/>
    <w:link w:val="4Char"/>
    <w:qFormat/>
    <w:rsid w:val="00A032E7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raditional Arabic"/>
      <w:b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665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F5AAF"/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CE58B6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Char"/>
    <w:uiPriority w:val="99"/>
    <w:unhideWhenUsed/>
    <w:rsid w:val="004A33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4A3327"/>
  </w:style>
  <w:style w:type="paragraph" w:styleId="a7">
    <w:name w:val="footer"/>
    <w:basedOn w:val="a"/>
    <w:link w:val="Char0"/>
    <w:uiPriority w:val="99"/>
    <w:unhideWhenUsed/>
    <w:rsid w:val="004A33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4A3327"/>
  </w:style>
  <w:style w:type="character" w:customStyle="1" w:styleId="4Char">
    <w:name w:val="عنوان 4 Char"/>
    <w:link w:val="4"/>
    <w:rsid w:val="00A032E7"/>
    <w:rPr>
      <w:rFonts w:ascii="Times New Roman" w:eastAsia="Times New Roman" w:hAnsi="Times New Roman" w:cs="Traditional Arabic"/>
      <w:b/>
      <w:bCs/>
      <w:sz w:val="32"/>
      <w:szCs w:val="28"/>
    </w:rPr>
  </w:style>
  <w:style w:type="table" w:customStyle="1" w:styleId="TableGrid0">
    <w:name w:val="Table Grid_0"/>
    <w:basedOn w:val="a1"/>
    <w:uiPriority w:val="39"/>
    <w:rsid w:val="00E87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FD01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3.wmf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2107</Words>
  <Characters>12011</Characters>
  <Application>Microsoft Office Word</Application>
  <DocSecurity>0</DocSecurity>
  <Lines>100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abdulmajeed alhenidi</dc:creator>
  <cp:lastModifiedBy>Operation2024</cp:lastModifiedBy>
  <cp:revision>5</cp:revision>
  <cp:lastPrinted>2025-01-27T16:35:00Z</cp:lastPrinted>
  <dcterms:created xsi:type="dcterms:W3CDTF">2025-01-27T16:38:00Z</dcterms:created>
  <dcterms:modified xsi:type="dcterms:W3CDTF">2025-02-14T06:49:00Z</dcterms:modified>
</cp:coreProperties>
</file>