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67740D5B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2BE2D7A6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6A314C1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التوحيد 2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004063F3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41471C19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08E9ED15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30F33E70" w:rsidR="00305929" w:rsidRPr="005F2683" w:rsidRDefault="001A701D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ورقة عمل</w:t>
            </w:r>
            <w:r>
              <w:rPr>
                <w:rtl/>
              </w:rPr>
              <w:t xml:space="preserve"> </w:t>
            </w:r>
            <w:r w:rsidRPr="00B536CC">
              <w:rPr>
                <w:b/>
                <w:bCs/>
                <w:color w:val="C00000"/>
                <w:sz w:val="32"/>
                <w:szCs w:val="30"/>
                <w:rtl/>
              </w:rPr>
              <w:t>الايمان</w:t>
            </w:r>
            <w:r w:rsidR="00732A70"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بالله تعالى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الآتي يمثل تعريف الإيمان عند أهل السنة والجماعة؟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التصديق بالقلب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العمل بالجوارح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اعتقاد بالقلب وقول باللسان وعمل بالأركان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النطق باللسان فقط</w:t>
                  </w:r>
                </w:p>
              </w:tc>
            </w:tr>
            <w:tr w:rsidR="00E548D6" w14:paraId="22462F2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5565D3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D4384A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الخشية من الله والمحبة والتوكل، هي أمثلة على أي ركن من أركان الإيمان؟</w:t>
                  </w:r>
                </w:p>
              </w:tc>
            </w:tr>
            <w:tr w:rsidR="00E548D6" w14:paraId="561DF65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98ABAB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A29BB0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 اللسان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0DF8A6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عمل القلب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1706340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عمل الجوارح</w:t>
                  </w:r>
                </w:p>
              </w:tc>
              <w:tc>
                <w:tcPr>
                  <w:tcW w:w="2399" w:type="dxa"/>
                  <w:vAlign w:val="center"/>
                </w:tcPr>
                <w:p w14:paraId="640605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الاعتقاد المجرد</w:t>
                  </w:r>
                </w:p>
              </w:tc>
            </w:tr>
            <w:tr w:rsidR="00E548D6" w14:paraId="4F2F1D3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681408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7944BD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لعقيدة أهل السنة، ما الذي يؤدي إلى زيادة الإيمان؟</w:t>
                  </w:r>
                </w:p>
              </w:tc>
            </w:tr>
            <w:tr w:rsidR="00E548D6" w14:paraId="0DCDB4E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D80050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34E56D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فعل المعاصي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3F65E91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الغفلة عن الذكر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43AB1A2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الاجتهاد في الطاعات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1617100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ثابت لا يتغير</w:t>
                  </w:r>
                </w:p>
              </w:tc>
            </w:tr>
            <w:tr w:rsidR="00E548D6" w14:paraId="4034E2C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7A2DBA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DD0D98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سبب من أسباب زيادة الإيمان تشير إليه الآية: (إِنَّمَا يَخْشَى اللَّهَ مِنْ عِبَادِهِ الْعُلَمَاءُ)؟</w:t>
                  </w:r>
                </w:p>
              </w:tc>
            </w:tr>
            <w:tr w:rsidR="00E548D6" w14:paraId="4FF1210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7EDFAD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FBCC33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التفكر في المخلوقات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99651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الصلاة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2C86DA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تعلم العلم النافع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4E23D6B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الصدقة</w:t>
                  </w:r>
                </w:p>
              </w:tc>
            </w:tr>
            <w:tr w:rsidR="00E548D6" w14:paraId="08045ED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08C7DE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8C7E76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الأثر المترتب على الإيمان الخالص من الشرك كما في قوله تعالى: (الَّذِينَ آمَنُوا وَلَمْ يَلْبِسُوا إِيمَانَهُم بِظُلْمٍ)؟</w:t>
                  </w:r>
                </w:p>
              </w:tc>
            </w:tr>
            <w:tr w:rsidR="00E548D6" w14:paraId="263B0AC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AB809F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163461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الغنى المادي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08848F6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الأمن والهداية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7E8BA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طول العمر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71C1788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الشهرة بين الناس</w:t>
                  </w:r>
                </w:p>
              </w:tc>
            </w:tr>
            <w:tr w:rsidR="00E548D6" w14:paraId="5309A8D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21A0FE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CE0B19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التعريف الدقيق للكبائر في الإسلام؟</w:t>
                  </w:r>
                </w:p>
              </w:tc>
            </w:tr>
            <w:tr w:rsidR="00E548D6" w14:paraId="04832BE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49E7EB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F6F368D" w14:textId="1139066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ما يكرهه الناس من الأفعال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288C886E" w14:textId="53B7C4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ذنب له حد في الدنيا أو وعيد خاص في الآخرة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25AA932" w14:textId="4BF7AB71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ما يخالف العادات والتقاليد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5B19B6B5" w14:textId="7778F513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الذنوب التي يرتكبها الشخص بشكل متكرر</w:t>
                  </w:r>
                </w:p>
              </w:tc>
            </w:tr>
            <w:tr w:rsidR="00E548D6" w14:paraId="673C588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737F0D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81F6396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لمعتقد أهل السنة والجماعة، ما هو حكم مرتكب الكبيرة (غير الشرك) الذي يموت دون توبة؟</w:t>
                  </w:r>
                </w:p>
              </w:tc>
            </w:tr>
            <w:tr w:rsidR="00E548D6" w14:paraId="03BED1A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11CB6D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5A0203E" w14:textId="765ED0BC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كافر ومخلد في النار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3B01A9D7" w14:textId="2E7ABFCC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تحت مشيئة الله، إما أن يغفر له أو يعذبه ثم يدخله الجنة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9DD633D" w14:textId="361CC68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يفقد إيمانه بالكامل ويصبح منافقاً</w:t>
                  </w:r>
                </w:p>
              </w:tc>
              <w:tc>
                <w:tcPr>
                  <w:tcW w:w="2399" w:type="dxa"/>
                  <w:vAlign w:val="center"/>
                </w:tcPr>
                <w:p w14:paraId="4D34F599" w14:textId="08FA2070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تُحبط جميع أعماله الصالحة</w:t>
                  </w:r>
                </w:p>
              </w:tc>
            </w:tr>
            <w:tr w:rsidR="00E548D6" w14:paraId="4C2A0EA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A7D390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1008639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الأثر المباشر لتراكم صغائر الذنوب على القلب كما ورد في الحديث؟</w:t>
                  </w:r>
                </w:p>
              </w:tc>
            </w:tr>
            <w:tr w:rsidR="00E548D6" w14:paraId="7D858FE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480DD4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EB4F67B" w14:textId="7EBB1CE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تجعله أكثر قسوة ورحمة في نفس الوقت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5F60ADCA" w14:textId="6B5107A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تزيد من إشراقه ونوره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1AF807CF" w14:textId="1E9ECEC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تسبب له "الران" وهو طبقة سوداء تغطيه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3850597B" w14:textId="4D6EBA86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لا يوجد أي أثر يذكر لها على القلب</w:t>
                  </w:r>
                </w:p>
              </w:tc>
            </w:tr>
            <w:tr w:rsidR="00E548D6" w14:paraId="720AFA5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7EDC6E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7F3E0F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يجب على المسلم أن يفعل مباشرة بعد ارتكاب ذنب ليكفّر عنه؟</w:t>
                  </w:r>
                </w:p>
              </w:tc>
            </w:tr>
            <w:tr w:rsidR="00E548D6" w14:paraId="158347F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A31B5F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01DA129" w14:textId="2BF67C8D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ينتظر حتى ينسى الذنب تماماً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BC8E18" w14:textId="2A14E6D8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يخبر الناس بذنبه ليساعدوه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2BA3ED49" w14:textId="7EE8BA1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يتبع السيئة بحسنة لتمحوها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4AD2D6B2" w14:textId="41380B74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يتوقف عن جميع العبادات لشعوره بالذنب</w:t>
                  </w:r>
                </w:p>
              </w:tc>
            </w:tr>
            <w:tr w:rsidR="00E548D6" w14:paraId="694BC37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86C149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55E9A2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الذنب الوحيد الذي نص القرآن على أن الله لا يغفره لمن مات عليه هو:</w:t>
                  </w:r>
                </w:p>
              </w:tc>
            </w:tr>
            <w:tr w:rsidR="00E548D6" w14:paraId="1E67C99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A95D5F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13F2221" w14:textId="1E1C27CD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عقوق الوالدين</w:t>
                  </w:r>
                </w:p>
              </w:tc>
              <w:tc>
                <w:tcPr>
                  <w:tcW w:w="2977" w:type="dxa"/>
                  <w:vAlign w:val="center"/>
                </w:tcPr>
                <w:p w14:paraId="6E0D0FF2" w14:textId="392FA1F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القتل العمد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0629AD75" w14:textId="736546E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أكل مال اليتيم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07F007CC" w14:textId="0F5F469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الشرك بالله</w:t>
                  </w:r>
                </w:p>
              </w:tc>
            </w:tr>
          </w:tbl>
          <w:p w14:paraId="10C477D9" w14:textId="2A36EF6D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5524142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الإيمان عند أهل السنة والجماعة على التصديق القلبي دون الحاجة إلى عمل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F73E99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EAE883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AB98D0" w14:textId="6425FB53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يزيد بفعل الطاعات وينقص بارتكاب المعاصي</w:t>
                  </w:r>
                </w:p>
              </w:tc>
              <w:tc>
                <w:tcPr>
                  <w:tcW w:w="1101" w:type="dxa"/>
                  <w:vAlign w:val="center"/>
                </w:tcPr>
                <w:p w14:paraId="4A125BA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D53B5D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5A4A49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CD4788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20C1DC" w14:textId="2027933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تلاوة القرآن الكريم تعتبر من (قول اللسان) الذي هو أحد أركان الإيمان</w:t>
                  </w:r>
                </w:p>
              </w:tc>
              <w:tc>
                <w:tcPr>
                  <w:tcW w:w="1101" w:type="dxa"/>
                  <w:vAlign w:val="center"/>
                </w:tcPr>
                <w:p w14:paraId="79BA078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0C0F5DA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5D4208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84BA44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8E91233" w14:textId="29478CA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التفكر في خلق السماوات والأرض من العبادات التي لا تؤثر على زيادة الإيمان</w:t>
                  </w:r>
                </w:p>
              </w:tc>
              <w:tc>
                <w:tcPr>
                  <w:tcW w:w="1101" w:type="dxa"/>
                  <w:vAlign w:val="center"/>
                </w:tcPr>
                <w:p w14:paraId="006C1E6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ED6E9C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0832DF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5F0FC8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141824" w14:textId="38ECD809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أعظم آثار الإيمان تحقيق الأمن النفسي والهداية في الحياة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32EEDBC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072D5D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A126D8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3873CC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5633E5FA" w14:textId="7128AF8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ارتكاب المسلم لكبيرة من الكبائر (غير الشرك) يخرجه من الإسلام</w:t>
                  </w:r>
                </w:p>
              </w:tc>
              <w:tc>
                <w:tcPr>
                  <w:tcW w:w="1101" w:type="dxa"/>
                  <w:vAlign w:val="center"/>
                </w:tcPr>
                <w:p w14:paraId="200A846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E875D4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793F56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000636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9F24952" w14:textId="40E2BB3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يغفر الله جميع الذنوب لمن يشاء من عباده الموحدين، إلا الشرك به</w:t>
                  </w:r>
                </w:p>
              </w:tc>
              <w:tc>
                <w:tcPr>
                  <w:tcW w:w="1101" w:type="dxa"/>
                  <w:vAlign w:val="center"/>
                </w:tcPr>
                <w:p w14:paraId="3EF3C60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8FFC77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1E9F3C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23B1E3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310389C9" w14:textId="5534F97B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لا تؤثر صغائر الذنوب على إيمان المسلم ما دامت صغيرة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6FC9C16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A0CA38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2D6D34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73986D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04F78BE7" w14:textId="6C53CEFB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مرتكب الكبيرة إذا مات عليها فهو مخلد في النار أبداً</w:t>
                  </w:r>
                </w:p>
              </w:tc>
              <w:tc>
                <w:tcPr>
                  <w:tcW w:w="1101" w:type="dxa"/>
                  <w:vAlign w:val="center"/>
                </w:tcPr>
                <w:p w14:paraId="27BED89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86D644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413114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6735BA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6290C760" w14:textId="6638513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اجتناب كبائر الذنوب سبب لتكفير صغائرها</w:t>
                  </w:r>
                </w:p>
              </w:tc>
              <w:tc>
                <w:tcPr>
                  <w:tcW w:w="1101" w:type="dxa"/>
                  <w:vAlign w:val="center"/>
                </w:tcPr>
                <w:p w14:paraId="673D8B4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F1642F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3203264F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0A341A2F" w14:textId="48F85E03" w:rsidR="006B7A57" w:rsidRDefault="006B7A57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60438872">
                <wp:simplePos x="0" y="0"/>
                <wp:positionH relativeFrom="margin">
                  <wp:posOffset>489585</wp:posOffset>
                </wp:positionH>
                <wp:positionV relativeFrom="paragraph">
                  <wp:posOffset>210185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8.55pt;margin-top:16.55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73A22D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420F99A7" w14:textId="793FC127" w:rsidR="006B7A57" w:rsidRDefault="006B7A57" w:rsidP="008F5DD0">
      <w:pPr>
        <w:tabs>
          <w:tab w:val="left" w:pos="6873"/>
        </w:tabs>
        <w:rPr>
          <w:rtl/>
        </w:rPr>
      </w:pPr>
    </w:p>
    <w:p w14:paraId="22AF92DF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1F117164" w14:textId="467947C7" w:rsidR="006B7A57" w:rsidRDefault="006B7A57" w:rsidP="008F5DD0">
      <w:pPr>
        <w:tabs>
          <w:tab w:val="left" w:pos="6873"/>
        </w:tabs>
        <w:rPr>
          <w:rtl/>
        </w:rPr>
      </w:pPr>
    </w:p>
    <w:p w14:paraId="3537DBFB" w14:textId="4CED5C3D" w:rsidR="004142A1" w:rsidRDefault="004142A1" w:rsidP="008F5DD0">
      <w:pPr>
        <w:tabs>
          <w:tab w:val="left" w:pos="6873"/>
        </w:tabs>
        <w:rPr>
          <w:rtl/>
        </w:rPr>
      </w:pPr>
    </w:p>
    <w:p w14:paraId="311F985E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36823889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22A502D2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0DF0B2BF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112C8028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0D162F84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7FB46A5B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726CA947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19B26B99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7FBE85CB" w14:textId="77777777" w:rsidR="006B7A57" w:rsidRDefault="006B7A57" w:rsidP="008F5DD0">
      <w:pPr>
        <w:tabs>
          <w:tab w:val="left" w:pos="6873"/>
        </w:tabs>
        <w:rPr>
          <w:rtl/>
        </w:rPr>
      </w:pPr>
    </w:p>
    <w:p w14:paraId="04935E15" w14:textId="77777777" w:rsidR="006B7A57" w:rsidRDefault="006B7A57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A701D" w14:paraId="574FFAB0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6CCC617" w14:textId="77777777" w:rsidR="001A701D" w:rsidRPr="005F2683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D82CEE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44608" behindDoc="1" locked="0" layoutInCell="1" allowOverlap="1" wp14:anchorId="17DE6760" wp14:editId="2FF5CA5C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324265843" name="صورة 324265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43584" behindDoc="0" locked="0" layoutInCell="1" allowOverlap="1" wp14:anchorId="44ADCB09" wp14:editId="5A52F734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322386155" name="صورة 1322386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84098BA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التوحيد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712FF17B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1A701D" w14:paraId="66182252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2510748" w14:textId="77777777" w:rsidR="001A701D" w:rsidRPr="005F2683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912AB9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0120E5AF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1A701D" w14:paraId="10214F9E" w14:textId="77777777" w:rsidTr="00DD23A1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46E98306" w14:textId="77777777" w:rsidR="001A701D" w:rsidRPr="005F2683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545D51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A8CA1A0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1A701D" w14:paraId="7E2BA4B4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8F827BA" w14:textId="77777777" w:rsidR="001A701D" w:rsidRPr="005F2683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1907C7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424C24C6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1A701D" w14:paraId="07A8CF47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B5A995B" w14:textId="77777777" w:rsidR="001A701D" w:rsidRPr="005F2683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BA1D97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380DE221" w14:textId="77777777" w:rsidR="001A701D" w:rsidRDefault="001A701D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1A701D" w14:paraId="7F80033C" w14:textId="77777777" w:rsidTr="00DD23A1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72248E9D" w14:textId="77777777" w:rsidR="001A701D" w:rsidRPr="005F2683" w:rsidRDefault="001A701D" w:rsidP="00DD23A1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42560" behindDoc="0" locked="0" layoutInCell="1" allowOverlap="1" wp14:anchorId="3BE2650D" wp14:editId="774B716C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2079237389" name="مجموعة 20792373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2146569783" name="مستطيل 2146569783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4491238" name="رابط مستقيم 654491238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78171F" id="مجموعة 2079237389" o:spid="_x0000_s1026" style="position:absolute;left:0;text-align:left;margin-left:-6.9pt;margin-top:.55pt;width:68.2pt;height:44.4pt;z-index:251842560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">
                      <v:rect id="مستطيل 2146569783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" fillcolor="white [3212]" strokecolor="black [3213]" strokeweight=".5pt"/>
                      <v:line id="رابط مستقيم 654491238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ورقة عمل</w: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الايمان بالكتب</w:t>
            </w:r>
          </w:p>
        </w:tc>
      </w:tr>
      <w:tr w:rsidR="001A701D" w14:paraId="0F1302C9" w14:textId="77777777" w:rsidTr="00DD23A1">
        <w:trPr>
          <w:trHeight w:val="510"/>
        </w:trPr>
        <w:tc>
          <w:tcPr>
            <w:tcW w:w="10456" w:type="dxa"/>
            <w:gridSpan w:val="3"/>
            <w:vAlign w:val="center"/>
          </w:tcPr>
          <w:p w14:paraId="6D090BB5" w14:textId="77777777" w:rsidR="001A701D" w:rsidRPr="00714B1B" w:rsidRDefault="001A701D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675E9F60" w14:textId="77777777" w:rsidR="001A701D" w:rsidRPr="00643615" w:rsidRDefault="001A701D" w:rsidP="001A701D">
      <w:pPr>
        <w:rPr>
          <w:rFonts w:ascii="Sakkal Majalla" w:hAnsi="Sakkal Majalla" w:cs="Sakkal Majalla"/>
          <w:sz w:val="2"/>
          <w:szCs w:val="2"/>
          <w:rtl/>
        </w:rPr>
      </w:pPr>
    </w:p>
    <w:p w14:paraId="34151538" w14:textId="77777777" w:rsidR="001A701D" w:rsidRDefault="001A701D" w:rsidP="001A701D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1A701D" w14:paraId="4B7A2614" w14:textId="77777777" w:rsidTr="00DD23A1">
        <w:trPr>
          <w:trHeight w:val="567"/>
        </w:trPr>
        <w:tc>
          <w:tcPr>
            <w:tcW w:w="10456" w:type="dxa"/>
            <w:vAlign w:val="center"/>
          </w:tcPr>
          <w:p w14:paraId="27DBDC0A" w14:textId="77777777" w:rsidR="001A701D" w:rsidRDefault="001A701D" w:rsidP="00DD23A1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1A701D" w14:paraId="4CC01C5E" w14:textId="77777777" w:rsidTr="00DD23A1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3895252E" w14:textId="77777777" w:rsidR="001A701D" w:rsidRPr="00611E27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1A701D" w14:paraId="7BFB1D72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10D2702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09E1792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الأمر الأساسي الذي تتفق فيه جميع الكتب السماوية؟</w:t>
                  </w:r>
                </w:p>
              </w:tc>
            </w:tr>
            <w:tr w:rsidR="001A701D" w14:paraId="19A531FC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BA588E3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8814AA6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الأحكام الشرعية التفصيلية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2319A895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أصول العقيدة والدعوة للتوحيد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2A6533A6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قصص الأنبياء بنفس التفاصيل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077B20C7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لغة النزول</w:t>
                  </w:r>
                </w:p>
              </w:tc>
            </w:tr>
            <w:tr w:rsidR="001A701D" w14:paraId="52DEF17F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17B5328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33211BB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أن القرآن الكريم "مهيمن" على الكتب السابقة؟</w:t>
                  </w:r>
                </w:p>
              </w:tc>
            </w:tr>
            <w:tr w:rsidR="001A701D" w14:paraId="6758EF5B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DE388AD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CFF3223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يذكر نفس القصص تمامًا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553321A9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يلغي كل ما فيها من حقائق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259F2C09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حاكم عليها ومصدق للحق الذي فيها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66690E5D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نزل بنفس لغة الكتب السابقة</w:t>
                  </w:r>
                </w:p>
              </w:tc>
            </w:tr>
            <w:tr w:rsidR="001A701D" w14:paraId="4F18644E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9E373A3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5D81E8B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الغاية العظمى من إنزال الكتب السماوية هي:</w:t>
                  </w:r>
                </w:p>
              </w:tc>
            </w:tr>
            <w:tr w:rsidR="001A701D" w14:paraId="477841A3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5CCEBCF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17F5E7B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تحدي الناس بإعجازها اللغوي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1E587F4F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تسجيل تاريخ الأمم السابقة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418BF62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تكون مصدرًا للقصص والمواعظ فقط</w:t>
                  </w:r>
                </w:p>
              </w:tc>
              <w:tc>
                <w:tcPr>
                  <w:tcW w:w="2399" w:type="dxa"/>
                  <w:vAlign w:val="center"/>
                </w:tcPr>
                <w:p w14:paraId="0472E999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هداية الناس وإخراجهم من الظلمات إلى النور</w:t>
                  </w:r>
                </w:p>
              </w:tc>
            </w:tr>
            <w:tr w:rsidR="001A701D" w14:paraId="6208D614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B7AE6C0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4F33A1A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إحدى الخصائص التالية ينفرد بها القرآن الكريم عن غيره من الكتب:</w:t>
                  </w:r>
                </w:p>
              </w:tc>
            </w:tr>
            <w:tr w:rsidR="001A701D" w14:paraId="14D7D243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809A6EB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5553D31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الدعوة إلى عبادة الله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62196700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 من عند الله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039161EA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الحفظ من التحريف إلى يوم القيامة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7B660B98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 على نبي من البشر</w:t>
                  </w:r>
                </w:p>
              </w:tc>
            </w:tr>
            <w:tr w:rsidR="001A701D" w14:paraId="63CC65A3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6AA1A8C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6C94E44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يتمثل الاختلاف الرئيسي بين الكتب السماوية في جانب:</w:t>
                  </w:r>
                </w:p>
              </w:tc>
            </w:tr>
            <w:tr w:rsidR="001A701D" w14:paraId="16F65045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363FD60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FC1994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المصدر الذي نزلت منه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6B6E041A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الشرائع والأحكام العملية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76A04244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الغاية التي نزلت من أجلها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7D1B2F66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الدعوة إلى مكارم الأخلاق</w:t>
                  </w:r>
                </w:p>
              </w:tc>
            </w:tr>
            <w:tr w:rsidR="001A701D" w14:paraId="420AE257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272366B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29E680E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الكتاب السماوي الذي أُنزل على نبي الله موسى عليه السلام هو:</w:t>
                  </w:r>
                </w:p>
              </w:tc>
            </w:tr>
            <w:tr w:rsidR="001A701D" w14:paraId="0725E6FE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699FABF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C3554BE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الإنجيل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3500D152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الزبور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7B6AF786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التوراة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1A6CD7C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</w:p>
              </w:tc>
            </w:tr>
            <w:tr w:rsidR="001A701D" w14:paraId="3399589A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41B42B0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4DA3E6B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الموقف الشرعي من خبر ورد في كتب أهل الكتاب الحالية وكان موافقاً للقرآن والسنة؟</w:t>
                  </w:r>
                </w:p>
              </w:tc>
            </w:tr>
            <w:tr w:rsidR="001A701D" w14:paraId="6B02C0CF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CE8DB99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C3D3348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نكذبه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42E51B8F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نصدقه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6A5F24F3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نتوقف فيه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5F195C9C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نتجاهله</w:t>
                  </w:r>
                </w:p>
              </w:tc>
            </w:tr>
            <w:tr w:rsidR="001A701D" w14:paraId="66EEAB33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3ABB3DE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D20306D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كيف نتعامل مع قصة مروية عن أهل الكتاب تخالف ما جاء به نبينا محمد صلى الله عليه وسلم؟</w:t>
                  </w:r>
                </w:p>
              </w:tc>
            </w:tr>
            <w:tr w:rsidR="001A701D" w14:paraId="3233D295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D2AA90E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8A45CA6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نقبلها على أنها من الإسرائيليات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748308C5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نبحث عن تفسير لها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61F45DCF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نتوقف فيها فلا نصدقها ولا نكذبها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76BFABEE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نردها ونكذبها لمخالفتها للحق</w:t>
                  </w:r>
                </w:p>
              </w:tc>
            </w:tr>
            <w:tr w:rsidR="001A701D" w14:paraId="5AE117D4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9226132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6F75E16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الموقف الصحيح تجاه ما لم يرد في شرعنا إثباته أو نفيه من أخبار أهل الكتاب هو:</w:t>
                  </w:r>
                </w:p>
              </w:tc>
            </w:tr>
            <w:tr w:rsidR="001A701D" w14:paraId="10D894DB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85C15CE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FBD47FE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التصديق المطلق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2B7FB20B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التكذيب المطلق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5CDE1082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التوقف، فلا نصدق ولا نكذب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4E2C3420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قبوله كمرجع تاريخي</w:t>
                  </w:r>
                </w:p>
              </w:tc>
            </w:tr>
            <w:tr w:rsidR="001A701D" w14:paraId="2C3181BF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FD3583E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9ED35B0" w14:textId="77777777" w:rsidR="001A701D" w:rsidRPr="00A66D9B" w:rsidRDefault="001A701D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أهل الكتاب هم:</w:t>
                  </w:r>
                </w:p>
              </w:tc>
            </w:tr>
            <w:tr w:rsidR="001A701D" w14:paraId="02C7807B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24B49F1" w14:textId="77777777" w:rsidR="001A701D" w:rsidRDefault="001A701D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6055F4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المجوس والصابئة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3CE3C59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اليهود والنصارى</w:t>
                  </w:r>
                </w:p>
              </w:tc>
              <w:tc>
                <w:tcPr>
                  <w:tcW w:w="2279" w:type="dxa"/>
                  <w:vAlign w:val="center"/>
                </w:tcPr>
                <w:p w14:paraId="69EDF07B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البوذيون والهندوس</w:t>
                  </w:r>
                </w:p>
              </w:tc>
              <w:tc>
                <w:tcPr>
                  <w:tcW w:w="2399" w:type="dxa"/>
                  <w:vAlign w:val="center"/>
                </w:tcPr>
                <w:p w14:paraId="682F89D4" w14:textId="77777777" w:rsidR="001A701D" w:rsidRPr="007855A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من لديه كتاب سماوي قديم</w:t>
                  </w:r>
                </w:p>
              </w:tc>
            </w:tr>
          </w:tbl>
          <w:p w14:paraId="3A98A8D4" w14:textId="77777777" w:rsidR="001A701D" w:rsidRPr="00386942" w:rsidRDefault="001A701D" w:rsidP="00DD23A1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1A701D" w:rsidRPr="00643615" w14:paraId="27760B57" w14:textId="77777777" w:rsidTr="00DD23A1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0D91A510" w14:textId="77777777" w:rsidR="001A701D" w:rsidRPr="005E068C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1A701D" w:rsidRPr="00643615" w14:paraId="415BE63E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69DC8BE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E2B0D72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بالكتب يقتضي العمل بشريعة التوراة والإنجيل في وقتنا الحاضر.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4AFA1F5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0E52227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08B34767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D9CBB93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0D4FB8E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نتائج الإيمان بالكتب الشعور بعناية الله ورحمته بعباده.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5C32186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9E9C83B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72A25601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0C6E4F0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949BB51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يجب على المسلم الإيمان بجميع الكتب السماوية التي أنزلها الله على رسله.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CA3F8C8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98BC8C7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19D1A959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8CA4ACA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3A40CE9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تختلف الكتب السماوية في أصل الدعوة إلى توحيد الله وعبادته.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7902535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F01E92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25A7899B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B5A7ACD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7925B82D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رسالة القرآن الكريم خاصة بالعرب فقط دون غيرهم من الأمم.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7178EE8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DD23E2A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14AAE3F9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756C990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7F7360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يجب على المسلم الإيمان بكل ما هو موجود في نسخ التوراة والإنجيل الحالية دون تمييز.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F7A1073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8D5FF2C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6747333C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AF888A4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2B9EFCD5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 الكريم ناسخ لما قبله من الكتب السماوية ومهيمن عليها.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D563799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F9F8F3F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62241B4C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1856C59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669A6D38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إذا روى أهل الكتاب خبراً لم يرد في القرآن أو السنة، فإننا نصدقه من باب المعرفة.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D5CE3D8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F9DC1E3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12102C02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3819F0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6947D22B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بالكتب السماوية السابقة يعني الإيمان بأصلها الذي أنزله الله، وليس بنسخها المحرفة.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356AE7D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F70B658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1A701D" w:rsidRPr="00643615" w14:paraId="679D7666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174FAA2" w14:textId="77777777" w:rsidR="001A701D" w:rsidRPr="00643615" w:rsidRDefault="001A701D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BFCB47" w14:textId="77777777" w:rsidR="001A701D" w:rsidRPr="001C5AD3" w:rsidRDefault="001A701D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تصديق ما يوافق شرعنا من أخبار أهل الكتاب يعد من تمام الإيمان.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BE64600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C18345C" w14:textId="77777777" w:rsidR="001A701D" w:rsidRPr="006A066F" w:rsidRDefault="001A701D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1ED4241D" w14:textId="77777777" w:rsidR="001A701D" w:rsidRPr="00386942" w:rsidRDefault="001A701D" w:rsidP="00DD23A1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813BA4A" w14:textId="77777777" w:rsidR="001A701D" w:rsidRDefault="001A701D" w:rsidP="001A701D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44B23F0" wp14:editId="71AE70A5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242229876" name="مربع نص 242229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1996D6" w14:textId="77777777" w:rsidR="001A701D" w:rsidRDefault="001A701D" w:rsidP="001A701D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4ABC59C5" w14:textId="77777777" w:rsidR="001A701D" w:rsidRPr="002C36D7" w:rsidRDefault="001A701D" w:rsidP="001A701D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B23F0" id="مربع نص 242229876" o:spid="_x0000_s1027" type="#_x0000_t202" style="position:absolute;left:0;text-align:left;margin-left:39.75pt;margin-top:32.3pt;width:178.2pt;height:33.75pt;z-index:2518415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NyLg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" fillcolor="white [3201]" stroked="f" strokeweight=".5pt">
                <v:textbox>
                  <w:txbxContent>
                    <w:p w14:paraId="221996D6" w14:textId="77777777" w:rsidR="001A701D" w:rsidRDefault="001A701D" w:rsidP="001A701D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4ABC59C5" w14:textId="77777777" w:rsidR="001A701D" w:rsidRPr="002C36D7" w:rsidRDefault="001A701D" w:rsidP="001A701D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C203D4" w14:textId="77777777" w:rsidR="001A701D" w:rsidRDefault="001A701D" w:rsidP="008F5DD0">
      <w:pPr>
        <w:tabs>
          <w:tab w:val="left" w:pos="6873"/>
        </w:tabs>
        <w:rPr>
          <w:rFonts w:hint="cs"/>
          <w:rtl/>
        </w:rPr>
      </w:pPr>
    </w:p>
    <w:p w14:paraId="6E1DEAC4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64D6C4BB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0414E637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483DEE1E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07351654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762DA393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40DA403A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71743A4E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4455F070" w14:textId="77777777" w:rsidR="001A701D" w:rsidRDefault="001A701D" w:rsidP="008F5DD0">
      <w:pPr>
        <w:tabs>
          <w:tab w:val="left" w:pos="6873"/>
        </w:tabs>
        <w:rPr>
          <w:rtl/>
        </w:rPr>
      </w:pPr>
    </w:p>
    <w:p w14:paraId="0D956A1F" w14:textId="77777777" w:rsidR="00F83A10" w:rsidRDefault="00F83A10" w:rsidP="008F5DD0">
      <w:pPr>
        <w:tabs>
          <w:tab w:val="left" w:pos="6873"/>
        </w:tabs>
        <w:rPr>
          <w:rtl/>
        </w:rPr>
      </w:pPr>
    </w:p>
    <w:p w14:paraId="164011FF" w14:textId="77777777" w:rsidR="00F83A10" w:rsidRDefault="00F83A10" w:rsidP="008F5DD0">
      <w:pPr>
        <w:tabs>
          <w:tab w:val="left" w:pos="6873"/>
        </w:tabs>
        <w:rPr>
          <w:rtl/>
        </w:rPr>
      </w:pPr>
    </w:p>
    <w:p w14:paraId="7E043244" w14:textId="77777777" w:rsidR="00F83A10" w:rsidRDefault="00F83A10" w:rsidP="008F5DD0">
      <w:pPr>
        <w:tabs>
          <w:tab w:val="left" w:pos="6873"/>
        </w:tabs>
        <w:rPr>
          <w:rtl/>
        </w:rPr>
      </w:pPr>
    </w:p>
    <w:p w14:paraId="3B02B2B0" w14:textId="77777777" w:rsidR="00F83A10" w:rsidRDefault="00F83A10" w:rsidP="008F5DD0">
      <w:pPr>
        <w:tabs>
          <w:tab w:val="left" w:pos="6873"/>
        </w:tabs>
        <w:rPr>
          <w:rtl/>
        </w:rPr>
      </w:pPr>
    </w:p>
    <w:p w14:paraId="6ADB584D" w14:textId="77777777" w:rsidR="00F83A10" w:rsidRDefault="00F83A10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90CCB" w:rsidRPr="00690CCB" w14:paraId="7EC11A55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DEF71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</w:rPr>
            </w:pPr>
            <w:r w:rsidRPr="00690CCB">
              <w:rPr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C3779A5" w14:textId="40E46FDC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690CCB">
              <w:rPr>
                <w:noProof/>
                <w:rtl/>
              </w:rPr>
              <w:drawing>
                <wp:anchor distT="0" distB="0" distL="114300" distR="114300" simplePos="0" relativeHeight="251802624" behindDoc="1" locked="0" layoutInCell="1" allowOverlap="1" wp14:anchorId="1B491B74" wp14:editId="502F364D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785875288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0CCB">
              <w:rPr>
                <w:noProof/>
                <w:rtl/>
              </w:rPr>
              <w:drawing>
                <wp:anchor distT="0" distB="0" distL="114300" distR="114300" simplePos="0" relativeHeight="251801600" behindDoc="0" locked="0" layoutInCell="1" allowOverlap="1" wp14:anchorId="5EAEFAF2" wp14:editId="1822962A">
                  <wp:simplePos x="0" y="0"/>
                  <wp:positionH relativeFrom="margin">
                    <wp:posOffset>210820</wp:posOffset>
                  </wp:positionH>
                  <wp:positionV relativeFrom="paragraph">
                    <wp:posOffset>24765</wp:posOffset>
                  </wp:positionV>
                  <wp:extent cx="1656715" cy="324485"/>
                  <wp:effectExtent l="0" t="0" r="0" b="0"/>
                  <wp:wrapNone/>
                  <wp:docPr id="929875941" name="صورة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71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2A699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690CCB">
              <w:rPr>
                <w:b/>
                <w:bCs/>
                <w:rtl/>
              </w:rPr>
              <w:t xml:space="preserve">المادة </w:t>
            </w:r>
            <w:r w:rsidRPr="00690CCB">
              <w:rPr>
                <w:rtl/>
              </w:rPr>
              <w:t>التوحيد 2.</w:t>
            </w:r>
          </w:p>
          <w:p w14:paraId="52FE3EEE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</w:p>
        </w:tc>
      </w:tr>
      <w:tr w:rsidR="00690CCB" w:rsidRPr="00690CCB" w14:paraId="79A6BB86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C21F8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>وزارة التعليم.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000EF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0A27E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690CCB" w:rsidRPr="00690CCB" w14:paraId="3D2309AE" w14:textId="77777777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74F859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 xml:space="preserve">إدارة تعليم </w:t>
            </w:r>
            <w:r w:rsidRPr="00690CCB">
              <w:rPr>
                <w:rtl/>
              </w:rPr>
              <w:t>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81AC3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7A006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690CCB" w:rsidRPr="00690CCB" w14:paraId="75AF4724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729A9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 xml:space="preserve">مكتب تعليم </w:t>
            </w:r>
            <w:r w:rsidRPr="00690CCB">
              <w:rPr>
                <w:rtl/>
              </w:rPr>
              <w:t>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5FCE1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031E54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</w:p>
        </w:tc>
      </w:tr>
      <w:tr w:rsidR="00690CCB" w:rsidRPr="00690CCB" w14:paraId="6DD40E1F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92CFB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 xml:space="preserve">مدرسة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F9197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14A15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690CCB" w:rsidRPr="00690CCB" w14:paraId="4B1F92E0" w14:textId="77777777">
        <w:trPr>
          <w:trHeight w:val="397"/>
        </w:trPr>
        <w:tc>
          <w:tcPr>
            <w:tcW w:w="1045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7B2EBD42" w14:textId="11AEDA3D" w:rsidR="00690CCB" w:rsidRPr="00690CCB" w:rsidRDefault="00690CCB" w:rsidP="00B536CC">
            <w:pPr>
              <w:tabs>
                <w:tab w:val="center" w:pos="5120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800576" behindDoc="0" locked="0" layoutInCell="1" allowOverlap="1" wp14:anchorId="79DDEC87" wp14:editId="5111E39C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675854936" name="مجموعة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048499842" name="مستطيل 1048499842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48475260" name="رابط مستقيم 1048475260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CB877A" id="مجموعة 13" o:spid="_x0000_s1026" style="position:absolute;left:0;text-align:left;margin-left:-6.9pt;margin-top:.55pt;width:68.2pt;height:44.4pt;z-index:251800576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">
                      <v:rect id="مستطيل 1048499842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" fillcolor="white [3212]" strokecolor="black [3213]" strokeweight=".5pt"/>
                      <v:line id="رابط مستقيم 1048475260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B536CC">
              <w:rPr>
                <w:b/>
                <w:bCs/>
                <w:rtl/>
              </w:rPr>
              <w:tab/>
            </w:r>
            <w:r w:rsidR="00B536CC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ورقة عمل</w:t>
            </w:r>
            <w:r w:rsidR="00B536CC">
              <w:rPr>
                <w:rtl/>
              </w:rPr>
              <w:t xml:space="preserve"> </w:t>
            </w:r>
            <w:r w:rsidR="00B536CC" w:rsidRPr="00B536CC">
              <w:rPr>
                <w:b/>
                <w:bCs/>
                <w:color w:val="C00000"/>
                <w:sz w:val="32"/>
                <w:szCs w:val="30"/>
                <w:rtl/>
              </w:rPr>
              <w:t xml:space="preserve">الايمان </w:t>
            </w:r>
            <w:r w:rsidR="00B536CC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بالرسل</w:t>
            </w:r>
          </w:p>
        </w:tc>
      </w:tr>
      <w:tr w:rsidR="00690CCB" w:rsidRPr="00690CCB" w14:paraId="1511AB8E" w14:textId="77777777">
        <w:trPr>
          <w:trHeight w:val="510"/>
        </w:trPr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5265A2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690CCB">
              <w:rPr>
                <w:b/>
                <w:bCs/>
                <w:rtl/>
              </w:rPr>
              <w:t>الاسم :</w:t>
            </w:r>
          </w:p>
        </w:tc>
      </w:tr>
    </w:tbl>
    <w:p w14:paraId="2EB05380" w14:textId="77777777" w:rsidR="00690CCB" w:rsidRPr="00690CCB" w:rsidRDefault="00690CCB" w:rsidP="00690CCB">
      <w:pPr>
        <w:tabs>
          <w:tab w:val="left" w:pos="6873"/>
        </w:tabs>
        <w:rPr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690CCB" w:rsidRPr="00690CCB" w14:paraId="42C0D0FC" w14:textId="77777777">
        <w:trPr>
          <w:trHeight w:val="56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024D9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65" w:type="dxa"/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2025"/>
              <w:gridCol w:w="2979"/>
              <w:gridCol w:w="2280"/>
              <w:gridCol w:w="2400"/>
            </w:tblGrid>
            <w:tr w:rsidR="00690CCB" w:rsidRPr="00690CCB" w14:paraId="78D40A7D" w14:textId="77777777">
              <w:trPr>
                <w:trHeight w:val="454"/>
              </w:trPr>
              <w:tc>
                <w:tcPr>
                  <w:tcW w:w="10359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12806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اختر الإجابة الصحيحة لكل فقرة من الفقرات التالية:</w:t>
                  </w:r>
                </w:p>
              </w:tc>
            </w:tr>
            <w:tr w:rsidR="00690CCB" w:rsidRPr="00690CCB" w14:paraId="0A4A5F7C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A343F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7740E0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ما هو التعريف الاصطلاحي لـ 'الرسول'؟</w:t>
                  </w:r>
                </w:p>
              </w:tc>
            </w:tr>
            <w:tr w:rsidR="00690CCB" w:rsidRPr="00690CCB" w14:paraId="69F05E2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3DDC1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30E8C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أوحي إليه بشرع ولم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يؤمر بتبليغه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5EB0E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بعث لتقرير شرع من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قبله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B6222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أوحي إليه بشرع وأُرسل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إلى قوم مخالفين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4A0D63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اجتهد في العبادة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حتى وصل لمرتبة النبوة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</w:tr>
            <w:tr w:rsidR="00690CCB" w:rsidRPr="00690CCB" w14:paraId="6F35BAD4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594ADF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D9A302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ما الحكمة الأساسية من إرسال الرسل كما ورد في سورة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النساء؟</w:t>
                  </w:r>
                </w:p>
              </w:tc>
            </w:tr>
            <w:tr w:rsidR="00690CCB" w:rsidRPr="00690CCB" w14:paraId="46178D66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4D4A7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2F2713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لتعليم الناس التجارة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والزراعة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FAEE60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لإقامة الحجة على الناس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يوم القيامة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97B6F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ليكونوا ملوكًا على الناس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53C0C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لإلغاء الشرائع السابقة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كلها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</w:tr>
            <w:tr w:rsidR="00690CCB" w:rsidRPr="00690CCB" w14:paraId="717E024A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986C9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28B350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كيف تُنال منزلة النبوة والرسالة؟</w:t>
                  </w:r>
                </w:p>
              </w:tc>
            </w:tr>
            <w:tr w:rsidR="00690CCB" w:rsidRPr="00690CCB" w14:paraId="588FCBBA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2ACC4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EC130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بالعلم والعمل الصالح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A25C0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باصطفاء واختيار من الله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تعالى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B0DDF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بطلب الناس ورغبتهم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3F543F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بالوراثة من الآباء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</w:tr>
            <w:tr w:rsidR="00690CCB" w:rsidRPr="00690CCB" w14:paraId="01DF0D20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878C6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2E22A34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عصمة الأنبياء والرسل تعني أنهم محفوظون من</w:t>
                  </w:r>
                  <w:r w:rsidRPr="00690CCB">
                    <w:rPr>
                      <w:b/>
                      <w:bCs/>
                    </w:rPr>
                    <w:t>:</w:t>
                  </w:r>
                </w:p>
              </w:tc>
            </w:tr>
            <w:tr w:rsidR="00690CCB" w:rsidRPr="00690CCB" w14:paraId="00BEF0E2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0743C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C07AF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المرض والفقر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39693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الخطأ في تبليغ الوحي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وكبائر الذنوب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86FC09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النسيان في أمور الدنيا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7FCBE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كل الأخطاء البشرية مهما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صغرت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</w:tr>
            <w:tr w:rsidR="00690CCB" w:rsidRPr="00690CCB" w14:paraId="2F0C2087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2BC0E7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1943D9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أي العبارات التالية تصف 'النبي' بشكل دقيق؟</w:t>
                  </w:r>
                </w:p>
              </w:tc>
            </w:tr>
            <w:tr w:rsidR="00690CCB" w:rsidRPr="00690CCB" w14:paraId="57DEC17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489DE0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DDA6F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يُرسل دائمًا بشرع جديد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5BAC2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يُبعث ليقرر شرعًا سماويًا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كان موجودًا قبله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E7F3C9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يُرسل إلى قوم كفار لا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يعرفون الله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8058E2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هو أرفع درجة من الرسول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دائمًا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</w:tr>
            <w:tr w:rsidR="00690CCB" w:rsidRPr="00690CCB" w14:paraId="48A5ACA5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B1240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1C04863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هم الرسل الذين وصفهم الله بأنهم أولو العزم؟</w:t>
                  </w:r>
                </w:p>
              </w:tc>
            </w:tr>
            <w:tr w:rsidR="00690CCB" w:rsidRPr="00690CCB" w14:paraId="4D9A286B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DD160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A1E999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آدم، وإدريس، وشعيب،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وهود، وصالح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8B6620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إسماعيل، وإسحاق، ويعقوب،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ويوسف، وأيوب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D9C7C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نوح، وإبراهيم، وموسى،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وعيسى، ومحمد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D1AB0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داود، وسليمان، وزكريا،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ويحيى، ويونس</w:t>
                  </w:r>
                </w:p>
              </w:tc>
            </w:tr>
            <w:tr w:rsidR="00690CCB" w:rsidRPr="00690CCB" w14:paraId="5CA3D456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0D6FCF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548710FE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ما هو حكم من آمن بجميع الرسل وكفر برسالة نبينا محمد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ﷺ؟</w:t>
                  </w:r>
                </w:p>
              </w:tc>
            </w:tr>
            <w:tr w:rsidR="00690CCB" w:rsidRPr="00690CCB" w14:paraId="52777B23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15CEF2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B0DC6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يعتبر مؤمنًا ناقص الإيمان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3032D22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يعتبر كافرًا بجميع الرسل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E75E8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يعتبر مؤمنًا بالأنبياء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السابقين فقط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22071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يعتبر معذورًا بجهله</w:t>
                  </w:r>
                </w:p>
              </w:tc>
            </w:tr>
            <w:tr w:rsidR="00690CCB" w:rsidRPr="00690CCB" w14:paraId="3111FB3B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BBCFDF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5C2275E7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أي من الخصائص التالية اختص بها نبينا محمد ﷺ دون غيره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من الأنبياء؟</w:t>
                  </w:r>
                </w:p>
              </w:tc>
            </w:tr>
            <w:tr w:rsidR="00690CCB" w:rsidRPr="00690CCB" w14:paraId="4328B85D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DFD7E2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69BD9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دعوة قومه خاصة إلى التوحيد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9AFE1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القيام بالمعجزات لإثبات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نبوته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12364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إرساله إلى الإنس والجن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كافة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B8588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الصبر على أذى قومه</w:t>
                  </w:r>
                </w:p>
              </w:tc>
            </w:tr>
            <w:tr w:rsidR="00690CCB" w:rsidRPr="00690CCB" w14:paraId="660FA74B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359DA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FEDEFA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ما هو أول الرسل الذين أرسلهم الله إلى أهل الأرض بعد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أن وقع الشرك؟</w:t>
                  </w:r>
                </w:p>
              </w:tc>
            </w:tr>
            <w:tr w:rsidR="00690CCB" w:rsidRPr="00690CCB" w14:paraId="499E200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91C8F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D80BC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آدم عليه السلام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483C1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نوح عليه السلام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36142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إدريس عليه السلام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AFCED2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إبراهيم عليه السلام</w:t>
                  </w:r>
                </w:p>
              </w:tc>
            </w:tr>
            <w:tr w:rsidR="00690CCB" w:rsidRPr="00690CCB" w14:paraId="109EF659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3FD9A0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768CBF97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أي مما يلي يعد من دلائل نبوة محمد ﷺ المذكورة في القرآن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الكريم؟</w:t>
                  </w:r>
                </w:p>
              </w:tc>
            </w:tr>
            <w:tr w:rsidR="00690CCB" w:rsidRPr="00690CCB" w14:paraId="129C4173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5D7CC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891DA9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قدرته على شفاء المرضى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43B2C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إخباره عن تفاصيل قصص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الأنبياء السابقين وهو أمي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2EB36A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إحياؤه للموتى بإذن الله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A5E703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نزول المائدة من السماء</w:t>
                  </w:r>
                </w:p>
              </w:tc>
            </w:tr>
          </w:tbl>
          <w:p w14:paraId="0F8786B6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690CCB">
              <w:rPr>
                <w:b/>
                <w:bCs/>
                <w:rtl/>
              </w:rPr>
              <w:t>السؤال الثاني 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5" w:type="dxa"/>
              <w:tblLayout w:type="fixed"/>
              <w:tblLook w:val="04A0" w:firstRow="1" w:lastRow="0" w:firstColumn="1" w:lastColumn="0" w:noHBand="0" w:noVBand="1"/>
            </w:tblPr>
            <w:tblGrid>
              <w:gridCol w:w="698"/>
              <w:gridCol w:w="7666"/>
              <w:gridCol w:w="1101"/>
              <w:gridCol w:w="1020"/>
            </w:tblGrid>
            <w:tr w:rsidR="00690CCB" w:rsidRPr="00690CCB" w14:paraId="22F20D01" w14:textId="77777777">
              <w:trPr>
                <w:trHeight w:val="397"/>
              </w:trPr>
              <w:tc>
                <w:tcPr>
                  <w:tcW w:w="1048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47B4D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</w:rPr>
                  </w:pPr>
                  <w:r w:rsidRPr="00690CCB">
                    <w:rPr>
                      <w:b/>
                      <w:bCs/>
                      <w:rtl/>
                    </w:rPr>
                    <w:t>حدد كلمة صح أو خطأ لكل فقرة من الفقرات الآتية:</w:t>
                  </w:r>
                </w:p>
              </w:tc>
            </w:tr>
            <w:tr w:rsidR="00690CCB" w:rsidRPr="00690CCB" w14:paraId="4B4EC16E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E991DE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8DB576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كل رسول نبي، وليس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كل نبي رسولًا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77321B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C9FF29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1EAE4D7A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5F6444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964D3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النبوة والرسالة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درجة يمكن للإنسان أن يصل إليها باجتهاده الشخصي في العبادة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1DCA0B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DCDA44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14E1268C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DF14F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33304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حكمة إرسال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الرسل هداية الخلق ودعوتهم إلى عبادة الله وحده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D0D023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CDCA91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4071841B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9084BB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40B26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عصمة الأنبياء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تعني أنهم لا يخطئون أبدًا حتى في أمور الدنيا العادية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009FE27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67F011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53EE5011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E5E80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036E25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الرسول يوحى إليه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بشرع جديد، أما النبي فيتبع شرع من قبله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A56938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C252C6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6055EFE6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8289B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EA471D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الإيمان بالرسل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يعني الإيمان ببعضهم دون بعض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B6F356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A1EEE0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1D8FE9F5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BE1336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7CEE7F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جميع الأنبياء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والرسل متساوون في الفضل والمنزلة عند الله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D66B4E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DF8220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1577D114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0F17CC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F10C501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رسالة النبي محمد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صلى الله عليه وسلم كانت خاصة بالعرب فقط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626D4F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086783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3D809481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9CA07E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C5CC6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من ثمرات الإيمان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بالرسل الشعور بالطمأنينة وسلوك طريق الهداية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3F61F6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9DEC56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  <w:tr w:rsidR="00690CCB" w:rsidRPr="00690CCB" w14:paraId="49B12134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CDFCF9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6E8358" w14:textId="77777777" w:rsidR="00690CCB" w:rsidRPr="00690CCB" w:rsidRDefault="00690CCB" w:rsidP="00690CCB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690CCB">
                    <w:rPr>
                      <w:b/>
                      <w:bCs/>
                      <w:rtl/>
                    </w:rPr>
                    <w:t>تحدى القرآن الكريم</w:t>
                  </w:r>
                  <w:r w:rsidRPr="00690CCB">
                    <w:rPr>
                      <w:b/>
                      <w:bCs/>
                    </w:rPr>
                    <w:t xml:space="preserve"> </w:t>
                  </w:r>
                  <w:r w:rsidRPr="00690CCB">
                    <w:rPr>
                      <w:b/>
                      <w:bCs/>
                      <w:rtl/>
                    </w:rPr>
                    <w:t>الإنس والجن أن يأتوا بسورة من مثله</w:t>
                  </w:r>
                  <w:r w:rsidRPr="00690CCB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B1AB39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0284E6" w14:textId="77777777" w:rsidR="00690CCB" w:rsidRPr="00690CCB" w:rsidRDefault="00690CCB" w:rsidP="00690CCB">
                  <w:pPr>
                    <w:numPr>
                      <w:ilvl w:val="0"/>
                      <w:numId w:val="12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690CCB">
                    <w:rPr>
                      <w:rtl/>
                    </w:rPr>
                    <w:t>خطأ</w:t>
                  </w:r>
                </w:p>
              </w:tc>
            </w:tr>
          </w:tbl>
          <w:p w14:paraId="2B53A3D4" w14:textId="77777777" w:rsidR="00690CCB" w:rsidRPr="00690CCB" w:rsidRDefault="00690CCB" w:rsidP="00690CCB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</w:p>
        </w:tc>
      </w:tr>
    </w:tbl>
    <w:p w14:paraId="7A1E2CA2" w14:textId="7E4A5559" w:rsidR="00690CCB" w:rsidRPr="00690CCB" w:rsidRDefault="00690CCB" w:rsidP="00690CCB">
      <w:pPr>
        <w:tabs>
          <w:tab w:val="left" w:pos="6873"/>
        </w:tabs>
        <w:rPr>
          <w:rtl/>
        </w:rPr>
      </w:pPr>
      <w:r w:rsidRPr="00690CCB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1C7F658" wp14:editId="07AC767D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953109375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427F2F" w14:textId="77777777" w:rsidR="00690CCB" w:rsidRDefault="00690CCB" w:rsidP="00690CCB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 ,,,,</w:t>
                            </w:r>
                            <w:r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35161986" w14:textId="77777777" w:rsidR="00690CCB" w:rsidRDefault="00690CCB" w:rsidP="00690CCB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7F658" id="مربع نص 12" o:spid="_x0000_s1028" type="#_x0000_t202" style="position:absolute;left:0;text-align:left;margin-left:39.75pt;margin-top:32.3pt;width:178.2pt;height:33.7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" fillcolor="white [3201]" stroked="f" strokeweight=".5pt">
                <v:textbox>
                  <w:txbxContent>
                    <w:p w14:paraId="7F427F2F" w14:textId="77777777" w:rsidR="00690CCB" w:rsidRDefault="00690CCB" w:rsidP="00690CCB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 ,,,,</w:t>
                      </w:r>
                      <w:r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35161986" w14:textId="77777777" w:rsidR="00690CCB" w:rsidRDefault="00690CCB" w:rsidP="00690CCB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318BF2" w14:textId="77777777" w:rsidR="00690CCB" w:rsidRDefault="00690CCB" w:rsidP="008F5DD0">
      <w:pPr>
        <w:tabs>
          <w:tab w:val="left" w:pos="6873"/>
        </w:tabs>
        <w:rPr>
          <w:rtl/>
        </w:rPr>
      </w:pPr>
    </w:p>
    <w:p w14:paraId="7F1D4FBA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6E988F0C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49317420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18468BD5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74D8D535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4B3CAD0B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A625BFE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2E4E28ED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BF82D98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6CFBE82E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59889B2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89452BF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70A7412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0623904A" w14:textId="77777777" w:rsidR="00C14096" w:rsidRDefault="00C14096" w:rsidP="008F5DD0">
      <w:pPr>
        <w:tabs>
          <w:tab w:val="left" w:pos="6873"/>
        </w:tabs>
        <w:rPr>
          <w:rtl/>
        </w:rPr>
      </w:pPr>
    </w:p>
    <w:p w14:paraId="7E27EAE4" w14:textId="77777777" w:rsidR="00C14096" w:rsidRDefault="00C14096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C4412" w:rsidRPr="001C4412" w14:paraId="5B43E436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057BA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</w:rPr>
            </w:pPr>
            <w:r w:rsidRPr="001C4412">
              <w:rPr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0332382A" w14:textId="6FD4A8C6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1C4412">
              <w:rPr>
                <w:noProof/>
                <w:rtl/>
              </w:rPr>
              <w:drawing>
                <wp:anchor distT="0" distB="0" distL="114300" distR="114300" simplePos="0" relativeHeight="251827200" behindDoc="1" locked="0" layoutInCell="1" allowOverlap="1" wp14:anchorId="2D373AC6" wp14:editId="46E2DF2B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202243477" name="صورة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C4412">
              <w:rPr>
                <w:noProof/>
                <w:rtl/>
              </w:rPr>
              <w:drawing>
                <wp:anchor distT="0" distB="0" distL="114300" distR="114300" simplePos="0" relativeHeight="251826176" behindDoc="0" locked="0" layoutInCell="1" allowOverlap="1" wp14:anchorId="3AD67A9F" wp14:editId="57026E1C">
                  <wp:simplePos x="0" y="0"/>
                  <wp:positionH relativeFrom="margin">
                    <wp:posOffset>210820</wp:posOffset>
                  </wp:positionH>
                  <wp:positionV relativeFrom="paragraph">
                    <wp:posOffset>24765</wp:posOffset>
                  </wp:positionV>
                  <wp:extent cx="1656715" cy="324485"/>
                  <wp:effectExtent l="0" t="0" r="0" b="0"/>
                  <wp:wrapNone/>
                  <wp:docPr id="1368177291" name="صورة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71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16293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1C4412">
              <w:rPr>
                <w:b/>
                <w:bCs/>
                <w:rtl/>
              </w:rPr>
              <w:t xml:space="preserve">المادة </w:t>
            </w:r>
            <w:r w:rsidRPr="001C4412">
              <w:rPr>
                <w:rtl/>
              </w:rPr>
              <w:t>التوحيد 2.</w:t>
            </w:r>
          </w:p>
          <w:p w14:paraId="224F678A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</w:p>
        </w:tc>
      </w:tr>
      <w:tr w:rsidR="001C4412" w:rsidRPr="001C4412" w14:paraId="136A1F5E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6C59B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>وزارة التعليم.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7AAEA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4CA85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1C4412" w:rsidRPr="001C4412" w14:paraId="0F7DAC39" w14:textId="77777777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224D3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 xml:space="preserve">إدارة تعليم </w:t>
            </w:r>
            <w:r w:rsidRPr="001C4412">
              <w:rPr>
                <w:rtl/>
              </w:rPr>
              <w:t>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B9E07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A312E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1C4412" w:rsidRPr="001C4412" w14:paraId="065414E6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4B995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 xml:space="preserve">مكتب تعليم </w:t>
            </w:r>
            <w:r w:rsidRPr="001C4412">
              <w:rPr>
                <w:rtl/>
              </w:rPr>
              <w:t>..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06FC7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1D1FA6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</w:p>
        </w:tc>
      </w:tr>
      <w:tr w:rsidR="001C4412" w:rsidRPr="001C4412" w14:paraId="7A0A8CF3" w14:textId="77777777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27D1D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 xml:space="preserve">مدرسة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6BF43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4659A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</w:pPr>
          </w:p>
        </w:tc>
      </w:tr>
      <w:tr w:rsidR="001C4412" w:rsidRPr="001C4412" w14:paraId="5EE62BB6" w14:textId="77777777">
        <w:trPr>
          <w:trHeight w:val="397"/>
        </w:trPr>
        <w:tc>
          <w:tcPr>
            <w:tcW w:w="10456" w:type="dxa"/>
            <w:gridSpan w:val="3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14:paraId="01CE357A" w14:textId="339F381D" w:rsidR="001C4412" w:rsidRPr="001C4412" w:rsidRDefault="001C4412" w:rsidP="00B536CC">
            <w:pPr>
              <w:tabs>
                <w:tab w:val="center" w:pos="5120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noProof/>
                <w:rtl/>
              </w:rPr>
              <mc:AlternateContent>
                <mc:Choice Requires="wpg">
                  <w:drawing>
                    <wp:anchor distT="0" distB="0" distL="114300" distR="114300" simplePos="0" relativeHeight="251825152" behindDoc="0" locked="0" layoutInCell="1" allowOverlap="1" wp14:anchorId="512B048C" wp14:editId="0FE069E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530645098" name="مجموعة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648249275" name="مستطيل 64824927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6945176" name="رابط مستقيم 159694517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BEA148" id="مجموعة 27" o:spid="_x0000_s1026" style="position:absolute;left:0;text-align:left;margin-left:-6.9pt;margin-top:.55pt;width:68.2pt;height:44.4pt;z-index:251825152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">
                      <v:rect id="مستطيل 64824927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" fillcolor="white [3212]" strokecolor="black [3213]" strokeweight=".5pt"/>
                      <v:line id="رابط مستقيم 159694517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B536CC">
              <w:rPr>
                <w:b/>
                <w:bCs/>
                <w:rtl/>
              </w:rPr>
              <w:tab/>
            </w:r>
            <w:r w:rsidR="00B536CC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="00B536CC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ورقة عمل</w:t>
            </w:r>
            <w:r w:rsidR="00B536CC">
              <w:rPr>
                <w:rtl/>
              </w:rPr>
              <w:t xml:space="preserve"> </w:t>
            </w:r>
            <w:r w:rsidR="00B536CC" w:rsidRPr="00B536CC">
              <w:rPr>
                <w:b/>
                <w:bCs/>
                <w:color w:val="C00000"/>
                <w:sz w:val="32"/>
                <w:szCs w:val="30"/>
                <w:rtl/>
              </w:rPr>
              <w:t xml:space="preserve">الايمان </w:t>
            </w:r>
            <w:r w:rsidR="00B536CC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بالملائكة</w:t>
            </w:r>
          </w:p>
        </w:tc>
      </w:tr>
      <w:tr w:rsidR="001C4412" w:rsidRPr="001C4412" w14:paraId="74FAACF9" w14:textId="77777777">
        <w:trPr>
          <w:trHeight w:val="510"/>
        </w:trPr>
        <w:tc>
          <w:tcPr>
            <w:tcW w:w="1045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27CD45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rtl/>
              </w:rPr>
            </w:pPr>
            <w:r w:rsidRPr="001C4412">
              <w:rPr>
                <w:b/>
                <w:bCs/>
                <w:rtl/>
              </w:rPr>
              <w:t>الاسم :</w:t>
            </w:r>
          </w:p>
        </w:tc>
      </w:tr>
    </w:tbl>
    <w:p w14:paraId="337331A0" w14:textId="77777777" w:rsidR="001C4412" w:rsidRPr="001C4412" w:rsidRDefault="001C4412" w:rsidP="001C4412">
      <w:pPr>
        <w:tabs>
          <w:tab w:val="left" w:pos="6873"/>
        </w:tabs>
        <w:rPr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1C4412" w:rsidRPr="001C4412" w14:paraId="14BDB288" w14:textId="77777777">
        <w:trPr>
          <w:trHeight w:val="567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38550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65" w:type="dxa"/>
              <w:tblLayout w:type="fixed"/>
              <w:tblLook w:val="04A0" w:firstRow="1" w:lastRow="0" w:firstColumn="1" w:lastColumn="0" w:noHBand="0" w:noVBand="1"/>
            </w:tblPr>
            <w:tblGrid>
              <w:gridCol w:w="681"/>
              <w:gridCol w:w="2025"/>
              <w:gridCol w:w="2979"/>
              <w:gridCol w:w="2280"/>
              <w:gridCol w:w="2400"/>
            </w:tblGrid>
            <w:tr w:rsidR="001C4412" w:rsidRPr="001C4412" w14:paraId="3D8EA827" w14:textId="77777777">
              <w:trPr>
                <w:trHeight w:val="454"/>
              </w:trPr>
              <w:tc>
                <w:tcPr>
                  <w:tcW w:w="10359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5E451F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اختر الإجابة الصحيحة لكل فقرة من الفقرات التالية:</w:t>
                  </w:r>
                </w:p>
              </w:tc>
            </w:tr>
            <w:tr w:rsidR="001C4412" w:rsidRPr="001C4412" w14:paraId="0AA8ED33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D5BD9B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36D7AA31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ما هو الركن الثاني من أركان الإيمان؟</w:t>
                  </w:r>
                </w:p>
              </w:tc>
            </w:tr>
            <w:tr w:rsidR="001C4412" w:rsidRPr="001C4412" w14:paraId="678665D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A07760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105A0A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الإيمان بالله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5B2C5D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الإيمان بالملائكة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C1D9DB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الإيمان بالكتب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CF79F4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الإيمان بالرسل</w:t>
                  </w:r>
                </w:p>
              </w:tc>
            </w:tr>
            <w:tr w:rsidR="001C4412" w:rsidRPr="001C4412" w14:paraId="651CD23C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FE185D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13F97C28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أي شيء خُلقت الملائكة؟</w:t>
                  </w:r>
                </w:p>
              </w:tc>
            </w:tr>
            <w:tr w:rsidR="001C4412" w:rsidRPr="001C4412" w14:paraId="04F2C005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BA417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6EE4ED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نار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511862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طين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2161F6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نور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B7E5A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ماء</w:t>
                  </w:r>
                </w:p>
              </w:tc>
            </w:tr>
            <w:tr w:rsidR="001C4412" w:rsidRPr="001C4412" w14:paraId="1400CB89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BD2CB2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768A14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هو الملك الموكل بإنزال الوحي على الأنبياء؟</w:t>
                  </w:r>
                </w:p>
              </w:tc>
            </w:tr>
            <w:tr w:rsidR="001C4412" w:rsidRPr="001C4412" w14:paraId="5AE920F8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8D01F6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91273D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ميكائيل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9B2627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إسرافيل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137B95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رضوان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790607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جبريل</w:t>
                  </w:r>
                </w:p>
              </w:tc>
            </w:tr>
            <w:tr w:rsidR="001C4412" w:rsidRPr="001C4412" w14:paraId="4381D394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A2AF8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48356573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أي من التالي يعد من الآثار المترتبة على الإيمان بالملائكة؟</w:t>
                  </w:r>
                </w:p>
              </w:tc>
            </w:tr>
            <w:tr w:rsidR="001C4412" w:rsidRPr="001C4412" w14:paraId="68421249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9EB6B2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D3B403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الشعور بالوحدة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ADBFC3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الخوف من المخلوقات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A29299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زيادة الحياء وملازمة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الطاعة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DEF3F7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عدم الاهتمام بالأعمال</w:t>
                  </w:r>
                </w:p>
              </w:tc>
            </w:tr>
            <w:tr w:rsidR="001C4412" w:rsidRPr="001C4412" w14:paraId="63A390FA" w14:textId="77777777">
              <w:trPr>
                <w:trHeight w:val="454"/>
              </w:trPr>
              <w:tc>
                <w:tcPr>
                  <w:tcW w:w="6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C46644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  <w:hideMark/>
                </w:tcPr>
                <w:p w14:paraId="0E942030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ما سبب النهي عن أكل الثوم والبصل عند الذهاب للمسجد؟</w:t>
                  </w:r>
                </w:p>
              </w:tc>
            </w:tr>
            <w:tr w:rsidR="001C4412" w:rsidRPr="001C4412" w14:paraId="3067FC0A" w14:textId="77777777">
              <w:trPr>
                <w:trHeight w:val="567"/>
              </w:trPr>
              <w:tc>
                <w:tcPr>
                  <w:tcW w:w="103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FDA1D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</w:pPr>
                </w:p>
              </w:tc>
              <w:tc>
                <w:tcPr>
                  <w:tcW w:w="20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3742FF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لأنها تسبب النعاس</w:t>
                  </w:r>
                </w:p>
              </w:tc>
              <w:tc>
                <w:tcPr>
                  <w:tcW w:w="29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01214D1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لأن رائحتها تؤذي المصلين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والملائكة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B56A24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لأنها من الأطعمة المحرمة</w:t>
                  </w:r>
                </w:p>
              </w:tc>
              <w:tc>
                <w:tcPr>
                  <w:tcW w:w="2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B5ED92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لأنها غالية الثمن</w:t>
                  </w:r>
                </w:p>
              </w:tc>
            </w:tr>
          </w:tbl>
          <w:p w14:paraId="203CEB2B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  <w:r w:rsidRPr="001C4412">
              <w:rPr>
                <w:b/>
                <w:bCs/>
                <w:rtl/>
              </w:rPr>
              <w:t>السؤال الثاني 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5" w:type="dxa"/>
              <w:tblLayout w:type="fixed"/>
              <w:tblLook w:val="04A0" w:firstRow="1" w:lastRow="0" w:firstColumn="1" w:lastColumn="0" w:noHBand="0" w:noVBand="1"/>
            </w:tblPr>
            <w:tblGrid>
              <w:gridCol w:w="698"/>
              <w:gridCol w:w="7666"/>
              <w:gridCol w:w="1101"/>
              <w:gridCol w:w="1020"/>
            </w:tblGrid>
            <w:tr w:rsidR="001C4412" w:rsidRPr="001C4412" w14:paraId="6A3D7D91" w14:textId="77777777">
              <w:trPr>
                <w:trHeight w:val="397"/>
              </w:trPr>
              <w:tc>
                <w:tcPr>
                  <w:tcW w:w="1048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C169AC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</w:rPr>
                  </w:pPr>
                  <w:r w:rsidRPr="001C4412">
                    <w:rPr>
                      <w:b/>
                      <w:bCs/>
                      <w:rtl/>
                    </w:rPr>
                    <w:t>حدد كلمة صح أو خطأ لكل فقرة من الفقرات الآتية:</w:t>
                  </w:r>
                </w:p>
              </w:tc>
            </w:tr>
            <w:tr w:rsidR="001C4412" w:rsidRPr="001C4412" w14:paraId="2FE6AD7D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070E5F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BF4587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الإيمان بالملائكة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يعني التصديق بوجودهم فقط</w:t>
                  </w:r>
                  <w:r w:rsidRPr="001C4412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DB1EEB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3DCCCC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خطأ</w:t>
                  </w:r>
                </w:p>
              </w:tc>
            </w:tr>
            <w:tr w:rsidR="001C4412" w:rsidRPr="001C4412" w14:paraId="4BE93519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9A6628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4DECE4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للملائكة القدرة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على عصيان أوامر الله</w:t>
                  </w:r>
                  <w:r w:rsidRPr="001C4412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85B0EF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E18CF4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خطأ</w:t>
                  </w:r>
                </w:p>
              </w:tc>
            </w:tr>
            <w:tr w:rsidR="001C4412" w:rsidRPr="001C4412" w14:paraId="7A01E6A7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A6CC5C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FABBD1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أعمال الملائكة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الاستغفار للمؤمنين</w:t>
                  </w:r>
                  <w:r w:rsidRPr="001C4412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0404F5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3F2883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خطأ</w:t>
                  </w:r>
                </w:p>
              </w:tc>
            </w:tr>
            <w:tr w:rsidR="001C4412" w:rsidRPr="001C4412" w14:paraId="7BB62E2B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FA964B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649E60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يجب الإيمان تفصيلاً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بأسماء جميع الملائكة</w:t>
                  </w:r>
                  <w:r w:rsidRPr="001C4412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1CAEA0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642396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خطأ</w:t>
                  </w:r>
                </w:p>
              </w:tc>
            </w:tr>
            <w:tr w:rsidR="001C4412" w:rsidRPr="001C4412" w14:paraId="6308B664" w14:textId="77777777">
              <w:trPr>
                <w:trHeight w:val="454"/>
              </w:trPr>
              <w:tc>
                <w:tcPr>
                  <w:tcW w:w="6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16316B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728AD8" w14:textId="77777777" w:rsidR="001C4412" w:rsidRPr="001C4412" w:rsidRDefault="001C4412" w:rsidP="001C4412">
                  <w:pPr>
                    <w:tabs>
                      <w:tab w:val="left" w:pos="6873"/>
                    </w:tabs>
                    <w:spacing w:after="160" w:line="259" w:lineRule="auto"/>
                    <w:rPr>
                      <w:b/>
                      <w:bCs/>
                      <w:rtl/>
                    </w:rPr>
                  </w:pPr>
                  <w:r w:rsidRPr="001C4412">
                    <w:rPr>
                      <w:b/>
                      <w:bCs/>
                      <w:rtl/>
                    </w:rPr>
                    <w:t>من صفات الملائكة</w:t>
                  </w:r>
                  <w:r w:rsidRPr="001C4412">
                    <w:rPr>
                      <w:b/>
                      <w:bCs/>
                    </w:rPr>
                    <w:t xml:space="preserve"> </w:t>
                  </w:r>
                  <w:r w:rsidRPr="001C4412">
                    <w:rPr>
                      <w:b/>
                      <w:bCs/>
                      <w:rtl/>
                    </w:rPr>
                    <w:t>الخَلقية أن لهم أجنحة</w:t>
                  </w:r>
                  <w:r w:rsidRPr="001C4412">
                    <w:rPr>
                      <w:b/>
                      <w:bCs/>
                    </w:rPr>
                    <w:t>.</w:t>
                  </w:r>
                </w:p>
              </w:tc>
              <w:tc>
                <w:tcPr>
                  <w:tcW w:w="1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456A6B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105E90" w14:textId="77777777" w:rsidR="001C4412" w:rsidRPr="001C4412" w:rsidRDefault="001C4412" w:rsidP="001C4412">
                  <w:pPr>
                    <w:numPr>
                      <w:ilvl w:val="0"/>
                      <w:numId w:val="14"/>
                    </w:numPr>
                    <w:tabs>
                      <w:tab w:val="left" w:pos="6873"/>
                    </w:tabs>
                    <w:spacing w:after="160" w:line="259" w:lineRule="auto"/>
                    <w:rPr>
                      <w:rtl/>
                    </w:rPr>
                  </w:pPr>
                  <w:r w:rsidRPr="001C4412">
                    <w:rPr>
                      <w:rtl/>
                    </w:rPr>
                    <w:t>خطأ</w:t>
                  </w:r>
                </w:p>
              </w:tc>
            </w:tr>
          </w:tbl>
          <w:p w14:paraId="604A12BC" w14:textId="77777777" w:rsidR="001C4412" w:rsidRPr="001C4412" w:rsidRDefault="001C4412" w:rsidP="001C4412">
            <w:pPr>
              <w:tabs>
                <w:tab w:val="left" w:pos="6873"/>
              </w:tabs>
              <w:spacing w:after="160" w:line="259" w:lineRule="auto"/>
              <w:rPr>
                <w:b/>
                <w:bCs/>
                <w:rtl/>
              </w:rPr>
            </w:pPr>
          </w:p>
        </w:tc>
      </w:tr>
    </w:tbl>
    <w:p w14:paraId="4C76C507" w14:textId="4EED82AC" w:rsidR="001C4412" w:rsidRPr="001C4412" w:rsidRDefault="001C4412" w:rsidP="001C4412">
      <w:pPr>
        <w:tabs>
          <w:tab w:val="left" w:pos="6873"/>
        </w:tabs>
        <w:rPr>
          <w:rtl/>
        </w:rPr>
      </w:pPr>
      <w:r w:rsidRPr="001C4412">
        <w:rPr>
          <w:noProof/>
          <w:rtl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A5A4014" wp14:editId="33B8ADBA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1550625533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593B92" w14:textId="77777777" w:rsidR="001C4412" w:rsidRDefault="001C4412" w:rsidP="001C4412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 ,,,,</w:t>
                            </w:r>
                            <w:r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414F3711" w14:textId="77777777" w:rsidR="001C4412" w:rsidRDefault="001C4412" w:rsidP="001C4412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A4014" id="مربع نص 26" o:spid="_x0000_s1029" type="#_x0000_t202" style="position:absolute;left:0;text-align:left;margin-left:39.75pt;margin-top:32.3pt;width:178.2pt;height:33.7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" fillcolor="white [3201]" stroked="f" strokeweight=".5pt">
                <v:textbox>
                  <w:txbxContent>
                    <w:p w14:paraId="73593B92" w14:textId="77777777" w:rsidR="001C4412" w:rsidRDefault="001C4412" w:rsidP="001C4412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 ,,,,</w:t>
                      </w:r>
                      <w:r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414F3711" w14:textId="77777777" w:rsidR="001C4412" w:rsidRDefault="001C4412" w:rsidP="001C4412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7C892B" w14:textId="77777777" w:rsidR="000A002E" w:rsidRDefault="000A002E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A002E" w14:paraId="72E0DB36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1D07D46" w14:textId="77777777" w:rsidR="000A002E" w:rsidRPr="005F2683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62BCAC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39488" behindDoc="1" locked="0" layoutInCell="1" allowOverlap="1" wp14:anchorId="2DCF823E" wp14:editId="27C0029B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448656028" name="صورة 1448656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38464" behindDoc="0" locked="0" layoutInCell="1" allowOverlap="1" wp14:anchorId="64BE0372" wp14:editId="68971F80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281206747" name="صورة 1281206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ECEEF2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التوحيد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2097994D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0A002E" w14:paraId="24353BA6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746A852" w14:textId="77777777" w:rsidR="000A002E" w:rsidRPr="005F2683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B41573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3A7B772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0A002E" w14:paraId="1384ED41" w14:textId="77777777" w:rsidTr="00DD23A1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93E21BA" w14:textId="77777777" w:rsidR="000A002E" w:rsidRPr="005F2683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A0AEEA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626338BF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0A002E" w14:paraId="632EF8EC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D8E7F5F" w14:textId="77777777" w:rsidR="000A002E" w:rsidRPr="005F2683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B95886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7785CDA4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0A002E" w14:paraId="6EFBE599" w14:textId="77777777" w:rsidTr="00DD23A1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C1068C0" w14:textId="77777777" w:rsidR="000A002E" w:rsidRPr="005F2683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8F609F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637A898E" w14:textId="77777777" w:rsidR="000A002E" w:rsidRDefault="000A002E" w:rsidP="00DD23A1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0A002E" w14:paraId="420764BC" w14:textId="77777777" w:rsidTr="00DD23A1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50A416B1" w14:textId="77777777" w:rsidR="000A002E" w:rsidRPr="00382223" w:rsidRDefault="000A002E" w:rsidP="00DD23A1">
            <w:pPr>
              <w:tabs>
                <w:tab w:val="left" w:pos="6873"/>
              </w:tabs>
              <w:jc w:val="center"/>
              <w:rPr>
                <w:b/>
                <w:bCs/>
                <w:color w:val="C00000"/>
                <w:sz w:val="32"/>
                <w:szCs w:val="30"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37440" behindDoc="0" locked="0" layoutInCell="1" allowOverlap="1" wp14:anchorId="08A071B5" wp14:editId="0E36D811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231881905" name="مجموعة 12318819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529722690" name="مستطيل 1529722690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5214434" name="رابط مستقيم 265214434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4ADEE2" id="مجموعة 1231881905" o:spid="_x0000_s1026" style="position:absolute;left:0;text-align:left;margin-left:-6.9pt;margin-top:.55pt;width:68.2pt;height:44.4pt;z-index:251837440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">
                      <v:rect id="مستطيل 1529722690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" fillcolor="white [3212]" strokecolor="black [3213]" strokeweight=".5pt"/>
                      <v:line id="رابط مستقيم 265214434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ورقة عمل</w:t>
            </w:r>
            <w:r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 </w:t>
            </w:r>
            <w:r w:rsidRPr="00382223">
              <w:rPr>
                <w:b/>
                <w:bCs/>
                <w:color w:val="C00000"/>
                <w:sz w:val="32"/>
                <w:szCs w:val="30"/>
                <w:rtl/>
              </w:rPr>
              <w:t>الايمان باليوم الآخر</w:t>
            </w:r>
          </w:p>
        </w:tc>
      </w:tr>
      <w:tr w:rsidR="000A002E" w14:paraId="772E7184" w14:textId="77777777" w:rsidTr="00DD23A1">
        <w:trPr>
          <w:trHeight w:val="510"/>
        </w:trPr>
        <w:tc>
          <w:tcPr>
            <w:tcW w:w="10456" w:type="dxa"/>
            <w:gridSpan w:val="3"/>
            <w:vAlign w:val="center"/>
          </w:tcPr>
          <w:p w14:paraId="30B0515F" w14:textId="77777777" w:rsidR="000A002E" w:rsidRPr="00714B1B" w:rsidRDefault="000A002E" w:rsidP="00DD23A1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4BC5C425" w14:textId="77777777" w:rsidR="000A002E" w:rsidRPr="00643615" w:rsidRDefault="000A002E" w:rsidP="000A002E">
      <w:pPr>
        <w:rPr>
          <w:rFonts w:ascii="Sakkal Majalla" w:hAnsi="Sakkal Majalla" w:cs="Sakkal Majalla"/>
          <w:sz w:val="2"/>
          <w:szCs w:val="2"/>
          <w:rtl/>
        </w:rPr>
      </w:pPr>
    </w:p>
    <w:p w14:paraId="7D02AE8F" w14:textId="77777777" w:rsidR="000A002E" w:rsidRDefault="000A002E" w:rsidP="000A002E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0A002E" w14:paraId="25B16956" w14:textId="77777777" w:rsidTr="00DD23A1">
        <w:trPr>
          <w:trHeight w:val="567"/>
        </w:trPr>
        <w:tc>
          <w:tcPr>
            <w:tcW w:w="10456" w:type="dxa"/>
            <w:vAlign w:val="center"/>
          </w:tcPr>
          <w:p w14:paraId="6AEF8C19" w14:textId="77777777" w:rsidR="000A002E" w:rsidRDefault="000A002E" w:rsidP="00DD23A1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0A002E" w14:paraId="2E013369" w14:textId="77777777" w:rsidTr="00DD23A1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02DE8782" w14:textId="77777777" w:rsidR="000A002E" w:rsidRPr="00611E27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0A002E" w14:paraId="1F0C2362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F1E0AED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E961764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لحديث النبي ﷺ، إذا قال رجل لأخيه "يا كافر" ولم يكن الآخر كذلك، فإن حكم الكفر...</w:t>
                  </w:r>
                </w:p>
              </w:tc>
            </w:tr>
            <w:tr w:rsidR="000A002E" w14:paraId="7463A906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FB62817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A2CCAC0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يقع عليهما معًا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236B2422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يرتد على القائل</w:t>
                  </w:r>
                </w:p>
              </w:tc>
              <w:tc>
                <w:tcPr>
                  <w:tcW w:w="2279" w:type="dxa"/>
                  <w:vAlign w:val="center"/>
                </w:tcPr>
                <w:p w14:paraId="6055F3E8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يلغى ولا يقع على أحد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5C7AF70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يستوجب تعزير القاضي لهما</w:t>
                  </w:r>
                </w:p>
              </w:tc>
            </w:tr>
            <w:tr w:rsidR="000A002E" w14:paraId="5E61E732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E583115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85FCDAC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بالبعث والنشور والحساب والجنة والنار يدخل ضمن الإيمان بـ:</w:t>
                  </w:r>
                </w:p>
              </w:tc>
            </w:tr>
            <w:tr w:rsidR="000A002E" w14:paraId="3EE589D6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CEF4D57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376FD30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76DBFA91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الكتب السماوية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70288E99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الملائكة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EF38295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اليوم الآخر</w:t>
                  </w:r>
                </w:p>
              </w:tc>
            </w:tr>
            <w:tr w:rsidR="000A002E" w14:paraId="6E079F18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6E5AC50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4103D2C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كيف وصفت الآيات حال المكذبين عند خروجهم من قبورهم يوم القيامة؟</w:t>
                  </w:r>
                </w:p>
              </w:tc>
            </w:tr>
            <w:tr w:rsidR="000A002E" w14:paraId="1A3B3707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56F3AF4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7357763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بهدوء وطمأنينة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2931D52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فرحين ومسرورين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77CAF7E1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سراعاً في ذلة وخشوع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4094743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وهم يضحكون</w:t>
                  </w:r>
                </w:p>
              </w:tc>
            </w:tr>
            <w:tr w:rsidR="000A002E" w14:paraId="731369CC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CBAC13C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39415C1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حسب وصف النبي ﷺ، ماء حوضه أشد بياضًا من:</w:t>
                  </w:r>
                </w:p>
              </w:tc>
            </w:tr>
            <w:tr w:rsidR="000A002E" w14:paraId="3AC3AFBA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ACEAB66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5923E4B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الثلج</w:t>
                  </w:r>
                </w:p>
              </w:tc>
              <w:tc>
                <w:tcPr>
                  <w:tcW w:w="2977" w:type="dxa"/>
                  <w:vAlign w:val="center"/>
                </w:tcPr>
                <w:p w14:paraId="066CC613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الفضة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5F78013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اللبن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52F92315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النور</w:t>
                  </w:r>
                </w:p>
              </w:tc>
            </w:tr>
            <w:tr w:rsidR="000A002E" w14:paraId="3EA159B2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03936E9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DFC2EEF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حساب المؤمنين يوم القيامة الذي وصفه النبي صلى الله عليه وسلم بأنه "العرض" هو حساب:</w:t>
                  </w:r>
                </w:p>
              </w:tc>
            </w:tr>
            <w:tr w:rsidR="000A002E" w14:paraId="2E99F885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EFAE5D8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A5063B1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مناقشة وتدقيق</w:t>
                  </w:r>
                </w:p>
              </w:tc>
              <w:tc>
                <w:tcPr>
                  <w:tcW w:w="2977" w:type="dxa"/>
                  <w:vAlign w:val="center"/>
                </w:tcPr>
                <w:p w14:paraId="490D3712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يسير دون مناقشة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B06891B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توبيخ وتقريع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64C682EF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مماثل لحساب الكفار</w:t>
                  </w:r>
                </w:p>
              </w:tc>
            </w:tr>
            <w:tr w:rsidR="000A002E" w14:paraId="53F088A7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3DFDD28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E343561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أثقل شيء يوضع في ميزان المؤمن يوم القيامة كما ورد في الحديث؟</w:t>
                  </w:r>
                </w:p>
              </w:tc>
            </w:tr>
            <w:tr w:rsidR="000A002E" w14:paraId="1A5F759E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DB75445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D28C099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F7165C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الصيام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6C5A65F9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حسن الخلق</w:t>
                  </w:r>
                </w:p>
              </w:tc>
              <w:tc>
                <w:tcPr>
                  <w:tcW w:w="2399" w:type="dxa"/>
                  <w:vAlign w:val="center"/>
                </w:tcPr>
                <w:p w14:paraId="6306E3D6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بر الوالدين</w:t>
                  </w:r>
                </w:p>
              </w:tc>
            </w:tr>
            <w:tr w:rsidR="000A002E" w14:paraId="61952403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B2FDEF3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6890517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قول الله تعالى عن الجنة أنها 'أُعِدَّتْ' للمتقين؟</w:t>
                  </w:r>
                </w:p>
              </w:tc>
            </w:tr>
            <w:tr w:rsidR="000A002E" w14:paraId="0CBC3A14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1936D12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FCC072E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أنها ستُخلق في المستقبل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513C600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أنها وعد غير مؤكد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143CD12D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أنها مخلوقة ومُهيَّأة الآن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7C315CA6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أنها مكان مؤقت</w:t>
                  </w:r>
                </w:p>
              </w:tc>
            </w:tr>
            <w:tr w:rsidR="000A002E" w14:paraId="1BB7A227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C0CC8CA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17FB7B7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{إِنَّهَا سَاءَتْ مُسْتَقَرًّا وَمُقَامًا} دليل على أن النار:</w:t>
                  </w:r>
                </w:p>
              </w:tc>
            </w:tr>
            <w:tr w:rsidR="000A002E" w14:paraId="321CE472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ED46E42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696D93E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دار مؤقتة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418FA1D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مكان للنعيم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0D3FF52B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أسوأ مكان للإقامة والمصير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69AD22CC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مخلوقة من نور</w:t>
                  </w:r>
                </w:p>
              </w:tc>
            </w:tr>
            <w:tr w:rsidR="000A002E" w14:paraId="14FF73E0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974B851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DCFB92B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كيف يكون جزاء المؤمن بعد أن يجيب على أسئلة القبر إجابة صحيحة؟</w:t>
                  </w:r>
                </w:p>
              </w:tc>
            </w:tr>
            <w:tr w:rsidR="000A002E" w14:paraId="50D659D2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70D1645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C1C09E4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يُترك في قبره حتى يوم القيامة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AB44BD8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تأتيه الملائكة لتعذيبه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11CE530C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يُفسح له في قبره ويأتيه من روح الجنة وطيبها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3354A1F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تعاد روحه إلى أهله</w:t>
                  </w:r>
                </w:p>
              </w:tc>
            </w:tr>
            <w:tr w:rsidR="000A002E" w14:paraId="3E79EE6D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A40A601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D2D509A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الموقف الإيماني الصحيح تجاه علامات الساعة؟</w:t>
                  </w:r>
                </w:p>
              </w:tc>
            </w:tr>
            <w:tr w:rsidR="000A002E" w14:paraId="4805AB1A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6BC9433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B8E691A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الخوف واليأس من صلاح الأحوال.</w:t>
                  </w:r>
                </w:p>
              </w:tc>
              <w:tc>
                <w:tcPr>
                  <w:tcW w:w="2977" w:type="dxa"/>
                  <w:vAlign w:val="center"/>
                </w:tcPr>
                <w:p w14:paraId="5162FEF5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تحديد تواريخ دقيقة لوقوع القيامة.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5DDBE83A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اليقين والاستعداد لليوم الآخر بالعمل الصالح.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868D023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تجاهلها وعدم الاهتمام بها.</w:t>
                  </w:r>
                </w:p>
              </w:tc>
            </w:tr>
            <w:tr w:rsidR="000A002E" w14:paraId="2F251D45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C81DCDD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D02CAA6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الدليل على أن فتنة الدجال هي أعظم الفتن؟</w:t>
                  </w:r>
                </w:p>
              </w:tc>
            </w:tr>
            <w:tr w:rsidR="000A002E" w14:paraId="2D078438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DE0A72C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E7A2B48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طول مدة بقائه في الأرض</w:t>
                  </w:r>
                </w:p>
              </w:tc>
              <w:tc>
                <w:tcPr>
                  <w:tcW w:w="2977" w:type="dxa"/>
                  <w:vAlign w:val="center"/>
                </w:tcPr>
                <w:p w14:paraId="5FDB635D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أتباعه من اليهود</w:t>
                  </w:r>
                </w:p>
              </w:tc>
              <w:tc>
                <w:tcPr>
                  <w:tcW w:w="2279" w:type="dxa"/>
                  <w:vAlign w:val="center"/>
                </w:tcPr>
                <w:p w14:paraId="7E7FCA83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يجريه الله على يديه من خوارق عظيمة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788FABB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قوته العسكرية التي لا تقهر</w:t>
                  </w:r>
                </w:p>
              </w:tc>
            </w:tr>
            <w:tr w:rsidR="000A002E" w14:paraId="3329E930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468193C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89CD1CF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النفخة الثانية في الصور التي ينفخها إسرافيل عليه السلام تؤدي إلى:</w:t>
                  </w:r>
                </w:p>
              </w:tc>
            </w:tr>
            <w:tr w:rsidR="000A002E" w14:paraId="206A114F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9E39AFF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BBE0A31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موت جميع الخلائق.</w:t>
                  </w:r>
                </w:p>
              </w:tc>
              <w:tc>
                <w:tcPr>
                  <w:tcW w:w="2977" w:type="dxa"/>
                  <w:vAlign w:val="center"/>
                </w:tcPr>
                <w:p w14:paraId="2499E6AC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قيام الناس من قبورهم للحساب.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F332B67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بداية يوم القيامة.</w:t>
                  </w:r>
                </w:p>
              </w:tc>
              <w:tc>
                <w:tcPr>
                  <w:tcW w:w="2399" w:type="dxa"/>
                  <w:vAlign w:val="center"/>
                </w:tcPr>
                <w:p w14:paraId="2914DCDF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فناء الجبال والأرض.</w:t>
                  </w:r>
                </w:p>
              </w:tc>
            </w:tr>
            <w:tr w:rsidR="000A002E" w14:paraId="7D989A7D" w14:textId="77777777" w:rsidTr="00DD23A1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026C351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A1FB613" w14:textId="77777777" w:rsidR="000A002E" w:rsidRPr="00A66D9B" w:rsidRDefault="000A002E" w:rsidP="00DD23A1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أي أساس يكون تفاوت الناس في العرق يوم القيامة حين تدنو الشمس؟</w:t>
                  </w:r>
                </w:p>
              </w:tc>
            </w:tr>
            <w:tr w:rsidR="000A002E" w14:paraId="6AA209B6" w14:textId="77777777" w:rsidTr="00DD23A1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26BB853" w14:textId="77777777" w:rsidR="000A002E" w:rsidRDefault="000A002E" w:rsidP="00DD23A1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98B3F5D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قدر أعمارهم في الدنيا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4E0AAC40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قدر ثرواتهم وأموالهم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0A7EE872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قدر أعمالهم الصالحة والسيئة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41A8250C" w14:textId="77777777" w:rsidR="000A002E" w:rsidRPr="007855A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قدر أنسابهم ومكانتهم</w:t>
                  </w:r>
                </w:p>
              </w:tc>
            </w:tr>
          </w:tbl>
          <w:p w14:paraId="655B687A" w14:textId="77777777" w:rsidR="000A002E" w:rsidRPr="00386942" w:rsidRDefault="000A002E" w:rsidP="00DD23A1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0A002E" w:rsidRPr="00643615" w14:paraId="3ED82319" w14:textId="77777777" w:rsidTr="00DD23A1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7EC3F698" w14:textId="77777777" w:rsidR="000A002E" w:rsidRPr="005E068C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0A002E" w:rsidRPr="00643615" w14:paraId="5DFAAFD5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4C755EB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37D80F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موانع تكفير المعين الجهل والإكراه والخطأ.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F68A06C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DF3B82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2D79CDE6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3874C3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11E45CBF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باليوم الآخر هو عقيدة خاصة بأمة محمد صلى الله عليه وسلم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0C6C144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3F0F1D1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6ABA5D87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DCAFDF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1153C426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تفريج الكربات عن الناس في الدنيا من أسباب تفريج كربات يوم القيامة.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9899E1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A542FCB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7B3F5FB2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AA2FBA2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9C256F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قراءة القرآن الكريم والعمل به سبب لنيل شفاعة القرآن لصاحبه يوم القيامة.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54D3E9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F528183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76C144F7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9471917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9A50B6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إثبات الحساب والجزاء هو من مقتضى حكمة الله وعدله.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617294B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197C730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12435372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F7FB156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10C328F4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يمر جميع الناس على الصراط بنفس السرعة والدرجة.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A06E418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569432F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16145543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BE4E912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7CE3B44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نعيم أهل الجنة دائم لا ينقطع، فهم لا يمرضون ولا يموتون ولا يهرمون.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DC496D7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9DB889B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1A0127BF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517B299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2B6775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بالنار يقتصر فقط على التصديق بوجودها.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12CBF1C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CAC5337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4458D64F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95E77CB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7826836E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معرفة الناس المسبقة بأسئلة القبر تضمن لهم الإجابة الصحيحة.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88D073F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55BF87E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3F1691FC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F227B0E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08D78036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الحكمة من معرفة علامات الساعة هي زيادة الإيمان والاستعداد ليوم القيامة.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E5E4CF7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2BB8629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1960A174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FEB4823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03B4D84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طرق الوقاية من فتنة الدجال الابتعاد عنه وعدم السعي لرؤيته.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E19A2E2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88AA174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0BEB78C2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B1EAF77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533E3747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أجمع جميع الأنبياء والمرسلين، من آدم إلى محمد عليهم السلام، على دعوة أقوامهم للإيمان بالبعث.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4DB90D6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65026C0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0A002E" w:rsidRPr="00643615" w14:paraId="41F23EDC" w14:textId="77777777" w:rsidTr="00DD23A1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3845842" w14:textId="77777777" w:rsidR="000A002E" w:rsidRPr="00643615" w:rsidRDefault="000A002E" w:rsidP="00DD23A1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73AB524" w14:textId="77777777" w:rsidR="000A002E" w:rsidRPr="001C5AD3" w:rsidRDefault="000A002E" w:rsidP="00DD23A1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شدة الهول يوم القيامة، تغفل الأم المرضع عن طفلها الرضيع.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24405C3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69DE1F5" w14:textId="77777777" w:rsidR="000A002E" w:rsidRPr="006A066F" w:rsidRDefault="000A002E" w:rsidP="00DD23A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05624302" w14:textId="77777777" w:rsidR="000A002E" w:rsidRPr="00386942" w:rsidRDefault="000A002E" w:rsidP="00DD23A1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222D845" w14:textId="77777777" w:rsidR="000A002E" w:rsidRDefault="000A002E" w:rsidP="000A002E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90BB733" wp14:editId="0180141F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369095033" name="مربع نص 369095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57D30B" w14:textId="77777777" w:rsidR="000A002E" w:rsidRDefault="000A002E" w:rsidP="000A002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024823D8" w14:textId="77777777" w:rsidR="000A002E" w:rsidRPr="002C36D7" w:rsidRDefault="000A002E" w:rsidP="000A002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BB733" id="مربع نص 369095033" o:spid="_x0000_s1030" type="#_x0000_t202" style="position:absolute;left:0;text-align:left;margin-left:39.75pt;margin-top:32.3pt;width:178.2pt;height:33.75pt;z-index:2518364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BEMA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" fillcolor="white [3201]" stroked="f" strokeweight=".5pt">
                <v:textbox>
                  <w:txbxContent>
                    <w:p w14:paraId="5657D30B" w14:textId="77777777" w:rsidR="000A002E" w:rsidRDefault="000A002E" w:rsidP="000A002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024823D8" w14:textId="77777777" w:rsidR="000A002E" w:rsidRPr="002C36D7" w:rsidRDefault="000A002E" w:rsidP="000A002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684B6D" w14:textId="77777777" w:rsidR="000A002E" w:rsidRPr="00690CCB" w:rsidRDefault="000A002E" w:rsidP="008F5DD0">
      <w:pPr>
        <w:tabs>
          <w:tab w:val="left" w:pos="6873"/>
        </w:tabs>
        <w:rPr>
          <w:rtl/>
        </w:rPr>
      </w:pPr>
    </w:p>
    <w:sectPr w:rsidR="000A002E" w:rsidRPr="00690CCB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CDE30" w14:textId="77777777" w:rsidR="009950A3" w:rsidRDefault="009950A3" w:rsidP="00DC60DE">
      <w:pPr>
        <w:spacing w:after="0" w:line="240" w:lineRule="auto"/>
      </w:pPr>
      <w:r>
        <w:separator/>
      </w:r>
    </w:p>
  </w:endnote>
  <w:endnote w:type="continuationSeparator" w:id="0">
    <w:p w14:paraId="388A5186" w14:textId="77777777" w:rsidR="009950A3" w:rsidRDefault="009950A3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11009" w14:textId="77777777" w:rsidR="009950A3" w:rsidRDefault="009950A3" w:rsidP="00DC60DE">
      <w:pPr>
        <w:spacing w:after="0" w:line="240" w:lineRule="auto"/>
      </w:pPr>
      <w:r>
        <w:separator/>
      </w:r>
    </w:p>
  </w:footnote>
  <w:footnote w:type="continuationSeparator" w:id="0">
    <w:p w14:paraId="43FC38E7" w14:textId="77777777" w:rsidR="009950A3" w:rsidRDefault="009950A3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  <w:num w:numId="12" w16cid:durableId="162203294">
    <w:abstractNumId w:val="3"/>
  </w:num>
  <w:num w:numId="13" w16cid:durableId="515970215">
    <w:abstractNumId w:val="3"/>
  </w:num>
  <w:num w:numId="14" w16cid:durableId="6913399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1DBB"/>
    <w:rsid w:val="0000535A"/>
    <w:rsid w:val="00005C79"/>
    <w:rsid w:val="0000739F"/>
    <w:rsid w:val="00015053"/>
    <w:rsid w:val="00043742"/>
    <w:rsid w:val="00075446"/>
    <w:rsid w:val="000833A4"/>
    <w:rsid w:val="000A002E"/>
    <w:rsid w:val="000D343D"/>
    <w:rsid w:val="000E7610"/>
    <w:rsid w:val="000F0EE6"/>
    <w:rsid w:val="000F35B3"/>
    <w:rsid w:val="00121CEC"/>
    <w:rsid w:val="00180605"/>
    <w:rsid w:val="001915D9"/>
    <w:rsid w:val="001A3BF7"/>
    <w:rsid w:val="001A701D"/>
    <w:rsid w:val="001C4412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32291"/>
    <w:rsid w:val="003404D7"/>
    <w:rsid w:val="003432D2"/>
    <w:rsid w:val="00343A57"/>
    <w:rsid w:val="003704F9"/>
    <w:rsid w:val="0038023F"/>
    <w:rsid w:val="00380352"/>
    <w:rsid w:val="00386942"/>
    <w:rsid w:val="00386CC3"/>
    <w:rsid w:val="003B524E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B380B"/>
    <w:rsid w:val="004C1655"/>
    <w:rsid w:val="004F2334"/>
    <w:rsid w:val="00510F13"/>
    <w:rsid w:val="00524AD5"/>
    <w:rsid w:val="00531945"/>
    <w:rsid w:val="00555AB5"/>
    <w:rsid w:val="0058343A"/>
    <w:rsid w:val="005925D8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90CCB"/>
    <w:rsid w:val="006A066F"/>
    <w:rsid w:val="006B7A57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3538B"/>
    <w:rsid w:val="00864566"/>
    <w:rsid w:val="00891522"/>
    <w:rsid w:val="008C6035"/>
    <w:rsid w:val="008F5DD0"/>
    <w:rsid w:val="00915439"/>
    <w:rsid w:val="00933B75"/>
    <w:rsid w:val="00950302"/>
    <w:rsid w:val="009529F9"/>
    <w:rsid w:val="009602AB"/>
    <w:rsid w:val="0098034C"/>
    <w:rsid w:val="009950A3"/>
    <w:rsid w:val="009A214F"/>
    <w:rsid w:val="009A229D"/>
    <w:rsid w:val="009B7851"/>
    <w:rsid w:val="009B7B72"/>
    <w:rsid w:val="009C1B00"/>
    <w:rsid w:val="009D22CF"/>
    <w:rsid w:val="009D4BEB"/>
    <w:rsid w:val="009E5DA2"/>
    <w:rsid w:val="009E6952"/>
    <w:rsid w:val="009F422E"/>
    <w:rsid w:val="00A12E20"/>
    <w:rsid w:val="00A27F05"/>
    <w:rsid w:val="00A51DC7"/>
    <w:rsid w:val="00A66D9B"/>
    <w:rsid w:val="00A74FF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0D18"/>
    <w:rsid w:val="00B01E26"/>
    <w:rsid w:val="00B30594"/>
    <w:rsid w:val="00B33D70"/>
    <w:rsid w:val="00B40A71"/>
    <w:rsid w:val="00B5169C"/>
    <w:rsid w:val="00B52016"/>
    <w:rsid w:val="00B536CC"/>
    <w:rsid w:val="00B62DE4"/>
    <w:rsid w:val="00B82642"/>
    <w:rsid w:val="00BA3990"/>
    <w:rsid w:val="00BA5DD3"/>
    <w:rsid w:val="00BA6569"/>
    <w:rsid w:val="00BD4F72"/>
    <w:rsid w:val="00BE18E8"/>
    <w:rsid w:val="00BF2DC3"/>
    <w:rsid w:val="00C045B2"/>
    <w:rsid w:val="00C11D8B"/>
    <w:rsid w:val="00C14096"/>
    <w:rsid w:val="00C14C47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80555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53FD5"/>
    <w:rsid w:val="00F83A10"/>
    <w:rsid w:val="00F83E01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2271</Words>
  <Characters>9995</Characters>
  <Application>Microsoft Office Word</Application>
  <DocSecurity>0</DocSecurity>
  <Lines>768</Lines>
  <Paragraphs>645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سكره</dc:creator>
  <cp:keywords/>
  <dc:description/>
  <cp:lastModifiedBy>DA51713</cp:lastModifiedBy>
  <cp:revision>3</cp:revision>
  <cp:lastPrinted>2025-12-04T16:34:00Z</cp:lastPrinted>
  <dcterms:created xsi:type="dcterms:W3CDTF">2025-12-04T16:34:00Z</dcterms:created>
  <dcterms:modified xsi:type="dcterms:W3CDTF">2025-12-04T16:38:00Z</dcterms:modified>
</cp:coreProperties>
</file>