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94B0F" w14:textId="77777777" w:rsidR="00360CAC" w:rsidRDefault="0080361E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CAFACB3" wp14:editId="2C54B509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9264" behindDoc="1" locked="0" layoutInCell="1" hidden="0" allowOverlap="1" wp14:anchorId="5F4F7C81" wp14:editId="2355CF4F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2F5178A9" w14:textId="77777777" w:rsidR="00360CAC" w:rsidRPr="002D1519" w:rsidRDefault="00360CAC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360CAC" w:rsidRPr="008322E5" w14:paraId="759C96F6" w14:textId="77777777" w:rsidTr="00FE1619">
        <w:tc>
          <w:tcPr>
            <w:tcW w:w="2307" w:type="dxa"/>
          </w:tcPr>
          <w:p w14:paraId="638EA8C2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72ED119C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الإحصاء</w:t>
            </w:r>
          </w:p>
        </w:tc>
        <w:tc>
          <w:tcPr>
            <w:tcW w:w="864" w:type="dxa"/>
          </w:tcPr>
          <w:p w14:paraId="0BC98689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4D3AE8CC" w14:textId="77777777" w:rsidR="00360CAC" w:rsidRPr="008322E5" w:rsidRDefault="00360CAC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السنة الثالثة</w:t>
            </w:r>
          </w:p>
        </w:tc>
        <w:tc>
          <w:tcPr>
            <w:tcW w:w="1701" w:type="dxa"/>
          </w:tcPr>
          <w:p w14:paraId="6801A855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22A3B6FF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7DB0209C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68E007EA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7603D7A7" w14:textId="13585E58" w:rsidR="009C7F9F" w:rsidRDefault="009C7F9F" w:rsidP="00360CAC"/>
    <w:p w14:paraId="21EA8945" w14:textId="131CDE02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292C76" w14:paraId="4EFA447D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65BBB521" w14:textId="7FD5069A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D20B2BD" w14:textId="0EA70358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A75F140" w14:textId="6AB750B7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292C76" w14:paraId="726E90CE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72224400" w14:textId="08887CD1" w:rsidR="00292C76" w:rsidRDefault="00292C7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797B6FA" w14:textId="3487C051" w:rsidR="00292C76" w:rsidRDefault="00292C7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2535BC8" w14:textId="7FFC11D8" w:rsidR="00292C76" w:rsidRDefault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570894" w14:paraId="16598B8D" w14:textId="77777777" w:rsidTr="00EA0F81">
        <w:trPr>
          <w:trHeight w:val="1720"/>
          <w:jc w:val="center"/>
        </w:trPr>
        <w:tc>
          <w:tcPr>
            <w:tcW w:w="4715" w:type="dxa"/>
          </w:tcPr>
          <w:p w14:paraId="62C7B8CC" w14:textId="77777777" w:rsidR="00570894" w:rsidRDefault="00570894" w:rsidP="00570894">
            <w:pPr>
              <w:jc w:val="center"/>
            </w:pPr>
          </w:p>
          <w:p w14:paraId="16B61CFC" w14:textId="230966B8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مبادئ علم الإحصاء-&gt;مفاهيم علم الإحصاء الأساسية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3AB656F1" w14:textId="77777777" w:rsidR="00570894" w:rsidRDefault="00570894" w:rsidP="00570894">
            <w:pPr>
              <w:jc w:val="center"/>
            </w:pPr>
          </w:p>
          <w:p w14:paraId="6382A39F" w14:textId="00323AF0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مبادئ علم الإحصاء-&gt;أنواع العينات</w:t>
            </w:r>
          </w:p>
        </w:tc>
        <w:tc>
          <w:tcPr>
            <w:tcW w:w="5160" w:type="dxa"/>
          </w:tcPr>
          <w:p w14:paraId="220BC56F" w14:textId="77777777" w:rsidR="00570894" w:rsidRDefault="00570894" w:rsidP="00570894">
            <w:pPr>
              <w:jc w:val="center"/>
            </w:pPr>
          </w:p>
          <w:p w14:paraId="25CBEDD2" w14:textId="38A1E84D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مبادئ علم الإحصاء-&gt;مصادر البيانات وطرق جمعها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</w:tr>
      <w:tr w:rsidR="00292C76" w14:paraId="7D21A258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44B60D1" w14:textId="042E93EF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ACDD511" w14:textId="17DE0A6D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573CE49" w14:textId="5D1D6087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292C76" w14:paraId="00455BBF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0E5DFFC2" w14:textId="2F225BEA" w:rsidR="00292C76" w:rsidRPr="00DD4AF5" w:rsidRDefault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7297DA2" w14:textId="03569ACC" w:rsidR="00292C76" w:rsidRPr="00DD4AF5" w:rsidRDefault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DC5869F" w14:textId="52371B1C" w:rsidR="00292C76" w:rsidRPr="00DD4AF5" w:rsidRDefault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570894" w14:paraId="464CA994" w14:textId="77777777" w:rsidTr="00292C76">
        <w:trPr>
          <w:trHeight w:val="1854"/>
          <w:jc w:val="center"/>
        </w:trPr>
        <w:tc>
          <w:tcPr>
            <w:tcW w:w="4715" w:type="dxa"/>
          </w:tcPr>
          <w:p w14:paraId="54119A9B" w14:textId="77777777" w:rsidR="00570894" w:rsidRDefault="00570894" w:rsidP="00570894">
            <w:pPr>
              <w:jc w:val="center"/>
            </w:pPr>
          </w:p>
          <w:p w14:paraId="7FDD7112" w14:textId="42650878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عرض البيانات وتلخيصها-&gt;التوزيعات التكرارية</w:t>
            </w:r>
          </w:p>
        </w:tc>
        <w:tc>
          <w:tcPr>
            <w:tcW w:w="5160" w:type="dxa"/>
          </w:tcPr>
          <w:p w14:paraId="3902CD78" w14:textId="77777777" w:rsidR="00570894" w:rsidRDefault="00570894" w:rsidP="00570894">
            <w:pPr>
              <w:jc w:val="center"/>
            </w:pPr>
          </w:p>
          <w:p w14:paraId="6D47B2B4" w14:textId="3B914152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عرض البيانات وتلخيصها-&gt;التمثيلات البيانية للتوزيعات التكرارية</w:t>
            </w:r>
          </w:p>
        </w:tc>
        <w:tc>
          <w:tcPr>
            <w:tcW w:w="5160" w:type="dxa"/>
          </w:tcPr>
          <w:p w14:paraId="4E83C0A1" w14:textId="77777777" w:rsidR="00570894" w:rsidRDefault="00570894" w:rsidP="00570894">
            <w:pPr>
              <w:jc w:val="center"/>
            </w:pPr>
          </w:p>
          <w:p w14:paraId="729F92A8" w14:textId="2F81B229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عرض البيانات وتلخيصها-&gt;مقاييس النزعة المركزية</w:t>
            </w:r>
          </w:p>
        </w:tc>
      </w:tr>
      <w:tr w:rsidR="00292C76" w14:paraId="37324554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6127E5E" w14:textId="106814E4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E868955" w14:textId="3CC3345F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A4F49A9" w14:textId="1C0B891F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292C76" w14:paraId="564FDEF2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1E9A77FE" w14:textId="4DC24647" w:rsidR="00292C76" w:rsidRDefault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6FA01E6" w14:textId="7151FC69" w:rsidR="00292C76" w:rsidRDefault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02797FD" w14:textId="6FE6A7C0" w:rsidR="00292C76" w:rsidRDefault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570894" w14:paraId="5ECFE4C0" w14:textId="77777777" w:rsidTr="00281BBA">
        <w:trPr>
          <w:trHeight w:val="2202"/>
          <w:jc w:val="center"/>
        </w:trPr>
        <w:tc>
          <w:tcPr>
            <w:tcW w:w="4715" w:type="dxa"/>
          </w:tcPr>
          <w:p w14:paraId="7AF1699C" w14:textId="77777777" w:rsidR="00570894" w:rsidRDefault="00570894" w:rsidP="00570894">
            <w:pPr>
              <w:jc w:val="center"/>
            </w:pPr>
          </w:p>
          <w:p w14:paraId="5128C6E6" w14:textId="1A6D6FD9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عرض البيانات وتلخيصها-&gt;مقاييس التشتت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</w:tcPr>
          <w:p w14:paraId="73689A24" w14:textId="77777777" w:rsidR="00570894" w:rsidRDefault="00570894" w:rsidP="00570894">
            <w:pPr>
              <w:jc w:val="center"/>
            </w:pPr>
          </w:p>
          <w:p w14:paraId="24634F5B" w14:textId="0EEE4DC5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672A2740" w14:textId="77777777" w:rsidR="00570894" w:rsidRDefault="00570894" w:rsidP="00570894">
            <w:pPr>
              <w:jc w:val="center"/>
            </w:pPr>
          </w:p>
          <w:p w14:paraId="10E81BD2" w14:textId="5730B44A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الارتباط والانحدار الخطي-&gt;الارتباط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CF4673" w14:paraId="6933AA82" w14:textId="2F568A41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5DF71695" w14:textId="77777777" w:rsidR="00CF4673" w:rsidRPr="00CF4673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B2A44B1" w14:textId="5EBE29DF" w:rsidR="00CF4673" w:rsidRPr="00CF4673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4F9A3016" w14:textId="78AFCA99" w:rsidR="00CF4673" w:rsidRPr="00CF4673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3DA7E5A2" w14:textId="06C38C1F" w:rsidR="00CF4673" w:rsidRPr="00AB0B77" w:rsidRDefault="00653A6F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530A2680" w14:textId="601E65D4" w:rsidR="00653A6F" w:rsidRDefault="00653A6F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5ADDF7F8" w14:textId="07E149B9" w:rsidR="00653A6F" w:rsidRDefault="007D4936" w:rsidP="00653A6F">
            <w:r>
              <w:rPr>
                <w:rFonts w:hint="cs"/>
                <w:rtl/>
              </w:rPr>
              <w:t>-------</w:t>
            </w:r>
          </w:p>
          <w:p w14:paraId="3E9F49F0" w14:textId="616CE661" w:rsidR="00653A6F" w:rsidRDefault="00653A6F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45A68986" w14:textId="4DD1162E" w:rsidR="00653A6F" w:rsidRDefault="007D4936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6AC1AF23" w14:textId="1A0737FA" w:rsidR="00653A6F" w:rsidRDefault="00653A6F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039B2077" w14:textId="543A1236" w:rsidR="00A94C80" w:rsidRDefault="007D4936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684068C5" w14:textId="44955FB3" w:rsidR="00A94C80" w:rsidRDefault="00A94C8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5FE8AE08" w14:textId="009F6865" w:rsidR="00A94C80" w:rsidRDefault="007D4936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12B702E4" w14:textId="3FF24F55" w:rsidR="00A94C80" w:rsidRDefault="00A94C8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47A48809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23BE467B" w14:textId="026216EE" w:rsidR="00A94C80" w:rsidRDefault="00AB0B77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2602A0F4" w14:textId="771E366A" w:rsidR="00AB0B77" w:rsidRPr="00653A6F" w:rsidRDefault="00AB0B77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CF4673" w14:paraId="0745664F" w14:textId="4DE57E9A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7E213A5A" w14:textId="624DAE2D" w:rsidR="00CF4673" w:rsidRDefault="00CF4673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5BC89BEF" w14:textId="3E603279" w:rsidR="00CF4673" w:rsidRDefault="00CF4673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A1308CD" w14:textId="4625A05A" w:rsidR="00CF4673" w:rsidRDefault="00CF4673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7836C6DA" w14:textId="77777777" w:rsidR="00CF4673" w:rsidRDefault="00CF4673" w:rsidP="00292C76">
            <w:pPr>
              <w:rPr>
                <w:rtl/>
              </w:rPr>
            </w:pPr>
          </w:p>
        </w:tc>
      </w:tr>
      <w:tr w:rsidR="00570894" w14:paraId="0C82BA7E" w14:textId="687786BD" w:rsidTr="00EA0F81">
        <w:trPr>
          <w:trHeight w:val="732"/>
        </w:trPr>
        <w:tc>
          <w:tcPr>
            <w:tcW w:w="4533" w:type="dxa"/>
          </w:tcPr>
          <w:p w14:paraId="721561CE" w14:textId="77777777" w:rsidR="00570894" w:rsidRDefault="00570894" w:rsidP="00570894">
            <w:pPr>
              <w:jc w:val="center"/>
            </w:pPr>
          </w:p>
          <w:p w14:paraId="0C72A345" w14:textId="3955FE38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الارتباط والانحدار الخطي-&gt;الانحدار الخطي البسيط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330670DA" w14:textId="77777777" w:rsidR="00570894" w:rsidRDefault="00570894" w:rsidP="00570894">
            <w:pPr>
              <w:jc w:val="center"/>
            </w:pPr>
          </w:p>
          <w:p w14:paraId="24EE34E2" w14:textId="1924321D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4394" w:type="dxa"/>
          </w:tcPr>
          <w:p w14:paraId="1CA350FD" w14:textId="77777777" w:rsidR="00570894" w:rsidRDefault="00570894" w:rsidP="00570894">
            <w:pPr>
              <w:jc w:val="center"/>
            </w:pPr>
          </w:p>
          <w:p w14:paraId="616F7906" w14:textId="4066B434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نظرية الاحتمالات-&gt;المتغيرات العشوائية</w:t>
            </w:r>
          </w:p>
        </w:tc>
        <w:tc>
          <w:tcPr>
            <w:tcW w:w="1553" w:type="dxa"/>
            <w:vMerge/>
          </w:tcPr>
          <w:p w14:paraId="4C78F014" w14:textId="77777777" w:rsidR="00570894" w:rsidRDefault="00570894" w:rsidP="00570894">
            <w:pPr>
              <w:rPr>
                <w:rtl/>
              </w:rPr>
            </w:pPr>
          </w:p>
        </w:tc>
      </w:tr>
      <w:tr w:rsidR="00CF4673" w14:paraId="6CDC84B7" w14:textId="569F0CED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0E39290D" w14:textId="67F9BB7F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41E890D1" w14:textId="019E0AEE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12088B81" w14:textId="4EFC9ECF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2EBFBBE3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F4673" w14:paraId="7F7BC5B3" w14:textId="0C97BA80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62DC4ACD" w14:textId="04D65B0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382E9116" w14:textId="27DE3C19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6D80C112" w14:textId="25962665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33DA7B78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570894" w14:paraId="25205977" w14:textId="5FBF828F" w:rsidTr="00EA0F81">
        <w:trPr>
          <w:trHeight w:val="709"/>
        </w:trPr>
        <w:tc>
          <w:tcPr>
            <w:tcW w:w="4533" w:type="dxa"/>
          </w:tcPr>
          <w:p w14:paraId="117E2616" w14:textId="77777777" w:rsidR="00570894" w:rsidRDefault="00570894" w:rsidP="00570894">
            <w:pPr>
              <w:jc w:val="center"/>
            </w:pPr>
          </w:p>
          <w:p w14:paraId="4A5C4F19" w14:textId="2F87CAEC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نظرية الاحتمالات-&gt;الاحتمالات</w:t>
            </w:r>
          </w:p>
        </w:tc>
        <w:tc>
          <w:tcPr>
            <w:tcW w:w="4819" w:type="dxa"/>
          </w:tcPr>
          <w:p w14:paraId="07808AAB" w14:textId="77777777" w:rsidR="00570894" w:rsidRDefault="00570894" w:rsidP="00570894">
            <w:pPr>
              <w:jc w:val="center"/>
            </w:pPr>
          </w:p>
          <w:p w14:paraId="525361A6" w14:textId="695467CF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عرض البيانات وتلخيصها-&gt;التوزيعات التكراريةشر</w:t>
            </w:r>
          </w:p>
        </w:tc>
        <w:tc>
          <w:tcPr>
            <w:tcW w:w="4394" w:type="dxa"/>
          </w:tcPr>
          <w:p w14:paraId="661F580C" w14:textId="77777777" w:rsidR="00570894" w:rsidRDefault="00570894" w:rsidP="00570894">
            <w:pPr>
              <w:jc w:val="center"/>
            </w:pPr>
          </w:p>
          <w:p w14:paraId="63D608E6" w14:textId="5B81BB1F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نظرية الاحتمالات-&gt;التوزيعات الاحتمالية المتصلة</w:t>
            </w:r>
          </w:p>
        </w:tc>
        <w:tc>
          <w:tcPr>
            <w:tcW w:w="1553" w:type="dxa"/>
            <w:vMerge/>
          </w:tcPr>
          <w:p w14:paraId="51008B3A" w14:textId="77777777" w:rsidR="00570894" w:rsidRDefault="00570894" w:rsidP="00570894">
            <w:pPr>
              <w:rPr>
                <w:rtl/>
              </w:rPr>
            </w:pPr>
          </w:p>
        </w:tc>
      </w:tr>
      <w:tr w:rsidR="00CF4673" w14:paraId="52C2DF16" w14:textId="1CEA23C3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6514F203" w14:textId="55119FF1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F953760" w14:textId="536A8901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4A7A595B" w14:textId="4CF4E076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5D6AB4B3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F4673" w14:paraId="6229466A" w14:textId="61A30E18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18F51F78" w14:textId="720F6AC8" w:rsidR="00CF4673" w:rsidRDefault="00CF4673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0EC4F538" w14:textId="7BC06034" w:rsidR="00CF4673" w:rsidRDefault="00CF4673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50028C8" w14:textId="6D902B78" w:rsidR="00CF4673" w:rsidRDefault="00CF4673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47608B1B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570894" w14:paraId="6E7ED27D" w14:textId="5DC56339" w:rsidTr="00EA0F81">
        <w:trPr>
          <w:trHeight w:val="2544"/>
        </w:trPr>
        <w:tc>
          <w:tcPr>
            <w:tcW w:w="4533" w:type="dxa"/>
          </w:tcPr>
          <w:p w14:paraId="1C25DAD3" w14:textId="77777777" w:rsidR="00570894" w:rsidRDefault="00570894" w:rsidP="00570894">
            <w:pPr>
              <w:jc w:val="center"/>
            </w:pPr>
          </w:p>
          <w:p w14:paraId="647F2E77" w14:textId="734896EF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نظرية الاحتمالات-&gt;التوزيعات الاحتمالية المتصلة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7E2682E3" w14:textId="2A54302E" w:rsidR="00570894" w:rsidRPr="00FC1802" w:rsidRDefault="00570894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267841BE" w14:textId="0EBEBA6E" w:rsidR="00570894" w:rsidRPr="00FC1802" w:rsidRDefault="00570894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787C686E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50C5DC5F" w14:textId="77777777" w:rsidR="00292C76" w:rsidRDefault="00292C76">
      <w:pPr>
        <w:rPr>
          <w:rtl/>
        </w:rPr>
      </w:pPr>
    </w:p>
    <w:p w14:paraId="181AC82C" w14:textId="77777777" w:rsidR="00281BBA" w:rsidRDefault="00281BBA">
      <w:pPr>
        <w:rPr>
          <w:rtl/>
        </w:rPr>
      </w:pPr>
    </w:p>
    <w:p w14:paraId="3C27E28D" w14:textId="59A565E5" w:rsidR="00281BBA" w:rsidRDefault="00281BBA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9E7E220" wp14:editId="0DC340BB">
                <wp:simplePos x="0" y="0"/>
                <wp:positionH relativeFrom="margin">
                  <wp:posOffset>915035</wp:posOffset>
                </wp:positionH>
                <wp:positionV relativeFrom="paragraph">
                  <wp:posOffset>1905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E272A3" w14:textId="639BDCD1" w:rsidR="009D372C" w:rsidRPr="009D372C" w:rsidRDefault="0085623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المادة:   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</w:t>
                            </w:r>
                            <w:r w:rsidR="00281BBA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وكيل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E7E220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2.05pt;margin-top:.15pt;width:657.6pt;height:26.65pt;flip:x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" filled="f" stroked="f">
                <v:textbox>
                  <w:txbxContent>
                    <w:p w14:paraId="61E272A3" w14:textId="639BDCD1" w:rsidR="009D372C" w:rsidRPr="009D372C" w:rsidRDefault="0085623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المادة:   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</w:t>
                      </w:r>
                      <w:r w:rsidR="00281BBA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وكيل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30DA33" w14:textId="2FD00039" w:rsidR="009D372C" w:rsidRDefault="009D372C">
      <w:pPr>
        <w:rPr>
          <w:rtl/>
        </w:rPr>
      </w:pPr>
    </w:p>
    <w:p w14:paraId="74D93B0F" w14:textId="77777777" w:rsidR="00281BBA" w:rsidRDefault="00281BBA">
      <w:pPr>
        <w:rPr>
          <w:rtl/>
        </w:rPr>
      </w:pPr>
    </w:p>
    <w:p w14:paraId="5A305FD7" w14:textId="77777777" w:rsidR="00281BBA" w:rsidRDefault="00281BBA">
      <w:pPr>
        <w:rPr>
          <w:rtl/>
        </w:rPr>
      </w:pPr>
    </w:p>
    <w:p w14:paraId="11734241" w14:textId="77777777" w:rsidR="00281BBA" w:rsidRDefault="00281BBA">
      <w:pPr>
        <w:rPr>
          <w:rtl/>
        </w:rPr>
      </w:pPr>
    </w:p>
    <w:p w14:paraId="13A09C47" w14:textId="14BD0A15" w:rsidR="00281BBA" w:rsidRDefault="00281BBA" w:rsidP="00281BBA"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1802F3DC" wp14:editId="11A8D340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5715" cy="975360"/>
            <wp:effectExtent l="0" t="0" r="635" b="0"/>
            <wp:wrapNone/>
            <wp:docPr id="1252811924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715" cy="975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 wp14:anchorId="4451FA0A" wp14:editId="1005275E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1726347825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tl/>
        </w:rPr>
        <w:t xml:space="preserve"> </w:t>
      </w:r>
    </w:p>
    <w:p w14:paraId="13980D9D" w14:textId="77777777" w:rsidR="00281BBA" w:rsidRDefault="00281BBA" w:rsidP="00281BBA">
      <w:pPr>
        <w:rPr>
          <w:rFonts w:hint="cs"/>
          <w:b/>
          <w:bCs/>
          <w:rtl/>
        </w:rPr>
      </w:pPr>
      <w:r>
        <w:rPr>
          <w:b/>
          <w:bCs/>
          <w:rtl/>
        </w:rPr>
        <w:t xml:space="preserve">         وزارة التعليم                                                             </w:t>
      </w:r>
      <w:r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281BBA" w14:paraId="4A7C1EF9" w14:textId="77777777">
        <w:tc>
          <w:tcPr>
            <w:tcW w:w="2307" w:type="dxa"/>
            <w:hideMark/>
          </w:tcPr>
          <w:p w14:paraId="4B4EEDE4" w14:textId="77777777" w:rsidR="00281BBA" w:rsidRDefault="00281BBA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b/>
                <w:bCs/>
                <w:sz w:val="28"/>
                <w:szCs w:val="28"/>
                <w:u w:val="single"/>
                <w:rtl/>
              </w:rPr>
              <w:t>توزيع المنهج لمادة:</w:t>
            </w:r>
          </w:p>
        </w:tc>
        <w:tc>
          <w:tcPr>
            <w:tcW w:w="2439" w:type="dxa"/>
            <w:shd w:val="clear" w:color="auto" w:fill="F2F2F2" w:themeFill="background1" w:themeFillShade="F2"/>
            <w:hideMark/>
          </w:tcPr>
          <w:p w14:paraId="2E0923F6" w14:textId="77777777" w:rsidR="00281BBA" w:rsidRDefault="00281BBA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cs="Arial"/>
                <w:b/>
                <w:bCs/>
                <w:sz w:val="28"/>
                <w:szCs w:val="28"/>
                <w:rtl/>
              </w:rPr>
              <w:t>الإحصاء</w:t>
            </w:r>
          </w:p>
        </w:tc>
        <w:tc>
          <w:tcPr>
            <w:tcW w:w="864" w:type="dxa"/>
            <w:hideMark/>
          </w:tcPr>
          <w:p w14:paraId="2FB56FEE" w14:textId="77777777" w:rsidR="00281BBA" w:rsidRDefault="00281BBA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  <w:hideMark/>
          </w:tcPr>
          <w:p w14:paraId="5E93D5F3" w14:textId="77777777" w:rsidR="00281BBA" w:rsidRDefault="00281BBA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cs="Arial"/>
                <w:b/>
                <w:bCs/>
                <w:sz w:val="28"/>
                <w:szCs w:val="28"/>
                <w:rtl/>
              </w:rPr>
              <w:t>السنة الثالثة</w:t>
            </w:r>
          </w:p>
        </w:tc>
        <w:tc>
          <w:tcPr>
            <w:tcW w:w="1701" w:type="dxa"/>
            <w:hideMark/>
          </w:tcPr>
          <w:p w14:paraId="6883B8F8" w14:textId="77777777" w:rsidR="00281BBA" w:rsidRDefault="00281BBA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  <w:hideMark/>
          </w:tcPr>
          <w:p w14:paraId="205BFF4D" w14:textId="77777777" w:rsidR="00281BBA" w:rsidRDefault="00281BBA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  <w:hideMark/>
          </w:tcPr>
          <w:p w14:paraId="045DF475" w14:textId="77777777" w:rsidR="00281BBA" w:rsidRDefault="00281BBA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  <w:hideMark/>
          </w:tcPr>
          <w:p w14:paraId="2377EAEC" w14:textId="77777777" w:rsidR="00281BBA" w:rsidRDefault="00281BBA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16BD1BFD" w14:textId="77777777" w:rsidR="00281BBA" w:rsidRDefault="00281BBA" w:rsidP="00281BBA">
      <w:pPr>
        <w:rPr>
          <w:rtl/>
        </w:rPr>
      </w:pPr>
    </w:p>
    <w:p w14:paraId="6FE7711B" w14:textId="77777777" w:rsidR="00281BBA" w:rsidRDefault="00281BBA" w:rsidP="00281BBA">
      <w:pPr>
        <w:rPr>
          <w:b/>
          <w:bCs/>
        </w:rPr>
      </w:pPr>
      <w:r>
        <w:t xml:space="preserve">               </w:t>
      </w:r>
      <w:r>
        <w:rPr>
          <w:rtl/>
        </w:rPr>
        <w:t xml:space="preserve">                                     </w:t>
      </w:r>
      <w:r>
        <w:rPr>
          <w:rFonts w:cs="Arial"/>
          <w:b/>
          <w:bCs/>
          <w:color w:val="EE0000"/>
          <w:rtl/>
        </w:rPr>
        <w:t xml:space="preserve">ملاحظة: هذا توزيع </w:t>
      </w:r>
      <w:r>
        <w:rPr>
          <w:rFonts w:cs="Arial"/>
          <w:b/>
          <w:bCs/>
          <w:color w:val="EE0000"/>
          <w:u w:val="single"/>
          <w:rtl/>
        </w:rPr>
        <w:t>خاص</w:t>
      </w:r>
      <w:r>
        <w:rPr>
          <w:rFonts w:cs="Arial"/>
          <w:b/>
          <w:bCs/>
          <w:color w:val="EE0000"/>
          <w:rtl/>
        </w:rPr>
        <w:t xml:space="preserve"> فقط (</w:t>
      </w:r>
      <w:r>
        <w:rPr>
          <w:rFonts w:cs="Arial"/>
          <w:b/>
          <w:bCs/>
          <w:color w:val="EE0000"/>
          <w:sz w:val="28"/>
          <w:szCs w:val="28"/>
          <w:u w:val="single"/>
          <w:rtl/>
        </w:rPr>
        <w:t>بمكة المكرمة والمدينة المنورة وجدة والطائف</w:t>
      </w:r>
      <w:r>
        <w:rPr>
          <w:rFonts w:cs="Arial"/>
          <w:b/>
          <w:bCs/>
          <w:color w:val="EE0000"/>
          <w:rtl/>
        </w:rPr>
        <w:t xml:space="preserve">) باقي المناطق لها توزيع آخر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281BBA" w14:paraId="2E9B0AA9" w14:textId="77777777">
        <w:trPr>
          <w:trHeight w:val="346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1CEAFB7E" w14:textId="77777777" w:rsidR="00281BBA" w:rsidRDefault="00281BBA" w:rsidP="00281BBA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7DBECCCA" w14:textId="77777777" w:rsidR="00281BBA" w:rsidRDefault="00281BBA" w:rsidP="00281BBA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rFonts w:cs="Arial"/>
                <w:b/>
                <w:bCs/>
                <w:rtl/>
              </w:rPr>
              <w:t>الأسبوع</w:t>
            </w:r>
            <w:r>
              <w:rPr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1BC34E2E" w14:textId="77777777" w:rsidR="00281BBA" w:rsidRDefault="00281BBA" w:rsidP="00281BBA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الثالث</w:t>
            </w:r>
          </w:p>
        </w:tc>
      </w:tr>
      <w:tr w:rsidR="00281BBA" w14:paraId="3765C41B" w14:textId="77777777">
        <w:trPr>
          <w:trHeight w:val="130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0CF4C7F8" w14:textId="77777777" w:rsidR="00281BBA" w:rsidRDefault="00281BBA">
            <w:pPr>
              <w:rPr>
                <w:rtl/>
              </w:rPr>
            </w:pPr>
            <w:r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25A82F04" w14:textId="77777777" w:rsidR="00281BBA" w:rsidRDefault="00281BBA">
            <w:pPr>
              <w:rPr>
                <w:rtl/>
              </w:rPr>
            </w:pPr>
            <w:r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40206F97" w14:textId="77777777" w:rsidR="00281BBA" w:rsidRDefault="00281BBA">
            <w:pPr>
              <w:rPr>
                <w:rtl/>
              </w:rPr>
            </w:pPr>
            <w:r>
              <w:rPr>
                <w:rFonts w:cs="Arial"/>
                <w:rtl/>
              </w:rPr>
              <w:t>تاريخ: من 22/3/1447 الى 26/3/1447</w:t>
            </w:r>
          </w:p>
        </w:tc>
      </w:tr>
      <w:tr w:rsidR="00281BBA" w14:paraId="22ED84DA" w14:textId="77777777">
        <w:trPr>
          <w:trHeight w:val="1962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107E3" w14:textId="77777777" w:rsidR="00281BBA" w:rsidRDefault="00281BBA">
            <w:pPr>
              <w:rPr>
                <w:rtl/>
              </w:rPr>
            </w:pPr>
          </w:p>
          <w:p w14:paraId="4C3885A0" w14:textId="77777777" w:rsidR="00281BBA" w:rsidRDefault="00281BBA">
            <w:pPr>
              <w:jc w:val="center"/>
            </w:pPr>
            <w:r>
              <w:rPr>
                <w:rFonts w:cs="Arial"/>
                <w:rtl/>
              </w:rPr>
              <w:t>مبادئ علم الإحصاء-&gt;مفاهيم علم الإحصاء الأساسية</w:t>
            </w:r>
            <w:r>
              <w:rPr>
                <w:rFonts w:cs="Arial"/>
                <w:rtl/>
              </w:rPr>
              <w:br/>
              <w:t>‾‾‾‾‾</w:t>
            </w:r>
            <w:r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B3620" w14:textId="77777777" w:rsidR="00281BBA" w:rsidRDefault="00281BBA">
            <w:pPr>
              <w:rPr>
                <w:rtl/>
              </w:rPr>
            </w:pPr>
          </w:p>
          <w:p w14:paraId="3F082BC9" w14:textId="77777777" w:rsidR="00281BBA" w:rsidRDefault="00281BBA">
            <w:pPr>
              <w:jc w:val="center"/>
            </w:pPr>
            <w:r>
              <w:rPr>
                <w:rFonts w:cs="Arial"/>
                <w:rtl/>
              </w:rPr>
              <w:t>مبادئ علم الإحصاء-&gt;أنواع العينات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4A6C5" w14:textId="77777777" w:rsidR="00281BBA" w:rsidRDefault="00281BBA">
            <w:pPr>
              <w:rPr>
                <w:rtl/>
              </w:rPr>
            </w:pPr>
          </w:p>
          <w:p w14:paraId="76FEAADB" w14:textId="77777777" w:rsidR="00281BBA" w:rsidRDefault="00281BBA">
            <w:pPr>
              <w:jc w:val="center"/>
            </w:pPr>
            <w:r>
              <w:rPr>
                <w:rFonts w:cs="Arial"/>
                <w:rtl/>
              </w:rPr>
              <w:t>مبادئ علم الإحصاء-&gt;مصادر البيانات وطرق جمعها</w:t>
            </w:r>
            <w:r>
              <w:rPr>
                <w:rFonts w:cs="Arial"/>
                <w:rtl/>
              </w:rPr>
              <w:br/>
              <w:t>‾‾‾‾‾</w:t>
            </w:r>
            <w:r>
              <w:rPr>
                <w:rFonts w:cs="Arial"/>
                <w:rtl/>
              </w:rPr>
              <w:br/>
              <w:t>مراجعة</w:t>
            </w:r>
          </w:p>
        </w:tc>
      </w:tr>
      <w:tr w:rsidR="00281BBA" w14:paraId="3595FB8B" w14:textId="77777777">
        <w:trPr>
          <w:trHeight w:val="387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0D0E6B40" w14:textId="77777777" w:rsidR="00281BBA" w:rsidRDefault="00281BBA" w:rsidP="00281BBA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الرابع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7D3537BC" w14:textId="77777777" w:rsidR="00281BBA" w:rsidRDefault="00281BBA" w:rsidP="00281BBA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الخامس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7DA81E0E" w14:textId="77777777" w:rsidR="00281BBA" w:rsidRDefault="00281BBA" w:rsidP="00281BBA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السادس</w:t>
            </w:r>
          </w:p>
        </w:tc>
      </w:tr>
      <w:tr w:rsidR="00281BBA" w14:paraId="6FA2BFDD" w14:textId="77777777">
        <w:trPr>
          <w:trHeight w:val="141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55DFD218" w14:textId="77777777" w:rsidR="00281BBA" w:rsidRDefault="00281BBA">
            <w:pPr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cs="Arial"/>
                <w:rtl/>
              </w:rPr>
              <w:t>تاريخ: من 29/3/ الى 3/4 (الثلاثاء إجازة اليوم الوطني)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068BD151" w14:textId="77777777" w:rsidR="00281BBA" w:rsidRDefault="00281BBA">
            <w:pPr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3CE9C7CC" w14:textId="77777777" w:rsidR="00281BBA" w:rsidRDefault="00281BBA">
            <w:pPr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281BBA" w14:paraId="49EDD12B" w14:textId="77777777">
        <w:trPr>
          <w:trHeight w:val="1575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76A8F" w14:textId="77777777" w:rsidR="00281BBA" w:rsidRDefault="00281BBA">
            <w:pPr>
              <w:rPr>
                <w:rtl/>
              </w:rPr>
            </w:pPr>
          </w:p>
          <w:p w14:paraId="1EAFD1BC" w14:textId="77777777" w:rsidR="00281BBA" w:rsidRDefault="00281BBA">
            <w:pPr>
              <w:jc w:val="center"/>
            </w:pPr>
            <w:r>
              <w:rPr>
                <w:rFonts w:cs="Arial"/>
                <w:rtl/>
              </w:rPr>
              <w:t>عرض البيانات وتلخيصها-&gt;التوزيعات التكرارية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DCE58" w14:textId="77777777" w:rsidR="00281BBA" w:rsidRDefault="00281BBA">
            <w:pPr>
              <w:rPr>
                <w:rtl/>
              </w:rPr>
            </w:pPr>
          </w:p>
          <w:p w14:paraId="5EB1F6E2" w14:textId="77777777" w:rsidR="00281BBA" w:rsidRDefault="00281BBA">
            <w:pPr>
              <w:jc w:val="center"/>
            </w:pPr>
            <w:r>
              <w:rPr>
                <w:rFonts w:cs="Arial"/>
                <w:rtl/>
              </w:rPr>
              <w:t>عرض البيانات وتلخيصها-&gt;التمثيلات البيانية للتوزيعات التكرارية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3209" w14:textId="77777777" w:rsidR="00281BBA" w:rsidRDefault="00281BBA">
            <w:pPr>
              <w:rPr>
                <w:rtl/>
              </w:rPr>
            </w:pPr>
          </w:p>
          <w:p w14:paraId="34E17FBA" w14:textId="77777777" w:rsidR="00281BBA" w:rsidRDefault="00281BBA">
            <w:pPr>
              <w:jc w:val="center"/>
            </w:pPr>
            <w:r>
              <w:rPr>
                <w:rFonts w:cs="Arial"/>
                <w:rtl/>
              </w:rPr>
              <w:t>عرض البيانات وتلخيصها-&gt;مقاييس النزعة المركزية</w:t>
            </w:r>
          </w:p>
        </w:tc>
      </w:tr>
      <w:tr w:rsidR="00281BBA" w14:paraId="66954E12" w14:textId="77777777">
        <w:trPr>
          <w:trHeight w:val="375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437E4D37" w14:textId="77777777" w:rsidR="00281BBA" w:rsidRDefault="00281BBA" w:rsidP="00281BBA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السابع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5F6514B7" w14:textId="77777777" w:rsidR="00281BBA" w:rsidRDefault="00281BBA" w:rsidP="00281BBA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الثامن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43D8933C" w14:textId="77777777" w:rsidR="00281BBA" w:rsidRDefault="00281BBA" w:rsidP="00281BBA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التاسع</w:t>
            </w:r>
          </w:p>
        </w:tc>
      </w:tr>
      <w:tr w:rsidR="00281BBA" w14:paraId="2FAD54C9" w14:textId="77777777">
        <w:trPr>
          <w:trHeight w:val="58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08E0EA40" w14:textId="77777777" w:rsidR="00281BBA" w:rsidRDefault="00281BBA">
            <w:pPr>
              <w:rPr>
                <w:rtl/>
              </w:rPr>
            </w:pPr>
            <w:r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37874755" w14:textId="77777777" w:rsidR="00281BBA" w:rsidRDefault="00281BBA">
            <w:pPr>
              <w:rPr>
                <w:rtl/>
              </w:rPr>
            </w:pPr>
            <w:r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5BC8568D" w14:textId="77777777" w:rsidR="00281BBA" w:rsidRDefault="00281BBA">
            <w:pPr>
              <w:rPr>
                <w:rtl/>
              </w:rPr>
            </w:pPr>
            <w:r>
              <w:rPr>
                <w:rFonts w:cs="Arial"/>
                <w:rtl/>
              </w:rPr>
              <w:t>تاريخ: من 4/5/1447 الى 8/5/1447</w:t>
            </w:r>
          </w:p>
        </w:tc>
      </w:tr>
      <w:tr w:rsidR="00281BBA" w14:paraId="5308196A" w14:textId="77777777">
        <w:trPr>
          <w:trHeight w:val="1966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A7CA3" w14:textId="77777777" w:rsidR="00281BBA" w:rsidRDefault="00281BBA">
            <w:pPr>
              <w:rPr>
                <w:rtl/>
              </w:rPr>
            </w:pPr>
          </w:p>
          <w:p w14:paraId="6CAC35FB" w14:textId="77777777" w:rsidR="00281BBA" w:rsidRDefault="00281BBA">
            <w:pPr>
              <w:jc w:val="center"/>
            </w:pPr>
            <w:r>
              <w:rPr>
                <w:rFonts w:cs="Arial"/>
                <w:rtl/>
              </w:rPr>
              <w:t>عرض البيانات وتلخيصها-&gt;مقاييس التشتت</w:t>
            </w:r>
            <w:r>
              <w:rPr>
                <w:rFonts w:cs="Arial"/>
                <w:rtl/>
              </w:rPr>
              <w:br/>
              <w:t>‾‾‾‾‾</w:t>
            </w:r>
            <w:r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FC3F0" w14:textId="77777777" w:rsidR="00281BBA" w:rsidRDefault="00281BBA">
            <w:pPr>
              <w:rPr>
                <w:rtl/>
              </w:rPr>
            </w:pPr>
          </w:p>
          <w:p w14:paraId="7D2C9B6F" w14:textId="77777777" w:rsidR="00281BBA" w:rsidRDefault="00281BBA">
            <w:pPr>
              <w:jc w:val="center"/>
            </w:pPr>
            <w:r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3FBF1" w14:textId="77777777" w:rsidR="00281BBA" w:rsidRDefault="00281BBA">
            <w:pPr>
              <w:rPr>
                <w:rtl/>
              </w:rPr>
            </w:pPr>
          </w:p>
          <w:p w14:paraId="37F527E4" w14:textId="77777777" w:rsidR="00281BBA" w:rsidRDefault="00281BBA">
            <w:pPr>
              <w:jc w:val="center"/>
            </w:pPr>
            <w:r>
              <w:rPr>
                <w:rFonts w:cs="Arial"/>
                <w:rtl/>
              </w:rPr>
              <w:t>الارتباط والانحدار الخطي-&gt;الارتباط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281BBA" w14:paraId="5AD8880E" w14:textId="77777777">
        <w:trPr>
          <w:trHeight w:val="361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78C3CB33" w14:textId="77777777" w:rsidR="00281BBA" w:rsidRDefault="00281BBA" w:rsidP="00281BBA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0A575F9D" w14:textId="77777777" w:rsidR="00281BBA" w:rsidRDefault="00281BBA" w:rsidP="00281BBA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rFonts w:cs="Arial"/>
                <w:b/>
                <w:bCs/>
                <w:rtl/>
              </w:rPr>
              <w:t>الأسبوع</w:t>
            </w:r>
            <w:r>
              <w:rPr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54FBB5B8" w14:textId="77777777" w:rsidR="00281BBA" w:rsidRDefault="00281BBA" w:rsidP="00281BBA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729B6" w14:textId="77777777" w:rsidR="00281BBA" w:rsidRDefault="00281BBA">
            <w:p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sz w:val="32"/>
                <w:szCs w:val="32"/>
                <w:rtl/>
              </w:rPr>
              <w:t>الاجازات</w:t>
            </w:r>
            <w:r>
              <w:rPr>
                <w:b/>
                <w:bCs/>
                <w:rtl/>
              </w:rPr>
              <w:br/>
            </w:r>
          </w:p>
          <w:p w14:paraId="11880B1A" w14:textId="77777777" w:rsidR="00281BBA" w:rsidRDefault="00281BBA">
            <w:pPr>
              <w:rPr>
                <w:rtl/>
              </w:rPr>
            </w:pPr>
            <w:r>
              <w:rPr>
                <w:rtl/>
              </w:rPr>
              <w:t>1-الثلاثاء 1/4 اليوم الوطني</w:t>
            </w:r>
          </w:p>
          <w:p w14:paraId="2B1EB213" w14:textId="77777777" w:rsidR="00281BBA" w:rsidRDefault="00281BBA">
            <w:r>
              <w:rPr>
                <w:rtl/>
              </w:rPr>
              <w:t>-------</w:t>
            </w:r>
          </w:p>
          <w:p w14:paraId="53A23D45" w14:textId="77777777" w:rsidR="00281BBA" w:rsidRDefault="00281BBA">
            <w:r>
              <w:rPr>
                <w:rtl/>
              </w:rPr>
              <w:t>2-الاحد 20/4 إجازة إضافية</w:t>
            </w:r>
          </w:p>
          <w:p w14:paraId="12156D04" w14:textId="77777777" w:rsidR="00281BBA" w:rsidRDefault="00281BBA">
            <w:pPr>
              <w:rPr>
                <w:b/>
                <w:bCs/>
              </w:rPr>
            </w:pPr>
            <w:r>
              <w:rPr>
                <w:b/>
                <w:bCs/>
                <w:rtl/>
              </w:rPr>
              <w:t>-------</w:t>
            </w:r>
          </w:p>
          <w:p w14:paraId="5B03E9F9" w14:textId="77777777" w:rsidR="00281BBA" w:rsidRDefault="00281BBA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3-من 30/5 </w:t>
            </w:r>
            <w:r>
              <w:rPr>
                <w:b/>
                <w:bCs/>
                <w:rtl/>
              </w:rPr>
              <w:br/>
              <w:t>الى 8/6 إجازة الخريف</w:t>
            </w:r>
          </w:p>
          <w:p w14:paraId="4033E626" w14:textId="77777777" w:rsidR="00281BBA" w:rsidRDefault="00281BBA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--------</w:t>
            </w:r>
          </w:p>
          <w:p w14:paraId="221120D7" w14:textId="77777777" w:rsidR="00281BBA" w:rsidRDefault="00281BBA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4-الخميس 20/6 إجازة إضافية</w:t>
            </w:r>
          </w:p>
          <w:p w14:paraId="06259434" w14:textId="77777777" w:rsidR="00281BBA" w:rsidRDefault="00281BBA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--------</w:t>
            </w:r>
          </w:p>
          <w:p w14:paraId="6AB335ED" w14:textId="77777777" w:rsidR="00281BBA" w:rsidRDefault="00281BBA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5-الاحد 23/6 إجازة إضافية</w:t>
            </w:r>
          </w:p>
          <w:p w14:paraId="7828B749" w14:textId="77777777" w:rsidR="00281BBA" w:rsidRDefault="00281BBA">
            <w:pPr>
              <w:rPr>
                <w:b/>
                <w:bCs/>
                <w:rtl/>
              </w:rPr>
            </w:pPr>
          </w:p>
          <w:p w14:paraId="4D0C64D4" w14:textId="77777777" w:rsidR="00281BBA" w:rsidRDefault="00281BBA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  <w:t>-------</w:t>
            </w:r>
            <w:r>
              <w:rPr>
                <w:b/>
                <w:bCs/>
                <w:rtl/>
              </w:rPr>
              <w:br/>
              <w:t>7-بداية إجازة منتصف 20/7</w:t>
            </w:r>
          </w:p>
          <w:p w14:paraId="6F84F5D9" w14:textId="77777777" w:rsidR="00281BBA" w:rsidRDefault="00281BBA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28/7 /1447</w:t>
            </w:r>
          </w:p>
        </w:tc>
      </w:tr>
      <w:tr w:rsidR="00281BBA" w14:paraId="0D67648D" w14:textId="77777777">
        <w:trPr>
          <w:trHeight w:val="137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3FE8759A" w14:textId="77777777" w:rsidR="00281BBA" w:rsidRDefault="00281BBA">
            <w:pPr>
              <w:rPr>
                <w:rtl/>
              </w:rPr>
            </w:pPr>
            <w:r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53F459BB" w14:textId="77777777" w:rsidR="00281BBA" w:rsidRDefault="00281BBA">
            <w:pPr>
              <w:rPr>
                <w:rtl/>
              </w:rPr>
            </w:pPr>
            <w:r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60232B08" w14:textId="77777777" w:rsidR="00281BBA" w:rsidRDefault="00281BBA">
            <w:pPr>
              <w:rPr>
                <w:rtl/>
              </w:rPr>
            </w:pPr>
            <w:r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6B26A" w14:textId="77777777" w:rsidR="00281BBA" w:rsidRDefault="00281BBA">
            <w:pPr>
              <w:rPr>
                <w:b/>
                <w:bCs/>
              </w:rPr>
            </w:pPr>
          </w:p>
        </w:tc>
      </w:tr>
      <w:tr w:rsidR="00281BBA" w14:paraId="2DA8AF40" w14:textId="77777777">
        <w:trPr>
          <w:trHeight w:val="1016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9391B" w14:textId="77777777" w:rsidR="00281BBA" w:rsidRDefault="00281BBA">
            <w:pPr>
              <w:rPr>
                <w:rtl/>
              </w:rPr>
            </w:pPr>
          </w:p>
          <w:p w14:paraId="7560B060" w14:textId="77777777" w:rsidR="00281BBA" w:rsidRDefault="00281BBA">
            <w:pPr>
              <w:jc w:val="center"/>
            </w:pPr>
            <w:r>
              <w:rPr>
                <w:rFonts w:cs="Arial"/>
                <w:rtl/>
              </w:rPr>
              <w:t>الارتباط والانحدار الخطي-&gt;الانحدار الخطي البسيط</w:t>
            </w:r>
            <w:r>
              <w:rPr>
                <w:rFonts w:cs="Arial"/>
                <w:rtl/>
              </w:rPr>
              <w:br/>
              <w:t>‾‾‾‾‾</w:t>
            </w:r>
            <w:r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B3E7A" w14:textId="77777777" w:rsidR="00281BBA" w:rsidRDefault="00281BBA"/>
          <w:p w14:paraId="5C787B80" w14:textId="77777777" w:rsidR="00281BBA" w:rsidRDefault="00281BBA">
            <w:pPr>
              <w:jc w:val="center"/>
            </w:pPr>
            <w:r>
              <w:rPr>
                <w:rFonts w:cs="Arial"/>
                <w:rtl/>
              </w:rPr>
              <w:t>مراجعة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6CBA6" w14:textId="77777777" w:rsidR="00281BBA" w:rsidRDefault="00281BBA">
            <w:pPr>
              <w:rPr>
                <w:rtl/>
              </w:rPr>
            </w:pPr>
          </w:p>
          <w:p w14:paraId="0C5F533C" w14:textId="77777777" w:rsidR="00281BBA" w:rsidRDefault="00281BBA">
            <w:pPr>
              <w:jc w:val="center"/>
            </w:pPr>
            <w:r>
              <w:rPr>
                <w:rFonts w:cs="Arial"/>
                <w:rtl/>
              </w:rPr>
              <w:t>نظرية الاحتمالات-&gt;المتغيرات العشوائية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8D38D" w14:textId="77777777" w:rsidR="00281BBA" w:rsidRDefault="00281BBA">
            <w:pPr>
              <w:rPr>
                <w:b/>
                <w:bCs/>
              </w:rPr>
            </w:pPr>
          </w:p>
        </w:tc>
      </w:tr>
      <w:tr w:rsidR="00281BBA" w14:paraId="76ABBD59" w14:textId="77777777">
        <w:trPr>
          <w:trHeight w:val="404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3B57FAB9" w14:textId="77777777" w:rsidR="00281BBA" w:rsidRDefault="00281BBA" w:rsidP="00281BBA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الثالث عشر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393A6832" w14:textId="77777777" w:rsidR="00281BBA" w:rsidRDefault="00281BBA" w:rsidP="00281BBA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الرابع عشر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10BC099A" w14:textId="77777777" w:rsidR="00281BBA" w:rsidRDefault="00281BBA" w:rsidP="00281BBA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الخامس عشر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91EB5" w14:textId="77777777" w:rsidR="00281BBA" w:rsidRDefault="00281BBA">
            <w:pPr>
              <w:rPr>
                <w:b/>
                <w:bCs/>
              </w:rPr>
            </w:pPr>
          </w:p>
        </w:tc>
      </w:tr>
      <w:tr w:rsidR="00281BBA" w14:paraId="48BC74C2" w14:textId="77777777">
        <w:trPr>
          <w:trHeight w:val="148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358BF6FE" w14:textId="77777777" w:rsidR="00281BBA" w:rsidRDefault="00281BBA">
            <w:pPr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558F4B42" w14:textId="77777777" w:rsidR="00281BBA" w:rsidRDefault="00281BBA">
            <w:pPr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75470CC6" w14:textId="77777777" w:rsidR="00281BBA" w:rsidRDefault="00281BBA">
            <w:pPr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1F40D" w14:textId="77777777" w:rsidR="00281BBA" w:rsidRDefault="00281BBA">
            <w:pPr>
              <w:rPr>
                <w:b/>
                <w:bCs/>
              </w:rPr>
            </w:pPr>
          </w:p>
        </w:tc>
      </w:tr>
      <w:tr w:rsidR="00281BBA" w14:paraId="0EAAEDF5" w14:textId="77777777">
        <w:trPr>
          <w:trHeight w:val="997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80EBF" w14:textId="77777777" w:rsidR="00281BBA" w:rsidRDefault="00281BBA">
            <w:pPr>
              <w:rPr>
                <w:rtl/>
              </w:rPr>
            </w:pPr>
          </w:p>
          <w:p w14:paraId="7BBA67CF" w14:textId="77777777" w:rsidR="00281BBA" w:rsidRDefault="00281BBA">
            <w:pPr>
              <w:jc w:val="center"/>
            </w:pPr>
            <w:r>
              <w:rPr>
                <w:rFonts w:cs="Arial"/>
                <w:rtl/>
              </w:rPr>
              <w:t>نظرية الاحتمالات-&gt;الاحتمالات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D79C5" w14:textId="77777777" w:rsidR="00281BBA" w:rsidRDefault="00281BBA">
            <w:pPr>
              <w:rPr>
                <w:rtl/>
              </w:rPr>
            </w:pPr>
          </w:p>
          <w:p w14:paraId="20A54C77" w14:textId="77777777" w:rsidR="00281BBA" w:rsidRDefault="00281BBA">
            <w:pPr>
              <w:jc w:val="center"/>
            </w:pPr>
            <w:r>
              <w:rPr>
                <w:rFonts w:cs="Arial"/>
                <w:rtl/>
              </w:rPr>
              <w:t xml:space="preserve">عرض البيانات وتلخيصها-&gt;التوزيعات </w:t>
            </w:r>
            <w:proofErr w:type="spellStart"/>
            <w:r>
              <w:rPr>
                <w:rFonts w:cs="Arial"/>
                <w:rtl/>
              </w:rPr>
              <w:t>التكراريةشر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3392A" w14:textId="77777777" w:rsidR="00281BBA" w:rsidRDefault="00281BBA">
            <w:pPr>
              <w:rPr>
                <w:rtl/>
              </w:rPr>
            </w:pPr>
          </w:p>
          <w:p w14:paraId="5F64C21E" w14:textId="77777777" w:rsidR="00281BBA" w:rsidRDefault="00281BBA">
            <w:pPr>
              <w:jc w:val="center"/>
            </w:pPr>
            <w:r>
              <w:rPr>
                <w:rFonts w:cs="Arial"/>
                <w:rtl/>
              </w:rPr>
              <w:t>نظرية الاحتمالات-&gt;التوزيعات الاحتمالية المتصلة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7EC24" w14:textId="77777777" w:rsidR="00281BBA" w:rsidRDefault="00281BBA">
            <w:pPr>
              <w:rPr>
                <w:b/>
                <w:bCs/>
              </w:rPr>
            </w:pPr>
          </w:p>
        </w:tc>
      </w:tr>
      <w:tr w:rsidR="00281BBA" w14:paraId="4B899DC0" w14:textId="77777777">
        <w:trPr>
          <w:trHeight w:val="392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4E77916A" w14:textId="77777777" w:rsidR="00281BBA" w:rsidRDefault="00281BBA" w:rsidP="00281BBA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السادس عشر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5C127F4D" w14:textId="77777777" w:rsidR="00281BBA" w:rsidRDefault="00281BBA" w:rsidP="00281BBA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السابع عشر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4CAA871C" w14:textId="77777777" w:rsidR="00281BBA" w:rsidRDefault="00281BBA" w:rsidP="00281BBA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الثامن عشر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E2AB8" w14:textId="77777777" w:rsidR="00281BBA" w:rsidRDefault="00281BBA">
            <w:pPr>
              <w:rPr>
                <w:b/>
                <w:bCs/>
              </w:rPr>
            </w:pPr>
          </w:p>
        </w:tc>
      </w:tr>
      <w:tr w:rsidR="00281BBA" w14:paraId="160C8A0E" w14:textId="77777777">
        <w:trPr>
          <w:trHeight w:val="62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79759E78" w14:textId="77777777" w:rsidR="00281BBA" w:rsidRDefault="00281BBA">
            <w:pPr>
              <w:rPr>
                <w:rtl/>
              </w:rPr>
            </w:pPr>
            <w:r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304D6BFD" w14:textId="77777777" w:rsidR="00281BBA" w:rsidRDefault="00281BBA">
            <w:pPr>
              <w:rPr>
                <w:rtl/>
              </w:rPr>
            </w:pPr>
            <w:r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25348F45" w14:textId="77777777" w:rsidR="00281BBA" w:rsidRDefault="00281BBA">
            <w:pPr>
              <w:rPr>
                <w:rtl/>
              </w:rPr>
            </w:pPr>
            <w:r>
              <w:rPr>
                <w:rFonts w:cs="Arial"/>
                <w:rtl/>
              </w:rPr>
              <w:t>تاريخ: من 15/7/1447 الى19/7/1447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9130B" w14:textId="77777777" w:rsidR="00281BBA" w:rsidRDefault="00281BBA">
            <w:pPr>
              <w:rPr>
                <w:b/>
                <w:bCs/>
              </w:rPr>
            </w:pPr>
          </w:p>
        </w:tc>
      </w:tr>
      <w:tr w:rsidR="00281BBA" w14:paraId="1C43FEA6" w14:textId="77777777">
        <w:trPr>
          <w:trHeight w:val="2254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8F4B4" w14:textId="77777777" w:rsidR="00281BBA" w:rsidRDefault="00281BBA">
            <w:pPr>
              <w:rPr>
                <w:rtl/>
              </w:rPr>
            </w:pPr>
          </w:p>
          <w:p w14:paraId="2A709162" w14:textId="77777777" w:rsidR="00281BBA" w:rsidRDefault="00281BBA">
            <w:pPr>
              <w:jc w:val="center"/>
            </w:pPr>
            <w:r>
              <w:rPr>
                <w:rFonts w:cs="Arial"/>
                <w:rtl/>
              </w:rPr>
              <w:t>نظرية الاحتمالات-&gt;التوزيعات الاحتمالية المتصلة</w:t>
            </w:r>
            <w:r>
              <w:rPr>
                <w:rFonts w:cs="Arial"/>
                <w:rtl/>
              </w:rPr>
              <w:br/>
              <w:t>‾‾‾‾‾</w:t>
            </w:r>
            <w:r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616F9" w14:textId="77777777" w:rsidR="00281BBA" w:rsidRDefault="00281BBA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>
              <w:rPr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  <w:t xml:space="preserve"> واختبارات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C150B" w14:textId="77777777" w:rsidR="00281BBA" w:rsidRDefault="00281BBA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rFonts w:cs="Arial"/>
                <w:b/>
                <w:bCs/>
                <w:sz w:val="72"/>
                <w:szCs w:val="72"/>
                <w:rtl/>
              </w:rPr>
              <w:br/>
              <w:t xml:space="preserve"> واختبارات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FFE85" w14:textId="77777777" w:rsidR="00281BBA" w:rsidRDefault="00281BBA">
            <w:pPr>
              <w:rPr>
                <w:b/>
                <w:bCs/>
              </w:rPr>
            </w:pPr>
          </w:p>
        </w:tc>
      </w:tr>
    </w:tbl>
    <w:p w14:paraId="778CE0F8" w14:textId="77777777" w:rsidR="00281BBA" w:rsidRDefault="00281BBA" w:rsidP="00281BBA">
      <w:pPr>
        <w:rPr>
          <w:rtl/>
        </w:rPr>
      </w:pPr>
    </w:p>
    <w:p w14:paraId="729F92E9" w14:textId="76A6DF9B" w:rsidR="00281BBA" w:rsidRDefault="00281BBA" w:rsidP="00281BBA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7F2378A" wp14:editId="359A2C6B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869596793" name="مربع ن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495DCF" w14:textId="3920B46B" w:rsidR="00281BBA" w:rsidRDefault="00281BBA" w:rsidP="00281BBA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وكيل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      مدير المدرسة:   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F2378A" id="مربع نص 3" o:spid="_x0000_s1027" type="#_x0000_t202" style="position:absolute;left:0;text-align:left;margin-left:71.45pt;margin-top:6.2pt;width:657.6pt;height:26.65pt;flip:x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" filled="f" stroked="f">
                <v:textbox>
                  <w:txbxContent>
                    <w:p w14:paraId="42495DCF" w14:textId="3920B46B" w:rsidR="00281BBA" w:rsidRDefault="00281BBA" w:rsidP="00281BBA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>
                        <w:rPr>
                          <w:b/>
                          <w:bCs/>
                          <w:rtl/>
                        </w:rPr>
                        <w:t>المادة</w:t>
                      </w:r>
                      <w:r>
                        <w:rPr>
                          <w:b/>
                          <w:bCs/>
                        </w:rPr>
                        <w:t xml:space="preserve">:   </w:t>
                      </w:r>
                      <w:proofErr w:type="gramEnd"/>
                      <w:r>
                        <w:rPr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وكيل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14736BE" w14:textId="77777777" w:rsidR="00281BBA" w:rsidRDefault="00281BBA"/>
    <w:sectPr w:rsidR="00281BBA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C6CC0E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B55A2"/>
    <w:multiLevelType w:val="hybridMultilevel"/>
    <w:tmpl w:val="CFEE90A8"/>
    <w:lvl w:ilvl="0" w:tplc="923EE1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606801"/>
    <w:multiLevelType w:val="hybridMultilevel"/>
    <w:tmpl w:val="3E3E3CCC"/>
    <w:lvl w:ilvl="0" w:tplc="C6CC0E8C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4A338A"/>
    <w:multiLevelType w:val="hybridMultilevel"/>
    <w:tmpl w:val="59163710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1562F6"/>
    <w:multiLevelType w:val="hybridMultilevel"/>
    <w:tmpl w:val="539C08CE"/>
    <w:lvl w:ilvl="0" w:tplc="3AA42004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1"/>
  </w:num>
  <w:num w:numId="3" w16cid:durableId="1831948365">
    <w:abstractNumId w:val="3"/>
  </w:num>
  <w:num w:numId="4" w16cid:durableId="1082677320">
    <w:abstractNumId w:val="4"/>
  </w:num>
  <w:num w:numId="5" w16cid:durableId="1106652089">
    <w:abstractNumId w:val="2"/>
  </w:num>
  <w:num w:numId="6" w16cid:durableId="88699309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73908547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80DAB"/>
    <w:rsid w:val="001A2261"/>
    <w:rsid w:val="001B1230"/>
    <w:rsid w:val="001C752E"/>
    <w:rsid w:val="002716F2"/>
    <w:rsid w:val="00281BBA"/>
    <w:rsid w:val="00292C76"/>
    <w:rsid w:val="002A4A8A"/>
    <w:rsid w:val="002D1519"/>
    <w:rsid w:val="002E05C1"/>
    <w:rsid w:val="00360CAC"/>
    <w:rsid w:val="00372195"/>
    <w:rsid w:val="003D6EB4"/>
    <w:rsid w:val="003E51D5"/>
    <w:rsid w:val="0045462C"/>
    <w:rsid w:val="00462E7D"/>
    <w:rsid w:val="004A4584"/>
    <w:rsid w:val="004C72CE"/>
    <w:rsid w:val="004E5FE1"/>
    <w:rsid w:val="00570894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C2AD6"/>
    <w:rsid w:val="008E4C58"/>
    <w:rsid w:val="008F23D2"/>
    <w:rsid w:val="00910DD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A0F81"/>
    <w:rsid w:val="00EA3CCC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4514778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4</Pages>
  <Words>645</Words>
  <Characters>3970</Characters>
  <Application>Microsoft Office Word</Application>
  <DocSecurity>0</DocSecurity>
  <Lines>283</Lines>
  <Paragraphs>184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DA51713</cp:lastModifiedBy>
  <cp:revision>82</cp:revision>
  <dcterms:created xsi:type="dcterms:W3CDTF">2025-02-18T07:31:00Z</dcterms:created>
  <dcterms:modified xsi:type="dcterms:W3CDTF">2025-12-28T21:56:00Z</dcterms:modified>
</cp:coreProperties>
</file>