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53E43" w14:paraId="0F9BFAF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5F44F78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89963F1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DF82E45" w14:textId="77777777" w:rsidR="00D53E43" w:rsidRDefault="00D53E43">
      <w:pPr>
        <w:spacing w:after="120"/>
      </w:pPr>
    </w:p>
    <w:p w14:paraId="65140B05" w14:textId="77777777" w:rsidR="00D53E4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CF7A5B1" w14:textId="77777777" w:rsidR="00D53E4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الرعاية الصحية</w:t>
      </w:r>
    </w:p>
    <w:p w14:paraId="539C6033" w14:textId="77777777" w:rsidR="00D53E43" w:rsidRDefault="00D53E4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D53E43" w14:paraId="336C0B8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12369C2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69CFA2A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35EA0F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2612242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الرعاية الصحية</w:t>
            </w:r>
          </w:p>
        </w:tc>
      </w:tr>
    </w:tbl>
    <w:p w14:paraId="530313CE" w14:textId="77777777" w:rsidR="00D53E43" w:rsidRDefault="00D53E4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D53E43" w14:paraId="7443E00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1BB6E7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44996E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BEDECF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76A0D6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051254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9CD92A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D53E43" w14:paraId="122588B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F60FC2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CC76DB3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المساعد الطبي-&gt;التعامل مع الأدوية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C85F58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6FE7B6C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المساعد الطبي-&gt;تسجيل وتركيب جهاز تخطيط كهربية القلب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D1D0E0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B46F7C4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المساعد الطبي-&gt;المساعدة في الجراحة الصغرى وإزالة الغرز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9C0499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8695F17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المساعد الطبي-&gt;الاستقصاء عن اضطرابات الرؤية</w:t>
            </w:r>
          </w:p>
          <w:p w14:paraId="4D71B26C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المساعد الطبي-&gt;المساعدة في الفحص الطبي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D6B480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0D74F1E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مهارات المساعد الطبي-&gt;قياس/تسجيل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الطول،والوزن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،ومحيط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الرأس</w:t>
            </w:r>
          </w:p>
          <w:p w14:paraId="6F0309B6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المساعد الطبي-&gt;ضبط وضعية المريض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9886D2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079224C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المساعد الطبي-&gt;مهارات المساعد الطبي</w:t>
            </w:r>
          </w:p>
        </w:tc>
      </w:tr>
      <w:tr w:rsidR="00D53E43" w14:paraId="523204F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F9A1ED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C5E0B5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4A50E7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0E7CE4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DA21E7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53640D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D53E43" w14:paraId="6E2A39D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F63593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772362B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والمحاسبة-&gt;نظام حفظ السجلات المالية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9513CB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9253C78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والمحاسبة-&gt;تعبئة استمارات التأمين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8DACD2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A2BDD57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والمحاسبة-&gt;كتابة خطابات العمل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D71F68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ADCB997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والمحاسبة-&gt;تعبئة السجلات والاستمارات الطبية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C8A367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C31A68B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والمحاسبة-&gt;استخدام الهاتف</w:t>
            </w:r>
          </w:p>
          <w:p w14:paraId="77CF13B6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الأعمال والمحاسبة-&gt;جدولة المواعيد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341890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F9F3870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الأعمال والمحاسبة-&gt;مهارات الأعمال والمحاسبة</w:t>
            </w:r>
          </w:p>
          <w:p w14:paraId="6A44D848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الأعمال والمحاسبة-&gt;حفظ الملفات</w:t>
            </w:r>
          </w:p>
        </w:tc>
      </w:tr>
      <w:tr w:rsidR="00D53E43" w14:paraId="6AE701B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F8E3D6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496B93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B0B049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6797BE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3528D8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6CB19F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D53E43" w14:paraId="3794F80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9CB55" w14:textId="77777777" w:rsidR="00D53E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33A4D7A" w14:textId="77777777" w:rsidR="00D53E4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EBB13BD" w14:textId="77777777" w:rsidR="00D53E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9F1325F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2631E4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554C753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التطور المهني والتعلم مدى الحياة-&gt;السلالم الوظيفية</w:t>
            </w:r>
          </w:p>
          <w:p w14:paraId="006FB0A5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 النهائي وتقييم المشاريع العملية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D85639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170AFF6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التطور المهني والتعلم مدى الحياة-&gt;التعلم الموجه للذات</w:t>
            </w:r>
          </w:p>
          <w:p w14:paraId="7B1B3AD8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(الفصول 4، 5، 6)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AD5F70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C3325FA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التطور المهني والتعلم مدى الحياة-&gt;التعلم الطبي المستمر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44BCF1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5112A38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التطور المهني والتعلم مدى الحياة-&gt;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أهمية  التعلم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مدى الحياة</w:t>
            </w:r>
          </w:p>
          <w:p w14:paraId="4E8D5074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التطور المهني والتعلم مدى الحياة-&gt;التعلم الطبي المستمر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544F21" w14:textId="77777777" w:rsidR="00D53E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36C686D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التطور المهني والتعلم مدى الحياة-&gt;التطور المهني والتعلم مدى الحياة</w:t>
            </w:r>
          </w:p>
          <w:p w14:paraId="10EEE35C" w14:textId="77777777" w:rsidR="00D53E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التطور المهني والتعلم مدى الحياة-&gt;التطور المهني</w:t>
            </w:r>
          </w:p>
        </w:tc>
      </w:tr>
    </w:tbl>
    <w:p w14:paraId="68FBA91D" w14:textId="77777777" w:rsidR="00D53E43" w:rsidRDefault="00D53E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D53E43" w14:paraId="4E98EA3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939A73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B5F3CC4" w14:textId="77777777" w:rsidR="00D53E43" w:rsidRDefault="00D53E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D53E43" w14:paraId="49CA500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AB08C9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F7D0234" w14:textId="77777777" w:rsidR="00D53E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16D96F3" w14:textId="77777777" w:rsidR="0061564C" w:rsidRDefault="0061564C"/>
    <w:sectPr w:rsidR="0061564C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B0EBE"/>
    <w:multiLevelType w:val="hybridMultilevel"/>
    <w:tmpl w:val="DAD0E24E"/>
    <w:lvl w:ilvl="0" w:tplc="63FE9DA0">
      <w:start w:val="1"/>
      <w:numFmt w:val="bullet"/>
      <w:lvlText w:val="●"/>
      <w:lvlJc w:val="left"/>
      <w:pPr>
        <w:ind w:left="720" w:hanging="360"/>
      </w:pPr>
    </w:lvl>
    <w:lvl w:ilvl="1" w:tplc="9FFE45E2">
      <w:start w:val="1"/>
      <w:numFmt w:val="bullet"/>
      <w:lvlText w:val="○"/>
      <w:lvlJc w:val="left"/>
      <w:pPr>
        <w:ind w:left="1440" w:hanging="360"/>
      </w:pPr>
    </w:lvl>
    <w:lvl w:ilvl="2" w:tplc="690A1482">
      <w:start w:val="1"/>
      <w:numFmt w:val="bullet"/>
      <w:lvlText w:val="■"/>
      <w:lvlJc w:val="left"/>
      <w:pPr>
        <w:ind w:left="2160" w:hanging="360"/>
      </w:pPr>
    </w:lvl>
    <w:lvl w:ilvl="3" w:tplc="24F42BC2">
      <w:start w:val="1"/>
      <w:numFmt w:val="bullet"/>
      <w:lvlText w:val="●"/>
      <w:lvlJc w:val="left"/>
      <w:pPr>
        <w:ind w:left="2880" w:hanging="360"/>
      </w:pPr>
    </w:lvl>
    <w:lvl w:ilvl="4" w:tplc="34224AF2">
      <w:start w:val="1"/>
      <w:numFmt w:val="bullet"/>
      <w:lvlText w:val="○"/>
      <w:lvlJc w:val="left"/>
      <w:pPr>
        <w:ind w:left="3600" w:hanging="360"/>
      </w:pPr>
    </w:lvl>
    <w:lvl w:ilvl="5" w:tplc="8E8C2560">
      <w:start w:val="1"/>
      <w:numFmt w:val="bullet"/>
      <w:lvlText w:val="■"/>
      <w:lvlJc w:val="left"/>
      <w:pPr>
        <w:ind w:left="4320" w:hanging="360"/>
      </w:pPr>
    </w:lvl>
    <w:lvl w:ilvl="6" w:tplc="6060A08C">
      <w:start w:val="1"/>
      <w:numFmt w:val="bullet"/>
      <w:lvlText w:val="●"/>
      <w:lvlJc w:val="left"/>
      <w:pPr>
        <w:ind w:left="5040" w:hanging="360"/>
      </w:pPr>
    </w:lvl>
    <w:lvl w:ilvl="7" w:tplc="A2B2FE92">
      <w:start w:val="1"/>
      <w:numFmt w:val="bullet"/>
      <w:lvlText w:val="●"/>
      <w:lvlJc w:val="left"/>
      <w:pPr>
        <w:ind w:left="5760" w:hanging="360"/>
      </w:pPr>
    </w:lvl>
    <w:lvl w:ilvl="8" w:tplc="DB4A5FAA">
      <w:start w:val="1"/>
      <w:numFmt w:val="bullet"/>
      <w:lvlText w:val="●"/>
      <w:lvlJc w:val="left"/>
      <w:pPr>
        <w:ind w:left="6480" w:hanging="360"/>
      </w:pPr>
    </w:lvl>
  </w:abstractNum>
  <w:num w:numId="1" w16cid:durableId="13011117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E43"/>
    <w:rsid w:val="00014995"/>
    <w:rsid w:val="0061564C"/>
    <w:rsid w:val="00D53E43"/>
    <w:rsid w:val="00E4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5C2C5B"/>
  <w15:docId w15:val="{B63F1143-0CE3-412C-AC64-9F847973A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2026-01-29T00:54:00Z</cp:lastPrinted>
  <dcterms:created xsi:type="dcterms:W3CDTF">2026-01-29T00:53:00Z</dcterms:created>
  <dcterms:modified xsi:type="dcterms:W3CDTF">2026-01-29T00:54:00Z</dcterms:modified>
</cp:coreProperties>
</file>