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87F3C" w14:paraId="4ED756C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D478D5B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D06898B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6294D30" w14:textId="77777777" w:rsidR="00A87F3C" w:rsidRDefault="00A87F3C">
      <w:pPr>
        <w:spacing w:after="120"/>
      </w:pPr>
    </w:p>
    <w:p w14:paraId="6983010D" w14:textId="77777777" w:rsidR="00A87F3C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1CC4F06" w14:textId="77777777" w:rsidR="00A87F3C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التفسير1</w:t>
      </w:r>
    </w:p>
    <w:p w14:paraId="76008A52" w14:textId="77777777" w:rsidR="00A87F3C" w:rsidRDefault="00A87F3C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A87F3C" w14:paraId="5A2BB4BD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DC75045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25F30DF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8E2B1A2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BC5466D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التفسير1</w:t>
            </w:r>
          </w:p>
        </w:tc>
      </w:tr>
    </w:tbl>
    <w:p w14:paraId="59C19B4A" w14:textId="77777777" w:rsidR="00A87F3C" w:rsidRDefault="00A87F3C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A87F3C" w14:paraId="71DAA45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6F3D8C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9911A2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462B60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2FACC34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78C7EB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9A8B32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A87F3C" w14:paraId="7C7C849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DFEA75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8327BB9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الأعراف-&gt;تفسير سورة الأعراف من الآية (40) الى الآية (43)</w:t>
            </w:r>
          </w:p>
          <w:p w14:paraId="13C12D5E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الأعراف-&gt;تفسير سورة الأعراف من الآية (44) الى الآية (46)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F63BB9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55E1A7A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الأعراف-&gt;تفسير سورة الأعراف من الآية (28) الى الآية (30)</w:t>
            </w:r>
          </w:p>
          <w:p w14:paraId="262A6DF3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الأعراف-&gt;تفسير سورة الأعراف من الآية (31) الى الآية (33)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C8BC86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3F531D3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الأعراف-&gt;التعريف بسورة الأعراف</w:t>
            </w:r>
          </w:p>
          <w:p w14:paraId="508560FD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الأعراف-&gt;تفسير سورة الأعراف من الآية (26) الى الآية (27)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E6B4FC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8B9F0AD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الأنعام-&gt;تفسير سورة الأنعام من الآية (159) الى الآية (163)</w:t>
            </w:r>
          </w:p>
          <w:p w14:paraId="70530179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الأنعام-&gt;تفسير سورة الأنعام من الآية (164) الى الآية (165)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6C7CFD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C03BD77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الأنعام-&gt;تفسير سورة الأنعام من الآية (151)</w:t>
            </w:r>
          </w:p>
          <w:p w14:paraId="468869FA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الأنعام-&gt;تفسير سورة الأنعام من الآية (152) الى الآية (153)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567D4C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311D8E0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الأنعام-&gt;التعريف بسورة الأنعام</w:t>
            </w:r>
          </w:p>
          <w:p w14:paraId="3EB9E46A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الأنعام-&gt;تفسير سورة الأنعام من الآية (68) الى الآية (70)</w:t>
            </w:r>
          </w:p>
        </w:tc>
      </w:tr>
      <w:tr w:rsidR="00A87F3C" w14:paraId="2DFCB1B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F72C4F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6BA6FE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F24560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5C4B51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C23B4A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69700D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A87F3C" w14:paraId="66AE9BF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39764B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17BEE6C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النحل-&gt;التعريف بسورة النحل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A764A2D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70868E0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الحجر-&gt;تفسير سورة الحجر من الآية (9) الى الآية (15)</w:t>
            </w:r>
          </w:p>
          <w:p w14:paraId="18AC5E7D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الحجر-&gt;تفسير سورة الحجر من الآية (16) الى الآية (22)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7B19C15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3BD8DB8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يونس-&gt;تفسير سورة يونس من الآية (57) الى الآية (60)</w:t>
            </w:r>
          </w:p>
          <w:p w14:paraId="79F2BF9B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الحجر-&gt;التعريف بسورة الحجر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AD8F7F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D66F472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يونس-&gt;التعريف بسورة يونس</w:t>
            </w:r>
          </w:p>
          <w:p w14:paraId="01BC9641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يونس-&gt;تفسير سورة يونس من الآية (1) الى الآية (2)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DCF11D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91AB38A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الأنفال-&gt;تفسير سورة الأنفال من الآية (1) الى الآية (4)</w:t>
            </w:r>
          </w:p>
          <w:p w14:paraId="206682FC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الأنفال-&gt;تفسير سورة الأنفال من الآية (20) الى الآية (25)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BBCCD3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1AAD74E0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الأعراف-&gt;تفسير سورة الأعراف من الآية (175) الى الآية (179)</w:t>
            </w:r>
          </w:p>
          <w:p w14:paraId="0B696E06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سورة الأنفال-&gt;التعريف بسورة الأنفال</w:t>
            </w:r>
          </w:p>
        </w:tc>
      </w:tr>
      <w:tr w:rsidR="00A87F3C" w14:paraId="76A7555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A15C7E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6635D9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C2CAB23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AE275E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293031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2AA921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A87F3C" w14:paraId="64D7ECC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80E7B6" w14:textId="77777777" w:rsidR="00A87F3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845D828" w14:textId="77777777" w:rsidR="00A87F3C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A82425C" w14:textId="77777777" w:rsidR="00A87F3C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238965E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ED70E9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3116F8B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اختبارات نهاية الفصل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F0D342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7E54174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النحل-&gt;تفسير سورة النحل من الآية (94) الى الآية (97)</w:t>
            </w:r>
          </w:p>
          <w:p w14:paraId="510CB4A4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حل نماذج اختبارات سابقة ومراجعة نهائية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7AC593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3FA9BFA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النحل-&gt;تفسير سورة النحل من الآية (94) الى الآية (97)</w:t>
            </w:r>
          </w:p>
          <w:p w14:paraId="503E9E29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للوحدات الأخيرة (الأنفال، يونس، الحجر، النحل)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466AA8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17667C0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النحل-&gt;تفسير سورة النحل من الآية (90) الى الآية (93)</w:t>
            </w:r>
          </w:p>
          <w:p w14:paraId="16771DD9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للوحدات الأولى (الأنعام والأعراف)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C0D34A" w14:textId="77777777" w:rsidR="00A87F3C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A76A655" w14:textId="77777777" w:rsidR="00A87F3C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سورة النحل-&gt;تفسير سورة النحل من الآية (1) الى الآية (8)</w:t>
            </w:r>
          </w:p>
        </w:tc>
      </w:tr>
    </w:tbl>
    <w:p w14:paraId="4AA4AA8C" w14:textId="77777777" w:rsidR="00A87F3C" w:rsidRDefault="00A87F3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A87F3C" w14:paraId="00EE4919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2FA589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076ECC4" w14:textId="77777777" w:rsidR="00A87F3C" w:rsidRDefault="00A87F3C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A87F3C" w14:paraId="3F8F788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D660D3E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F16FA5C" w14:textId="77777777" w:rsidR="00A87F3C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E10D751" w14:textId="77777777" w:rsidR="008664F0" w:rsidRDefault="008664F0"/>
    <w:sectPr w:rsidR="008664F0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95E0F"/>
    <w:multiLevelType w:val="hybridMultilevel"/>
    <w:tmpl w:val="E5F8FC24"/>
    <w:lvl w:ilvl="0" w:tplc="9D14B61E">
      <w:start w:val="1"/>
      <w:numFmt w:val="bullet"/>
      <w:lvlText w:val="●"/>
      <w:lvlJc w:val="left"/>
      <w:pPr>
        <w:ind w:left="720" w:hanging="360"/>
      </w:pPr>
    </w:lvl>
    <w:lvl w:ilvl="1" w:tplc="2D100A72">
      <w:start w:val="1"/>
      <w:numFmt w:val="bullet"/>
      <w:lvlText w:val="○"/>
      <w:lvlJc w:val="left"/>
      <w:pPr>
        <w:ind w:left="1440" w:hanging="360"/>
      </w:pPr>
    </w:lvl>
    <w:lvl w:ilvl="2" w:tplc="FF1C9B06">
      <w:start w:val="1"/>
      <w:numFmt w:val="bullet"/>
      <w:lvlText w:val="■"/>
      <w:lvlJc w:val="left"/>
      <w:pPr>
        <w:ind w:left="2160" w:hanging="360"/>
      </w:pPr>
    </w:lvl>
    <w:lvl w:ilvl="3" w:tplc="E326ED0A">
      <w:start w:val="1"/>
      <w:numFmt w:val="bullet"/>
      <w:lvlText w:val="●"/>
      <w:lvlJc w:val="left"/>
      <w:pPr>
        <w:ind w:left="2880" w:hanging="360"/>
      </w:pPr>
    </w:lvl>
    <w:lvl w:ilvl="4" w:tplc="2C46F0CC">
      <w:start w:val="1"/>
      <w:numFmt w:val="bullet"/>
      <w:lvlText w:val="○"/>
      <w:lvlJc w:val="left"/>
      <w:pPr>
        <w:ind w:left="3600" w:hanging="360"/>
      </w:pPr>
    </w:lvl>
    <w:lvl w:ilvl="5" w:tplc="5C2C58B8">
      <w:start w:val="1"/>
      <w:numFmt w:val="bullet"/>
      <w:lvlText w:val="■"/>
      <w:lvlJc w:val="left"/>
      <w:pPr>
        <w:ind w:left="4320" w:hanging="360"/>
      </w:pPr>
    </w:lvl>
    <w:lvl w:ilvl="6" w:tplc="E2A21B78">
      <w:start w:val="1"/>
      <w:numFmt w:val="bullet"/>
      <w:lvlText w:val="●"/>
      <w:lvlJc w:val="left"/>
      <w:pPr>
        <w:ind w:left="5040" w:hanging="360"/>
      </w:pPr>
    </w:lvl>
    <w:lvl w:ilvl="7" w:tplc="15060F9E">
      <w:start w:val="1"/>
      <w:numFmt w:val="bullet"/>
      <w:lvlText w:val="●"/>
      <w:lvlJc w:val="left"/>
      <w:pPr>
        <w:ind w:left="5760" w:hanging="360"/>
      </w:pPr>
    </w:lvl>
    <w:lvl w:ilvl="8" w:tplc="7A9E7B5C">
      <w:start w:val="1"/>
      <w:numFmt w:val="bullet"/>
      <w:lvlText w:val="●"/>
      <w:lvlJc w:val="left"/>
      <w:pPr>
        <w:ind w:left="6480" w:hanging="360"/>
      </w:pPr>
    </w:lvl>
  </w:abstractNum>
  <w:num w:numId="1" w16cid:durableId="126375727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F3C"/>
    <w:rsid w:val="006C49C0"/>
    <w:rsid w:val="008664F0"/>
    <w:rsid w:val="00A87F3C"/>
    <w:rsid w:val="00C61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ACA1CF"/>
  <w15:docId w15:val="{AB0EA695-93DB-44E1-B7C1-949E6C7C0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2026-01-25T21:46:00Z</cp:lastPrinted>
  <dcterms:created xsi:type="dcterms:W3CDTF">2026-01-25T21:45:00Z</dcterms:created>
  <dcterms:modified xsi:type="dcterms:W3CDTF">2026-01-25T21:46:00Z</dcterms:modified>
</cp:coreProperties>
</file>